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F6" w:rsidRPr="005F75AA" w:rsidRDefault="00862302" w:rsidP="001B6A63">
      <w:pPr>
        <w:keepNext/>
        <w:widowControl/>
        <w:outlineLvl w:val="0"/>
        <w:rPr>
          <w:rFonts w:ascii="Arial" w:eastAsia="Times New Roman" w:hAnsi="Arial" w:cs="Arial"/>
          <w:bCs/>
          <w:color w:val="auto"/>
          <w:lang w:bidi="ar-SA"/>
        </w:rPr>
      </w:pPr>
      <w:r w:rsidRPr="005F75AA">
        <w:rPr>
          <w:rFonts w:ascii="Arial" w:hAnsi="Arial" w:cs="Arial"/>
        </w:rPr>
        <w:t xml:space="preserve">                                                                                                       </w:t>
      </w:r>
      <w:r w:rsidR="0057391B" w:rsidRPr="005F75AA">
        <w:rPr>
          <w:rFonts w:ascii="Arial" w:eastAsia="Times New Roman" w:hAnsi="Arial" w:cs="Arial"/>
          <w:bCs/>
          <w:color w:val="auto"/>
          <w:lang w:bidi="ar-SA"/>
        </w:rPr>
        <w:t xml:space="preserve">Совет </w:t>
      </w:r>
      <w:proofErr w:type="spellStart"/>
      <w:r w:rsidR="007241B0" w:rsidRPr="005F75AA">
        <w:rPr>
          <w:rFonts w:ascii="Arial" w:eastAsia="Times New Roman" w:hAnsi="Arial" w:cs="Arial"/>
          <w:bCs/>
          <w:color w:val="auto"/>
          <w:lang w:bidi="ar-SA"/>
        </w:rPr>
        <w:t>Старочукалинского</w:t>
      </w:r>
      <w:proofErr w:type="spellEnd"/>
      <w:r w:rsidR="004564F6" w:rsidRPr="005F75AA">
        <w:rPr>
          <w:rFonts w:ascii="Arial" w:eastAsia="Times New Roman" w:hAnsi="Arial" w:cs="Arial"/>
          <w:bCs/>
          <w:color w:val="auto"/>
          <w:lang w:bidi="ar-SA"/>
        </w:rPr>
        <w:t xml:space="preserve">   </w:t>
      </w:r>
      <w:r w:rsidR="001B6A63" w:rsidRPr="005F75AA">
        <w:rPr>
          <w:rFonts w:ascii="Arial" w:eastAsia="Times New Roman" w:hAnsi="Arial" w:cs="Arial"/>
          <w:bCs/>
          <w:color w:val="auto"/>
          <w:lang w:bidi="ar-SA"/>
        </w:rPr>
        <w:t xml:space="preserve">                            </w:t>
      </w:r>
      <w:r w:rsidR="007241B0" w:rsidRPr="005F75AA">
        <w:rPr>
          <w:rFonts w:ascii="Arial" w:eastAsia="Times New Roman" w:hAnsi="Arial" w:cs="Arial"/>
          <w:bCs/>
          <w:color w:val="auto"/>
          <w:lang w:bidi="ar-SA"/>
        </w:rPr>
        <w:t xml:space="preserve">       </w:t>
      </w:r>
      <w:r w:rsidR="004564F6" w:rsidRPr="005F75AA">
        <w:rPr>
          <w:rFonts w:ascii="Arial" w:eastAsia="Times New Roman" w:hAnsi="Arial" w:cs="Arial"/>
          <w:bCs/>
          <w:color w:val="auto"/>
          <w:lang w:bidi="ar-SA"/>
        </w:rPr>
        <w:t xml:space="preserve">Татарстан </w:t>
      </w:r>
      <w:proofErr w:type="spellStart"/>
      <w:r w:rsidR="004564F6" w:rsidRPr="005F75AA">
        <w:rPr>
          <w:rFonts w:ascii="Arial" w:eastAsia="Times New Roman" w:hAnsi="Arial" w:cs="Arial"/>
          <w:bCs/>
          <w:color w:val="auto"/>
          <w:lang w:bidi="ar-SA"/>
        </w:rPr>
        <w:t>Республикасы</w:t>
      </w:r>
      <w:proofErr w:type="spellEnd"/>
    </w:p>
    <w:p w:rsidR="004564F6" w:rsidRPr="005F75AA" w:rsidRDefault="004564F6" w:rsidP="004564F6">
      <w:pPr>
        <w:widowControl/>
        <w:jc w:val="center"/>
        <w:rPr>
          <w:rFonts w:ascii="Arial" w:eastAsia="Times New Roman" w:hAnsi="Arial" w:cs="Arial"/>
          <w:bCs/>
          <w:color w:val="auto"/>
          <w:lang w:val="tt-RU" w:bidi="ar-SA"/>
        </w:rPr>
      </w:pPr>
      <w:r w:rsidRPr="005F75AA">
        <w:rPr>
          <w:rFonts w:ascii="Arial" w:eastAsia="Times New Roman" w:hAnsi="Arial" w:cs="Arial"/>
          <w:bCs/>
          <w:color w:val="auto"/>
          <w:lang w:bidi="ar-SA"/>
        </w:rPr>
        <w:t>сельского поселения Дро</w:t>
      </w:r>
      <w:proofErr w:type="gramStart"/>
      <w:r w:rsidRPr="005F75AA">
        <w:rPr>
          <w:rFonts w:ascii="Arial" w:eastAsia="Times New Roman" w:hAnsi="Arial" w:cs="Arial"/>
          <w:bCs/>
          <w:color w:val="auto"/>
          <w:lang w:bidi="ar-SA"/>
        </w:rPr>
        <w:t>ж-</w:t>
      </w:r>
      <w:proofErr w:type="gramEnd"/>
      <w:r w:rsidRPr="005F75AA">
        <w:rPr>
          <w:rFonts w:ascii="Arial" w:eastAsia="Times New Roman" w:hAnsi="Arial" w:cs="Arial"/>
          <w:bCs/>
          <w:color w:val="auto"/>
          <w:lang w:bidi="ar-SA"/>
        </w:rPr>
        <w:t xml:space="preserve">                                   </w:t>
      </w:r>
      <w:r w:rsidRPr="005F75AA">
        <w:rPr>
          <w:rFonts w:ascii="Arial" w:eastAsia="Times New Roman" w:hAnsi="Arial" w:cs="Arial"/>
          <w:bCs/>
          <w:color w:val="auto"/>
          <w:lang w:val="tt-RU" w:bidi="ar-SA"/>
        </w:rPr>
        <w:t>Чүпрәле    муни</w:t>
      </w:r>
      <w:r w:rsidRPr="005F75AA">
        <w:rPr>
          <w:rFonts w:ascii="Arial" w:eastAsia="Times New Roman" w:hAnsi="Arial" w:cs="Arial"/>
          <w:bCs/>
          <w:color w:val="auto"/>
          <w:lang w:bidi="ar-SA"/>
        </w:rPr>
        <w:t>ц</w:t>
      </w:r>
      <w:r w:rsidRPr="005F75AA">
        <w:rPr>
          <w:rFonts w:ascii="Arial" w:eastAsia="Times New Roman" w:hAnsi="Arial" w:cs="Arial"/>
          <w:bCs/>
          <w:color w:val="auto"/>
          <w:lang w:val="tt-RU" w:bidi="ar-SA"/>
        </w:rPr>
        <w:t>ипаль</w:t>
      </w:r>
    </w:p>
    <w:p w:rsidR="004564F6" w:rsidRPr="005F75AA" w:rsidRDefault="004564F6" w:rsidP="004564F6">
      <w:pPr>
        <w:widowControl/>
        <w:jc w:val="center"/>
        <w:rPr>
          <w:rFonts w:ascii="Arial" w:eastAsia="Times New Roman" w:hAnsi="Arial" w:cs="Arial"/>
          <w:bCs/>
          <w:color w:val="auto"/>
          <w:lang w:bidi="ar-SA"/>
        </w:rPr>
      </w:pPr>
      <w:proofErr w:type="spellStart"/>
      <w:r w:rsidRPr="005F75AA">
        <w:rPr>
          <w:rFonts w:ascii="Arial" w:eastAsia="Times New Roman" w:hAnsi="Arial" w:cs="Arial"/>
          <w:bCs/>
          <w:color w:val="auto"/>
          <w:lang w:bidi="ar-SA"/>
        </w:rPr>
        <w:t>жановского</w:t>
      </w:r>
      <w:proofErr w:type="spellEnd"/>
      <w:r w:rsidRPr="005F75AA">
        <w:rPr>
          <w:rFonts w:ascii="Arial" w:eastAsia="Times New Roman" w:hAnsi="Arial" w:cs="Arial"/>
          <w:bCs/>
          <w:color w:val="auto"/>
          <w:lang w:bidi="ar-SA"/>
        </w:rPr>
        <w:t xml:space="preserve"> </w:t>
      </w:r>
      <w:proofErr w:type="gramStart"/>
      <w:r w:rsidRPr="005F75AA">
        <w:rPr>
          <w:rFonts w:ascii="Arial" w:eastAsia="Times New Roman" w:hAnsi="Arial" w:cs="Arial"/>
          <w:bCs/>
          <w:color w:val="auto"/>
          <w:lang w:bidi="ar-SA"/>
        </w:rPr>
        <w:t>муниципального</w:t>
      </w:r>
      <w:proofErr w:type="gramEnd"/>
      <w:r w:rsidRPr="005F75AA">
        <w:rPr>
          <w:rFonts w:ascii="Arial" w:eastAsia="Times New Roman" w:hAnsi="Arial" w:cs="Arial"/>
          <w:bCs/>
          <w:color w:val="auto"/>
          <w:lang w:bidi="ar-SA"/>
        </w:rPr>
        <w:t xml:space="preserve">                                </w:t>
      </w:r>
      <w:r w:rsidR="0057391B" w:rsidRPr="005F75AA">
        <w:rPr>
          <w:rFonts w:ascii="Arial" w:eastAsia="Times New Roman" w:hAnsi="Arial" w:cs="Arial"/>
          <w:bCs/>
          <w:color w:val="auto"/>
          <w:lang w:val="tt-RU" w:bidi="ar-SA"/>
        </w:rPr>
        <w:t xml:space="preserve">районы  </w:t>
      </w:r>
      <w:r w:rsidR="007241B0" w:rsidRPr="005F75AA">
        <w:rPr>
          <w:rFonts w:ascii="Arial" w:eastAsia="Times New Roman" w:hAnsi="Arial" w:cs="Arial"/>
          <w:bCs/>
          <w:color w:val="auto"/>
          <w:lang w:val="tt-RU" w:bidi="ar-SA"/>
        </w:rPr>
        <w:t>Иске Чокалы</w:t>
      </w:r>
    </w:p>
    <w:p w:rsidR="004564F6" w:rsidRPr="005F75AA" w:rsidRDefault="004564F6" w:rsidP="004564F6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5F75AA">
        <w:rPr>
          <w:rFonts w:ascii="Arial" w:eastAsia="Times New Roman" w:hAnsi="Arial" w:cs="Arial"/>
          <w:bCs/>
          <w:color w:val="auto"/>
          <w:lang w:bidi="ar-SA"/>
        </w:rPr>
        <w:t xml:space="preserve">района Республики Татарстан                               </w:t>
      </w:r>
      <w:r w:rsidRPr="005F75AA">
        <w:rPr>
          <w:rFonts w:ascii="Arial" w:eastAsia="Times New Roman" w:hAnsi="Arial" w:cs="Arial"/>
          <w:bCs/>
          <w:color w:val="auto"/>
          <w:lang w:val="tt-RU" w:bidi="ar-SA"/>
        </w:rPr>
        <w:t>авыл  җирлеге Советы</w:t>
      </w:r>
    </w:p>
    <w:p w:rsidR="004564F6" w:rsidRPr="005F75AA" w:rsidRDefault="004564F6" w:rsidP="004564F6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4564F6" w:rsidRPr="005F75AA" w:rsidRDefault="007241B0" w:rsidP="004564F6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5F75AA">
        <w:rPr>
          <w:rFonts w:ascii="Arial" w:eastAsia="Times New Roman" w:hAnsi="Arial" w:cs="Arial"/>
          <w:color w:val="auto"/>
          <w:lang w:bidi="ar-SA"/>
        </w:rPr>
        <w:t>422480</w:t>
      </w:r>
      <w:r w:rsidR="004564F6" w:rsidRPr="005F75AA">
        <w:rPr>
          <w:rFonts w:ascii="Arial" w:eastAsia="Times New Roman" w:hAnsi="Arial" w:cs="Arial"/>
          <w:color w:val="auto"/>
          <w:lang w:bidi="ar-SA"/>
        </w:rPr>
        <w:t xml:space="preserve"> Респ</w:t>
      </w:r>
      <w:r w:rsidR="0057391B" w:rsidRPr="005F75AA">
        <w:rPr>
          <w:rFonts w:ascii="Arial" w:eastAsia="Times New Roman" w:hAnsi="Arial" w:cs="Arial"/>
          <w:color w:val="auto"/>
          <w:lang w:bidi="ar-SA"/>
        </w:rPr>
        <w:t xml:space="preserve">ублика Татарстан </w:t>
      </w:r>
      <w:proofErr w:type="spellStart"/>
      <w:r w:rsidR="0057391B" w:rsidRPr="005F75AA">
        <w:rPr>
          <w:rFonts w:ascii="Arial" w:eastAsia="Times New Roman" w:hAnsi="Arial" w:cs="Arial"/>
          <w:color w:val="auto"/>
          <w:lang w:bidi="ar-SA"/>
        </w:rPr>
        <w:t>с</w:t>
      </w:r>
      <w:proofErr w:type="gramStart"/>
      <w:r w:rsidR="0057391B" w:rsidRPr="005F75AA">
        <w:rPr>
          <w:rFonts w:ascii="Arial" w:eastAsia="Times New Roman" w:hAnsi="Arial" w:cs="Arial"/>
          <w:color w:val="auto"/>
          <w:lang w:bidi="ar-SA"/>
        </w:rPr>
        <w:t>.</w:t>
      </w:r>
      <w:r w:rsidRPr="005F75AA">
        <w:rPr>
          <w:rFonts w:ascii="Arial" w:eastAsia="Times New Roman" w:hAnsi="Arial" w:cs="Arial"/>
          <w:color w:val="auto"/>
          <w:lang w:bidi="ar-SA"/>
        </w:rPr>
        <w:t>С</w:t>
      </w:r>
      <w:proofErr w:type="gramEnd"/>
      <w:r w:rsidRPr="005F75AA">
        <w:rPr>
          <w:rFonts w:ascii="Arial" w:eastAsia="Times New Roman" w:hAnsi="Arial" w:cs="Arial"/>
          <w:color w:val="auto"/>
          <w:lang w:bidi="ar-SA"/>
        </w:rPr>
        <w:t>тарые</w:t>
      </w:r>
      <w:proofErr w:type="spellEnd"/>
      <w:r w:rsidRPr="005F75AA">
        <w:rPr>
          <w:rFonts w:ascii="Arial" w:eastAsia="Times New Roman" w:hAnsi="Arial" w:cs="Arial"/>
          <w:color w:val="auto"/>
          <w:lang w:bidi="ar-SA"/>
        </w:rPr>
        <w:t xml:space="preserve"> </w:t>
      </w:r>
      <w:proofErr w:type="spellStart"/>
      <w:r w:rsidRPr="005F75AA">
        <w:rPr>
          <w:rFonts w:ascii="Arial" w:eastAsia="Times New Roman" w:hAnsi="Arial" w:cs="Arial"/>
          <w:color w:val="auto"/>
          <w:lang w:bidi="ar-SA"/>
        </w:rPr>
        <w:t>Чукалы</w:t>
      </w:r>
      <w:proofErr w:type="spellEnd"/>
      <w:r w:rsidR="0057391B" w:rsidRPr="005F75AA">
        <w:rPr>
          <w:rFonts w:ascii="Arial" w:eastAsia="Times New Roman" w:hAnsi="Arial" w:cs="Arial"/>
          <w:color w:val="auto"/>
          <w:lang w:bidi="ar-SA"/>
        </w:rPr>
        <w:t xml:space="preserve">  </w:t>
      </w:r>
      <w:proofErr w:type="spellStart"/>
      <w:r w:rsidR="0057391B" w:rsidRPr="005F75AA">
        <w:rPr>
          <w:rFonts w:ascii="Arial" w:eastAsia="Times New Roman" w:hAnsi="Arial" w:cs="Arial"/>
          <w:color w:val="auto"/>
          <w:lang w:bidi="ar-SA"/>
        </w:rPr>
        <w:t>ул.</w:t>
      </w:r>
      <w:r w:rsidRPr="005F75AA">
        <w:rPr>
          <w:rFonts w:ascii="Arial" w:eastAsia="Times New Roman" w:hAnsi="Arial" w:cs="Arial"/>
          <w:color w:val="auto"/>
          <w:lang w:bidi="ar-SA"/>
        </w:rPr>
        <w:t>Коминтерна</w:t>
      </w:r>
      <w:proofErr w:type="spellEnd"/>
      <w:r w:rsidRPr="005F75AA">
        <w:rPr>
          <w:rFonts w:ascii="Arial" w:eastAsia="Times New Roman" w:hAnsi="Arial" w:cs="Arial"/>
          <w:color w:val="auto"/>
          <w:lang w:bidi="ar-SA"/>
        </w:rPr>
        <w:t xml:space="preserve"> д.21</w:t>
      </w:r>
      <w:r w:rsidR="0057391B" w:rsidRPr="005F75AA">
        <w:rPr>
          <w:rFonts w:ascii="Arial" w:eastAsia="Times New Roman" w:hAnsi="Arial" w:cs="Arial"/>
          <w:color w:val="auto"/>
          <w:lang w:bidi="ar-SA"/>
        </w:rPr>
        <w:t xml:space="preserve"> тел/факс </w:t>
      </w:r>
      <w:r w:rsidRPr="005F75AA">
        <w:rPr>
          <w:rFonts w:ascii="Arial" w:eastAsia="Times New Roman" w:hAnsi="Arial" w:cs="Arial"/>
          <w:color w:val="auto"/>
          <w:lang w:bidi="ar-SA"/>
        </w:rPr>
        <w:t>34-1-12</w:t>
      </w:r>
    </w:p>
    <w:p w:rsidR="004564F6" w:rsidRPr="005F75AA" w:rsidRDefault="0057391B" w:rsidP="004564F6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5F75AA">
        <w:rPr>
          <w:rFonts w:ascii="Arial" w:eastAsia="Times New Roman" w:hAnsi="Arial" w:cs="Arial"/>
          <w:color w:val="auto"/>
          <w:lang w:bidi="ar-SA"/>
        </w:rPr>
        <w:t>ОГРН 106167200</w:t>
      </w:r>
      <w:r w:rsidR="007241B0" w:rsidRPr="005F75AA">
        <w:rPr>
          <w:rFonts w:ascii="Arial" w:eastAsia="Times New Roman" w:hAnsi="Arial" w:cs="Arial"/>
          <w:color w:val="auto"/>
          <w:lang w:bidi="ar-SA"/>
        </w:rPr>
        <w:t>3876</w:t>
      </w:r>
      <w:r w:rsidRPr="005F75AA">
        <w:rPr>
          <w:rFonts w:ascii="Arial" w:eastAsia="Times New Roman" w:hAnsi="Arial" w:cs="Arial"/>
          <w:color w:val="auto"/>
          <w:lang w:bidi="ar-SA"/>
        </w:rPr>
        <w:t xml:space="preserve">         ИНН 1617003</w:t>
      </w:r>
      <w:r w:rsidR="007241B0" w:rsidRPr="005F75AA">
        <w:rPr>
          <w:rFonts w:ascii="Arial" w:eastAsia="Times New Roman" w:hAnsi="Arial" w:cs="Arial"/>
          <w:color w:val="auto"/>
          <w:lang w:bidi="ar-SA"/>
        </w:rPr>
        <w:t>290</w:t>
      </w:r>
    </w:p>
    <w:p w:rsidR="004564F6" w:rsidRPr="005F75AA" w:rsidRDefault="004564F6" w:rsidP="004564F6">
      <w:pPr>
        <w:widowControl/>
        <w:spacing w:line="276" w:lineRule="auto"/>
        <w:ind w:firstLine="708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5F75AA">
        <w:rPr>
          <w:rFonts w:ascii="Arial" w:eastAsia="Times New Roman" w:hAnsi="Arial" w:cs="Arial"/>
          <w:color w:val="auto"/>
          <w:lang w:bidi="ar-SA"/>
        </w:rPr>
        <w:t xml:space="preserve"> ========================================================</w:t>
      </w:r>
    </w:p>
    <w:p w:rsidR="004564F6" w:rsidRPr="005F75AA" w:rsidRDefault="004564F6" w:rsidP="004564F6">
      <w:pPr>
        <w:widowControl/>
        <w:rPr>
          <w:rFonts w:ascii="Arial" w:eastAsia="Times New Roman" w:hAnsi="Arial" w:cs="Arial"/>
          <w:b/>
          <w:color w:val="auto"/>
          <w:lang w:bidi="ar-SA"/>
        </w:rPr>
      </w:pPr>
      <w:r w:rsidRPr="005F75AA">
        <w:rPr>
          <w:rFonts w:ascii="Arial" w:eastAsia="Times New Roman" w:hAnsi="Arial" w:cs="Arial"/>
          <w:b/>
          <w:color w:val="auto"/>
          <w:lang w:bidi="ar-SA"/>
        </w:rPr>
        <w:t xml:space="preserve">         РЕШЕНИЕ                                                                                      КАРАР</w:t>
      </w:r>
    </w:p>
    <w:p w:rsidR="004564F6" w:rsidRPr="005F75AA" w:rsidRDefault="004C08F6" w:rsidP="004564F6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proofErr w:type="gramStart"/>
      <w:r w:rsidRPr="005F75AA">
        <w:rPr>
          <w:rFonts w:ascii="Arial" w:eastAsia="Times New Roman" w:hAnsi="Arial" w:cs="Arial"/>
          <w:color w:val="auto"/>
          <w:lang w:bidi="ar-SA"/>
        </w:rPr>
        <w:t>Иске</w:t>
      </w:r>
      <w:proofErr w:type="gramEnd"/>
      <w:r w:rsidRPr="005F75AA">
        <w:rPr>
          <w:rFonts w:ascii="Arial" w:eastAsia="Times New Roman" w:hAnsi="Arial" w:cs="Arial"/>
          <w:color w:val="auto"/>
          <w:lang w:bidi="ar-SA"/>
        </w:rPr>
        <w:t xml:space="preserve"> </w:t>
      </w:r>
      <w:proofErr w:type="spellStart"/>
      <w:r w:rsidRPr="005F75AA">
        <w:rPr>
          <w:rFonts w:ascii="Arial" w:eastAsia="Times New Roman" w:hAnsi="Arial" w:cs="Arial"/>
          <w:color w:val="auto"/>
          <w:lang w:bidi="ar-SA"/>
        </w:rPr>
        <w:t>Чокалы</w:t>
      </w:r>
      <w:proofErr w:type="spellEnd"/>
    </w:p>
    <w:p w:rsidR="004564F6" w:rsidRPr="005F75AA" w:rsidRDefault="00A111AA" w:rsidP="004564F6">
      <w:pPr>
        <w:widowControl/>
        <w:tabs>
          <w:tab w:val="center" w:pos="5102"/>
        </w:tabs>
        <w:rPr>
          <w:rFonts w:ascii="Arial" w:eastAsia="Times New Roman" w:hAnsi="Arial" w:cs="Arial"/>
          <w:noProof/>
          <w:color w:val="auto"/>
          <w:lang w:bidi="ar-SA"/>
        </w:rPr>
      </w:pPr>
      <w:r w:rsidRPr="005F75AA">
        <w:rPr>
          <w:rFonts w:ascii="Arial" w:eastAsia="Times New Roman" w:hAnsi="Arial" w:cs="Arial"/>
          <w:noProof/>
          <w:color w:val="auto"/>
          <w:lang w:bidi="ar-SA"/>
        </w:rPr>
        <w:t xml:space="preserve">          </w:t>
      </w:r>
      <w:r w:rsidR="004C08F6" w:rsidRPr="005F75AA">
        <w:rPr>
          <w:rFonts w:ascii="Arial" w:eastAsia="Times New Roman" w:hAnsi="Arial" w:cs="Arial"/>
          <w:noProof/>
          <w:color w:val="auto"/>
          <w:lang w:bidi="ar-SA"/>
        </w:rPr>
        <w:t xml:space="preserve"> 19 октябрь</w:t>
      </w:r>
      <w:r w:rsidR="0057391B" w:rsidRPr="005F75AA">
        <w:rPr>
          <w:rFonts w:ascii="Arial" w:eastAsia="Times New Roman" w:hAnsi="Arial" w:cs="Arial"/>
          <w:noProof/>
          <w:color w:val="auto"/>
          <w:lang w:bidi="ar-SA"/>
        </w:rPr>
        <w:t xml:space="preserve"> </w:t>
      </w:r>
      <w:r w:rsidR="004564F6" w:rsidRPr="005F75AA">
        <w:rPr>
          <w:rFonts w:ascii="Arial" w:eastAsia="Times New Roman" w:hAnsi="Arial" w:cs="Arial"/>
          <w:noProof/>
          <w:color w:val="auto"/>
          <w:lang w:bidi="ar-SA"/>
        </w:rPr>
        <w:t xml:space="preserve">2020  </w:t>
      </w:r>
      <w:r w:rsidR="004C08F6" w:rsidRPr="005F75AA">
        <w:rPr>
          <w:rFonts w:ascii="Arial" w:eastAsia="Times New Roman" w:hAnsi="Arial" w:cs="Arial"/>
          <w:noProof/>
          <w:color w:val="auto"/>
          <w:lang w:bidi="ar-SA"/>
        </w:rPr>
        <w:t>ел</w:t>
      </w:r>
      <w:r w:rsidR="004564F6" w:rsidRPr="005F75AA">
        <w:rPr>
          <w:rFonts w:ascii="Arial" w:eastAsia="Times New Roman" w:hAnsi="Arial" w:cs="Arial"/>
          <w:noProof/>
          <w:color w:val="auto"/>
          <w:lang w:bidi="ar-SA"/>
        </w:rPr>
        <w:t xml:space="preserve">                                      </w:t>
      </w:r>
      <w:r w:rsidR="0057391B" w:rsidRPr="005F75AA">
        <w:rPr>
          <w:rFonts w:ascii="Arial" w:eastAsia="Times New Roman" w:hAnsi="Arial" w:cs="Arial"/>
          <w:noProof/>
          <w:color w:val="auto"/>
          <w:lang w:bidi="ar-SA"/>
        </w:rPr>
        <w:t xml:space="preserve">                         </w:t>
      </w:r>
      <w:r w:rsidR="001B6A63" w:rsidRPr="005F75AA">
        <w:rPr>
          <w:rFonts w:ascii="Arial" w:eastAsia="Times New Roman" w:hAnsi="Arial" w:cs="Arial"/>
          <w:noProof/>
          <w:color w:val="auto"/>
          <w:lang w:bidi="ar-SA"/>
        </w:rPr>
        <w:t xml:space="preserve">          </w:t>
      </w:r>
      <w:r w:rsidR="005118D8" w:rsidRPr="005F75AA">
        <w:rPr>
          <w:rFonts w:ascii="Arial" w:eastAsia="Times New Roman" w:hAnsi="Arial" w:cs="Arial"/>
          <w:noProof/>
          <w:color w:val="auto"/>
          <w:lang w:bidi="ar-SA"/>
        </w:rPr>
        <w:t xml:space="preserve">  № </w:t>
      </w:r>
      <w:r w:rsidR="001A481A" w:rsidRPr="005F75AA">
        <w:rPr>
          <w:rFonts w:ascii="Arial" w:eastAsia="Times New Roman" w:hAnsi="Arial" w:cs="Arial"/>
          <w:noProof/>
          <w:color w:val="auto"/>
          <w:lang w:bidi="ar-SA"/>
        </w:rPr>
        <w:t>2/3</w:t>
      </w:r>
    </w:p>
    <w:p w:rsidR="004564F6" w:rsidRPr="005F75AA" w:rsidRDefault="004564F6" w:rsidP="004564F6">
      <w:pPr>
        <w:widowControl/>
        <w:tabs>
          <w:tab w:val="center" w:pos="5102"/>
        </w:tabs>
        <w:rPr>
          <w:rFonts w:ascii="Arial" w:eastAsia="Times New Roman" w:hAnsi="Arial" w:cs="Arial"/>
          <w:noProof/>
          <w:color w:val="auto"/>
          <w:lang w:bidi="ar-SA"/>
        </w:rPr>
      </w:pPr>
    </w:p>
    <w:p w:rsidR="004C08F6" w:rsidRPr="005F75AA" w:rsidRDefault="004C08F6" w:rsidP="004C08F6">
      <w:pPr>
        <w:ind w:right="4705"/>
        <w:jc w:val="both"/>
        <w:rPr>
          <w:rFonts w:ascii="Arial" w:hAnsi="Arial" w:cs="Arial"/>
          <w:lang w:val="tt-RU"/>
        </w:rPr>
      </w:pPr>
      <w:r w:rsidRPr="005F75AA">
        <w:rPr>
          <w:rFonts w:ascii="Arial" w:hAnsi="Arial" w:cs="Arial"/>
        </w:rPr>
        <w:t xml:space="preserve">Иске </w:t>
      </w:r>
      <w:proofErr w:type="spellStart"/>
      <w:r w:rsidRPr="005F75AA">
        <w:rPr>
          <w:rFonts w:ascii="Arial" w:hAnsi="Arial" w:cs="Arial"/>
        </w:rPr>
        <w:t>Чокалы</w:t>
      </w:r>
      <w:proofErr w:type="spellEnd"/>
      <w:r w:rsidRPr="005F75AA">
        <w:rPr>
          <w:rFonts w:ascii="Arial" w:hAnsi="Arial" w:cs="Arial"/>
        </w:rPr>
        <w:t xml:space="preserve"> </w:t>
      </w:r>
      <w:proofErr w:type="spellStart"/>
      <w:r w:rsidRPr="005F75AA">
        <w:rPr>
          <w:rFonts w:ascii="Arial" w:hAnsi="Arial" w:cs="Arial"/>
        </w:rPr>
        <w:t>авыл</w:t>
      </w:r>
      <w:proofErr w:type="spellEnd"/>
      <w:r w:rsidRPr="005F75AA">
        <w:rPr>
          <w:rFonts w:ascii="Arial" w:hAnsi="Arial" w:cs="Arial"/>
        </w:rPr>
        <w:t xml:space="preserve"> </w:t>
      </w:r>
      <w:proofErr w:type="spellStart"/>
      <w:r w:rsidRPr="005F75AA">
        <w:rPr>
          <w:rFonts w:ascii="Arial" w:hAnsi="Arial" w:cs="Arial"/>
        </w:rPr>
        <w:t>җирлеге</w:t>
      </w:r>
      <w:proofErr w:type="spellEnd"/>
      <w:r w:rsidRPr="005F75AA">
        <w:rPr>
          <w:rFonts w:ascii="Arial" w:hAnsi="Arial" w:cs="Arial"/>
        </w:rPr>
        <w:t xml:space="preserve"> Советы</w:t>
      </w:r>
      <w:r w:rsidRPr="005F75AA">
        <w:rPr>
          <w:rFonts w:ascii="Arial" w:hAnsi="Arial" w:cs="Arial"/>
          <w:lang w:val="tt-RU"/>
        </w:rPr>
        <w:t>ның</w:t>
      </w:r>
      <w:r w:rsidRPr="005F75AA">
        <w:rPr>
          <w:rFonts w:ascii="Arial" w:hAnsi="Arial" w:cs="Arial"/>
        </w:rPr>
        <w:t xml:space="preserve"> 18 декабрь 2019 ел</w:t>
      </w:r>
      <w:r w:rsidRPr="005F75AA">
        <w:rPr>
          <w:rFonts w:ascii="Arial" w:hAnsi="Arial" w:cs="Arial"/>
          <w:lang w:val="tt-RU"/>
        </w:rPr>
        <w:t xml:space="preserve"> №53/1 </w:t>
      </w:r>
      <w:r w:rsidRPr="005F75AA">
        <w:rPr>
          <w:rFonts w:ascii="Arial" w:hAnsi="Arial" w:cs="Arial"/>
        </w:rPr>
        <w:t xml:space="preserve"> </w:t>
      </w:r>
      <w:r w:rsidRPr="005F75AA">
        <w:rPr>
          <w:rFonts w:ascii="Arial" w:hAnsi="Arial" w:cs="Arial"/>
          <w:b/>
          <w:lang w:val="tt-RU"/>
        </w:rPr>
        <w:t>“</w:t>
      </w:r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Татарстан </w:t>
      </w:r>
      <w:proofErr w:type="spellStart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>Республикасы</w:t>
      </w:r>
      <w:proofErr w:type="spellEnd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>Чү</w:t>
      </w:r>
      <w:proofErr w:type="gramStart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>пр</w:t>
      </w:r>
      <w:proofErr w:type="gramEnd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>әле</w:t>
      </w:r>
      <w:proofErr w:type="spellEnd"/>
      <w:r w:rsidRPr="005F75AA">
        <w:rPr>
          <w:rFonts w:ascii="Arial" w:hAnsi="Arial" w:cs="Arial"/>
          <w:b/>
        </w:rPr>
        <w:t xml:space="preserve"> </w:t>
      </w:r>
      <w:proofErr w:type="spellStart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>муниципаль</w:t>
      </w:r>
      <w:proofErr w:type="spellEnd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 районы  Иске </w:t>
      </w:r>
      <w:proofErr w:type="spellStart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>Чокалы</w:t>
      </w:r>
      <w:proofErr w:type="spellEnd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>авыл</w:t>
      </w:r>
      <w:proofErr w:type="spellEnd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>җирлегене</w:t>
      </w:r>
      <w:proofErr w:type="spellEnd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  <w:lang w:val="tt-RU"/>
        </w:rPr>
        <w:t xml:space="preserve">ң </w:t>
      </w:r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 2020 </w:t>
      </w:r>
      <w:proofErr w:type="spellStart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>елга</w:t>
      </w:r>
      <w:proofErr w:type="spellEnd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>һәм</w:t>
      </w:r>
      <w:proofErr w:type="spellEnd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 2021 </w:t>
      </w:r>
      <w:proofErr w:type="spellStart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>һәм</w:t>
      </w:r>
      <w:proofErr w:type="spellEnd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 2022 </w:t>
      </w:r>
      <w:proofErr w:type="spellStart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>еллар</w:t>
      </w:r>
      <w:proofErr w:type="spellEnd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 план </w:t>
      </w:r>
      <w:proofErr w:type="spellStart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>чорына</w:t>
      </w:r>
      <w:proofErr w:type="spellEnd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 xml:space="preserve"> бюджеты </w:t>
      </w:r>
      <w:proofErr w:type="spellStart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</w:rPr>
        <w:t>турында</w:t>
      </w:r>
      <w:proofErr w:type="spellEnd"/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  <w:lang w:val="tt-RU"/>
        </w:rPr>
        <w:t xml:space="preserve">”гы </w:t>
      </w:r>
      <w:proofErr w:type="spellStart"/>
      <w:r w:rsidRPr="005F75AA">
        <w:rPr>
          <w:rFonts w:ascii="Arial" w:hAnsi="Arial" w:cs="Arial"/>
          <w:b/>
        </w:rPr>
        <w:t>к</w:t>
      </w:r>
      <w:r w:rsidRPr="005F75AA">
        <w:rPr>
          <w:rFonts w:ascii="Arial" w:hAnsi="Arial" w:cs="Arial"/>
        </w:rPr>
        <w:t>арарына</w:t>
      </w:r>
      <w:proofErr w:type="spellEnd"/>
      <w:r w:rsidRPr="005F75AA">
        <w:rPr>
          <w:rFonts w:ascii="Arial" w:hAnsi="Arial" w:cs="Arial"/>
        </w:rPr>
        <w:t xml:space="preserve"> </w:t>
      </w:r>
      <w:proofErr w:type="spellStart"/>
      <w:r w:rsidRPr="005F75AA">
        <w:rPr>
          <w:rFonts w:ascii="Arial" w:hAnsi="Arial" w:cs="Arial"/>
        </w:rPr>
        <w:t>үзгәрешләр</w:t>
      </w:r>
      <w:proofErr w:type="spellEnd"/>
      <w:r w:rsidRPr="005F75AA">
        <w:rPr>
          <w:rFonts w:ascii="Arial" w:hAnsi="Arial" w:cs="Arial"/>
        </w:rPr>
        <w:t xml:space="preserve"> </w:t>
      </w:r>
      <w:proofErr w:type="spellStart"/>
      <w:r w:rsidRPr="005F75AA">
        <w:rPr>
          <w:rFonts w:ascii="Arial" w:hAnsi="Arial" w:cs="Arial"/>
        </w:rPr>
        <w:t>кертү</w:t>
      </w:r>
      <w:proofErr w:type="spellEnd"/>
      <w:r w:rsidRPr="005F75AA">
        <w:rPr>
          <w:rFonts w:ascii="Arial" w:hAnsi="Arial" w:cs="Arial"/>
        </w:rPr>
        <w:t xml:space="preserve"> </w:t>
      </w:r>
      <w:proofErr w:type="spellStart"/>
      <w:r w:rsidRPr="005F75AA">
        <w:rPr>
          <w:rFonts w:ascii="Arial" w:hAnsi="Arial" w:cs="Arial"/>
        </w:rPr>
        <w:t>турында</w:t>
      </w:r>
      <w:proofErr w:type="spellEnd"/>
      <w:r w:rsidRPr="005F75AA">
        <w:rPr>
          <w:rFonts w:ascii="Arial" w:hAnsi="Arial" w:cs="Arial"/>
        </w:rPr>
        <w:t xml:space="preserve"> </w:t>
      </w:r>
    </w:p>
    <w:p w:rsidR="006D7668" w:rsidRPr="005F75AA" w:rsidRDefault="006D7668" w:rsidP="004C08F6">
      <w:pPr>
        <w:ind w:right="4705"/>
        <w:jc w:val="both"/>
        <w:rPr>
          <w:rFonts w:ascii="Arial" w:hAnsi="Arial" w:cs="Arial"/>
          <w:lang w:val="tt-RU"/>
        </w:rPr>
      </w:pPr>
      <w:bookmarkStart w:id="0" w:name="_GoBack"/>
      <w:bookmarkEnd w:id="0"/>
    </w:p>
    <w:p w:rsidR="004C08F6" w:rsidRPr="005F75AA" w:rsidRDefault="004C08F6" w:rsidP="004C08F6">
      <w:pPr>
        <w:jc w:val="both"/>
        <w:rPr>
          <w:rFonts w:ascii="Arial" w:hAnsi="Arial" w:cs="Arial"/>
          <w:lang w:val="tt-RU"/>
        </w:rPr>
      </w:pPr>
      <w:r w:rsidRPr="005F75AA">
        <w:rPr>
          <w:rFonts w:ascii="Arial" w:hAnsi="Arial" w:cs="Arial"/>
          <w:lang w:val="tt-RU"/>
        </w:rPr>
        <w:t>Керем үзгәрү сәбәпле һәм РФ Бюджет кодексы нигезендә Татарстан Республикасы Чүпрәле муниципаль районы Иске Чокалы авыл җирлеге Советы</w:t>
      </w:r>
    </w:p>
    <w:p w:rsidR="004C08F6" w:rsidRPr="005F75AA" w:rsidRDefault="004C08F6" w:rsidP="004C08F6">
      <w:pPr>
        <w:jc w:val="both"/>
        <w:rPr>
          <w:rFonts w:ascii="Arial" w:hAnsi="Arial" w:cs="Arial"/>
          <w:lang w:val="tt-RU"/>
        </w:rPr>
      </w:pPr>
      <w:r w:rsidRPr="005F75AA">
        <w:rPr>
          <w:rFonts w:ascii="Arial" w:hAnsi="Arial" w:cs="Arial"/>
          <w:lang w:val="tt-RU"/>
        </w:rPr>
        <w:t>Карар бирә:</w:t>
      </w:r>
    </w:p>
    <w:p w:rsidR="004C08F6" w:rsidRPr="005F75AA" w:rsidRDefault="004C08F6" w:rsidP="004C08F6">
      <w:pPr>
        <w:pStyle w:val="Bodytext20"/>
        <w:shd w:val="clear" w:color="auto" w:fill="auto"/>
        <w:spacing w:line="284" w:lineRule="exact"/>
        <w:rPr>
          <w:rFonts w:ascii="Arial" w:hAnsi="Arial" w:cs="Arial"/>
          <w:sz w:val="24"/>
          <w:szCs w:val="24"/>
          <w:lang w:val="tt-RU"/>
        </w:rPr>
      </w:pPr>
      <w:r w:rsidRPr="005F75AA">
        <w:rPr>
          <w:rFonts w:ascii="Arial" w:hAnsi="Arial" w:cs="Arial"/>
          <w:sz w:val="24"/>
          <w:szCs w:val="24"/>
          <w:lang w:val="tt-RU"/>
        </w:rPr>
        <w:t xml:space="preserve">          1. Иске Чокалы авыл җирлеге Советының 18 декабрь 2019 ел №53/1  </w:t>
      </w:r>
      <w:r w:rsidRPr="005F75AA">
        <w:rPr>
          <w:rFonts w:ascii="Arial" w:hAnsi="Arial" w:cs="Arial"/>
          <w:b/>
          <w:sz w:val="24"/>
          <w:szCs w:val="24"/>
          <w:lang w:val="tt-RU"/>
        </w:rPr>
        <w:t>“</w:t>
      </w:r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  <w:lang w:val="tt-RU"/>
        </w:rPr>
        <w:t>Татарстан Республикасы Чүпрәле</w:t>
      </w:r>
      <w:r w:rsidRPr="005F75AA">
        <w:rPr>
          <w:rFonts w:ascii="Arial" w:hAnsi="Arial" w:cs="Arial"/>
          <w:b/>
          <w:sz w:val="24"/>
          <w:szCs w:val="24"/>
          <w:lang w:val="tt-RU"/>
        </w:rPr>
        <w:t xml:space="preserve"> </w:t>
      </w:r>
      <w:r w:rsidRPr="005F75AA">
        <w:rPr>
          <w:rStyle w:val="a5"/>
          <w:rFonts w:ascii="Arial" w:hAnsi="Arial" w:cs="Arial"/>
          <w:b w:val="0"/>
          <w:color w:val="auto"/>
          <w:sz w:val="24"/>
          <w:szCs w:val="24"/>
          <w:lang w:val="tt-RU"/>
        </w:rPr>
        <w:t>муниципаль районы  Иске Чокалы авыл җирлегенең  2020 елга һәм 2021 һәм 2022 еллар план чорына бюджеты турында”гы</w:t>
      </w:r>
      <w:r w:rsidRPr="005F75AA">
        <w:rPr>
          <w:rStyle w:val="a5"/>
          <w:rFonts w:ascii="Arial" w:hAnsi="Arial" w:cs="Arial"/>
          <w:color w:val="auto"/>
          <w:sz w:val="24"/>
          <w:szCs w:val="24"/>
          <w:lang w:val="tt-RU"/>
        </w:rPr>
        <w:t xml:space="preserve"> </w:t>
      </w:r>
      <w:r w:rsidRPr="005F75AA">
        <w:rPr>
          <w:rFonts w:ascii="Arial" w:hAnsi="Arial" w:cs="Arial"/>
          <w:sz w:val="24"/>
          <w:szCs w:val="24"/>
          <w:lang w:val="tt-RU"/>
        </w:rPr>
        <w:t>карарына түбәндәге үзгәрешләрне кертергә:         1) статья 1 пунктның 1 пунктчасы  һәм 2 пунктчасы " 2364,4» санын  3681,5 санына алмаштырырга.</w:t>
      </w:r>
    </w:p>
    <w:p w:rsidR="00E73604" w:rsidRPr="005F75AA" w:rsidRDefault="004C08F6" w:rsidP="004564F6">
      <w:pPr>
        <w:pStyle w:val="Bodytext20"/>
        <w:shd w:val="clear" w:color="auto" w:fill="auto"/>
        <w:spacing w:line="284" w:lineRule="exact"/>
        <w:rPr>
          <w:rFonts w:ascii="Arial" w:hAnsi="Arial" w:cs="Arial"/>
          <w:sz w:val="24"/>
          <w:szCs w:val="24"/>
          <w:lang w:val="tt-RU"/>
        </w:rPr>
      </w:pPr>
      <w:r w:rsidRPr="005F75AA">
        <w:rPr>
          <w:rFonts w:ascii="Arial" w:hAnsi="Arial" w:cs="Arial"/>
          <w:sz w:val="24"/>
          <w:szCs w:val="24"/>
          <w:lang w:val="tt-RU"/>
        </w:rPr>
        <w:t xml:space="preserve">         2) 1 нче кушымтанын 1 таблицасын түбәндәге редакциядә бәян итәргә: «Татарстан Республикасы Чүпрәле муниципаль районы Иске Чокалы авыл җирлеге бюджеты кытлыгын финанслау чыганаклары» :</w:t>
      </w:r>
      <w:r w:rsidR="00E73604" w:rsidRPr="005F75AA">
        <w:rPr>
          <w:rFonts w:ascii="Arial" w:hAnsi="Arial" w:cs="Arial"/>
          <w:sz w:val="24"/>
          <w:szCs w:val="24"/>
          <w:lang w:val="tt-RU"/>
        </w:rPr>
        <w:t xml:space="preserve">             </w:t>
      </w:r>
    </w:p>
    <w:p w:rsidR="004564F6" w:rsidRPr="005F75AA" w:rsidRDefault="006F7353" w:rsidP="00862302">
      <w:pPr>
        <w:pStyle w:val="Bodytext20"/>
        <w:shd w:val="clear" w:color="auto" w:fill="auto"/>
        <w:spacing w:line="284" w:lineRule="exact"/>
        <w:rPr>
          <w:rFonts w:ascii="Arial" w:hAnsi="Arial" w:cs="Arial"/>
          <w:sz w:val="24"/>
          <w:szCs w:val="24"/>
        </w:rPr>
      </w:pPr>
      <w:r w:rsidRPr="005F75AA">
        <w:rPr>
          <w:rFonts w:ascii="Arial" w:hAnsi="Arial" w:cs="Arial"/>
          <w:sz w:val="24"/>
          <w:szCs w:val="24"/>
          <w:lang w:val="tt-RU"/>
        </w:rPr>
        <w:t xml:space="preserve">         </w:t>
      </w:r>
      <w:r w:rsidR="001B6A63" w:rsidRPr="005F75AA">
        <w:rPr>
          <w:rFonts w:ascii="Arial" w:hAnsi="Arial" w:cs="Arial"/>
          <w:sz w:val="24"/>
          <w:szCs w:val="24"/>
        </w:rPr>
        <w:t xml:space="preserve">2) </w:t>
      </w:r>
      <w:r w:rsidR="00862302" w:rsidRPr="005F75AA">
        <w:rPr>
          <w:rFonts w:ascii="Arial" w:hAnsi="Arial" w:cs="Arial"/>
          <w:sz w:val="24"/>
          <w:szCs w:val="24"/>
        </w:rPr>
        <w:t>п</w:t>
      </w:r>
      <w:r w:rsidR="001B6A63" w:rsidRPr="005F75AA">
        <w:rPr>
          <w:rFonts w:ascii="Arial" w:hAnsi="Arial" w:cs="Arial"/>
          <w:sz w:val="24"/>
          <w:szCs w:val="24"/>
        </w:rPr>
        <w:t>риложение 1 таблица 1</w:t>
      </w:r>
      <w:r w:rsidR="007C4EC0" w:rsidRPr="005F75AA">
        <w:rPr>
          <w:rFonts w:ascii="Arial" w:hAnsi="Arial" w:cs="Arial"/>
          <w:sz w:val="24"/>
          <w:szCs w:val="24"/>
        </w:rPr>
        <w:t xml:space="preserve"> </w:t>
      </w:r>
      <w:r w:rsidR="001B6A63" w:rsidRPr="005F75AA">
        <w:rPr>
          <w:rFonts w:ascii="Arial" w:hAnsi="Arial" w:cs="Arial"/>
          <w:sz w:val="24"/>
          <w:szCs w:val="24"/>
        </w:rPr>
        <w:t xml:space="preserve">«Источники финансирования дефицита бюджета </w:t>
      </w:r>
      <w:proofErr w:type="spellStart"/>
      <w:r w:rsidR="007241B0" w:rsidRPr="005F75AA">
        <w:rPr>
          <w:rFonts w:ascii="Arial" w:hAnsi="Arial" w:cs="Arial"/>
          <w:sz w:val="24"/>
          <w:szCs w:val="24"/>
        </w:rPr>
        <w:t>Старочукалинского</w:t>
      </w:r>
      <w:proofErr w:type="spellEnd"/>
      <w:r w:rsidR="001B6A63" w:rsidRPr="005F75AA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на 2020 год» изложить в следующей редакции:</w:t>
      </w:r>
    </w:p>
    <w:p w:rsidR="001B6A63" w:rsidRPr="005F75AA" w:rsidRDefault="001B6A63" w:rsidP="007C4EC0">
      <w:pPr>
        <w:pStyle w:val="Bodytext20"/>
        <w:shd w:val="clear" w:color="auto" w:fill="auto"/>
        <w:spacing w:line="284" w:lineRule="exact"/>
        <w:ind w:left="720"/>
        <w:rPr>
          <w:rFonts w:ascii="Arial" w:hAnsi="Arial" w:cs="Arial"/>
          <w:sz w:val="24"/>
          <w:szCs w:val="24"/>
        </w:rPr>
      </w:pPr>
    </w:p>
    <w:tbl>
      <w:tblPr>
        <w:tblW w:w="102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544"/>
        <w:gridCol w:w="1400"/>
      </w:tblGrid>
      <w:tr w:rsidR="004C08F6" w:rsidRPr="005F75AA" w:rsidTr="001B6A63">
        <w:tc>
          <w:tcPr>
            <w:tcW w:w="5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C08F6" w:rsidRPr="005F75AA" w:rsidRDefault="004C08F6" w:rsidP="00532951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75AA">
              <w:rPr>
                <w:rFonts w:ascii="Arial" w:hAnsi="Arial" w:cs="Arial"/>
                <w:sz w:val="24"/>
                <w:szCs w:val="24"/>
              </w:rPr>
              <w:t>Күрсәткеч</w:t>
            </w:r>
            <w:proofErr w:type="spellEnd"/>
            <w:r w:rsidRPr="005F75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  <w:sz w:val="24"/>
                <w:szCs w:val="24"/>
              </w:rPr>
              <w:t>исеме</w:t>
            </w:r>
            <w:proofErr w:type="spellEnd"/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C08F6" w:rsidRPr="005F75AA" w:rsidRDefault="004C08F6" w:rsidP="00532951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75AA">
              <w:rPr>
                <w:rFonts w:ascii="Arial" w:hAnsi="Arial" w:cs="Arial"/>
                <w:sz w:val="24"/>
                <w:szCs w:val="24"/>
              </w:rPr>
              <w:t>Күрсәткеч</w:t>
            </w:r>
            <w:proofErr w:type="spellEnd"/>
            <w:r w:rsidRPr="005F75AA">
              <w:rPr>
                <w:rFonts w:ascii="Arial" w:hAnsi="Arial" w:cs="Arial"/>
                <w:sz w:val="24"/>
                <w:szCs w:val="24"/>
              </w:rPr>
              <w:t xml:space="preserve"> коды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C08F6" w:rsidRPr="005F75AA" w:rsidRDefault="004C08F6" w:rsidP="00532951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75AA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5F75AA">
              <w:rPr>
                <w:rFonts w:ascii="Arial" w:hAnsi="Arial" w:cs="Arial"/>
                <w:sz w:val="24"/>
                <w:szCs w:val="24"/>
              </w:rPr>
              <w:t>ме</w:t>
            </w:r>
            <w:proofErr w:type="spellEnd"/>
            <w:r w:rsidRPr="005F75AA">
              <w:rPr>
                <w:rFonts w:ascii="Arial" w:hAnsi="Arial" w:cs="Arial"/>
                <w:sz w:val="24"/>
                <w:szCs w:val="24"/>
                <w:lang w:val="tt-RU"/>
              </w:rPr>
              <w:t>ң сум</w:t>
            </w:r>
            <w:r w:rsidRPr="005F75A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C08F6" w:rsidRPr="005F75AA" w:rsidTr="001B6A63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C08F6" w:rsidRPr="005F75AA" w:rsidRDefault="004C08F6" w:rsidP="005B5BFF">
            <w:pPr>
              <w:rPr>
                <w:rFonts w:ascii="Arial" w:hAnsi="Arial" w:cs="Arial"/>
              </w:rPr>
            </w:pPr>
            <w:r w:rsidRPr="005F75AA">
              <w:rPr>
                <w:rFonts w:ascii="Arial" w:hAnsi="Arial" w:cs="Arial"/>
              </w:rPr>
              <w:t xml:space="preserve">Бюджет </w:t>
            </w:r>
            <w:proofErr w:type="spellStart"/>
            <w:r w:rsidRPr="005F75AA">
              <w:rPr>
                <w:rFonts w:ascii="Arial" w:hAnsi="Arial" w:cs="Arial"/>
              </w:rPr>
              <w:t>кытлыгын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эчке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финанслау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чыганаклары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F6" w:rsidRPr="005F75AA" w:rsidRDefault="004C08F6" w:rsidP="003E676D">
            <w:pPr>
              <w:jc w:val="both"/>
              <w:rPr>
                <w:rFonts w:ascii="Arial" w:hAnsi="Arial" w:cs="Arial"/>
                <w:bCs/>
              </w:rPr>
            </w:pPr>
            <w:r w:rsidRPr="005F75AA">
              <w:rPr>
                <w:rFonts w:ascii="Arial" w:hAnsi="Arial" w:cs="Arial"/>
                <w:bCs/>
              </w:rPr>
              <w:t>01 00 00 00 00 0000 000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C08F6" w:rsidRPr="005F75AA" w:rsidRDefault="004C08F6" w:rsidP="003E676D">
            <w:pPr>
              <w:jc w:val="center"/>
              <w:rPr>
                <w:rFonts w:ascii="Arial" w:hAnsi="Arial" w:cs="Arial"/>
                <w:bCs/>
              </w:rPr>
            </w:pPr>
            <w:r w:rsidRPr="005F75AA">
              <w:rPr>
                <w:rFonts w:ascii="Arial" w:hAnsi="Arial" w:cs="Arial"/>
                <w:bCs/>
              </w:rPr>
              <w:t>1317,1</w:t>
            </w:r>
          </w:p>
        </w:tc>
      </w:tr>
      <w:tr w:rsidR="004C08F6" w:rsidRPr="005F75AA" w:rsidTr="001B6A63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C08F6" w:rsidRPr="005F75AA" w:rsidRDefault="004C08F6" w:rsidP="005B5BFF">
            <w:pPr>
              <w:rPr>
                <w:rFonts w:ascii="Arial" w:hAnsi="Arial" w:cs="Arial"/>
              </w:rPr>
            </w:pPr>
            <w:r w:rsidRPr="005F75AA">
              <w:rPr>
                <w:rFonts w:ascii="Arial" w:hAnsi="Arial" w:cs="Arial"/>
              </w:rPr>
              <w:t xml:space="preserve">Бюджет </w:t>
            </w:r>
            <w:proofErr w:type="spellStart"/>
            <w:r w:rsidRPr="005F75AA">
              <w:rPr>
                <w:rFonts w:ascii="Arial" w:hAnsi="Arial" w:cs="Arial"/>
              </w:rPr>
              <w:t>чараларын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исәпкә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алу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счетларында</w:t>
            </w:r>
            <w:proofErr w:type="spellEnd"/>
            <w:r w:rsidRPr="005F75AA">
              <w:rPr>
                <w:rFonts w:ascii="Arial" w:hAnsi="Arial" w:cs="Arial"/>
              </w:rPr>
              <w:t xml:space="preserve"> калган </w:t>
            </w:r>
            <w:proofErr w:type="spellStart"/>
            <w:r w:rsidRPr="005F75AA">
              <w:rPr>
                <w:rFonts w:ascii="Arial" w:hAnsi="Arial" w:cs="Arial"/>
              </w:rPr>
              <w:t>акчаларны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үзгәртү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F6" w:rsidRPr="005F75AA" w:rsidRDefault="004C08F6" w:rsidP="003E676D">
            <w:pPr>
              <w:jc w:val="both"/>
              <w:rPr>
                <w:rFonts w:ascii="Arial" w:hAnsi="Arial" w:cs="Arial"/>
                <w:bCs/>
              </w:rPr>
            </w:pPr>
            <w:r w:rsidRPr="005F75AA">
              <w:rPr>
                <w:rFonts w:ascii="Arial" w:hAnsi="Arial" w:cs="Arial"/>
                <w:bCs/>
              </w:rPr>
              <w:t xml:space="preserve">01 05 00 00 00 0000 000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C08F6" w:rsidRPr="005F75AA" w:rsidRDefault="004C08F6" w:rsidP="00A97DFC">
            <w:pPr>
              <w:jc w:val="center"/>
              <w:rPr>
                <w:rFonts w:ascii="Arial" w:hAnsi="Arial" w:cs="Arial"/>
                <w:bCs/>
              </w:rPr>
            </w:pPr>
            <w:r w:rsidRPr="005F75AA">
              <w:rPr>
                <w:rFonts w:ascii="Arial" w:hAnsi="Arial" w:cs="Arial"/>
                <w:bCs/>
              </w:rPr>
              <w:t>1317,1</w:t>
            </w:r>
          </w:p>
        </w:tc>
      </w:tr>
      <w:tr w:rsidR="004C08F6" w:rsidRPr="005F75AA" w:rsidTr="001B6A63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C08F6" w:rsidRPr="005F75AA" w:rsidRDefault="004C08F6" w:rsidP="00A8015B">
            <w:pPr>
              <w:rPr>
                <w:rFonts w:ascii="Arial" w:hAnsi="Arial" w:cs="Arial"/>
              </w:rPr>
            </w:pPr>
            <w:r w:rsidRPr="005F75AA">
              <w:rPr>
                <w:rFonts w:ascii="Arial" w:hAnsi="Arial" w:cs="Arial"/>
              </w:rPr>
              <w:t xml:space="preserve">Бюджет </w:t>
            </w:r>
            <w:proofErr w:type="spellStart"/>
            <w:r w:rsidRPr="005F75AA">
              <w:rPr>
                <w:rFonts w:ascii="Arial" w:hAnsi="Arial" w:cs="Arial"/>
              </w:rPr>
              <w:t>акчалары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калдыкларын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арттыру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F6" w:rsidRPr="005F75AA" w:rsidRDefault="004C08F6" w:rsidP="003E676D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01 05 00 00 00 0000 500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C08F6" w:rsidRPr="005F75AA" w:rsidRDefault="004C08F6" w:rsidP="00EA43C4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-2364,4</w:t>
            </w:r>
          </w:p>
        </w:tc>
      </w:tr>
      <w:tr w:rsidR="004C08F6" w:rsidRPr="005F75AA" w:rsidTr="001B6A63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C08F6" w:rsidRPr="005F75AA" w:rsidRDefault="004C08F6" w:rsidP="00A8015B">
            <w:pPr>
              <w:rPr>
                <w:rFonts w:ascii="Arial" w:hAnsi="Arial" w:cs="Arial"/>
              </w:rPr>
            </w:pPr>
            <w:r w:rsidRPr="005F75AA">
              <w:rPr>
                <w:rFonts w:ascii="Arial" w:hAnsi="Arial" w:cs="Arial"/>
              </w:rPr>
              <w:t xml:space="preserve">Бюджет </w:t>
            </w:r>
            <w:proofErr w:type="spellStart"/>
            <w:r w:rsidRPr="005F75AA">
              <w:rPr>
                <w:rFonts w:ascii="Arial" w:hAnsi="Arial" w:cs="Arial"/>
              </w:rPr>
              <w:t>акчалары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калдыкларын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арттыру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F6" w:rsidRPr="005F75AA" w:rsidRDefault="004C08F6" w:rsidP="003E676D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01 05 00 00 00 0000 500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C08F6" w:rsidRPr="005F75AA" w:rsidRDefault="004C08F6" w:rsidP="00EA43C4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-2364,4</w:t>
            </w:r>
          </w:p>
        </w:tc>
      </w:tr>
      <w:tr w:rsidR="004C08F6" w:rsidRPr="005F75AA" w:rsidTr="001B6A63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C08F6" w:rsidRPr="005F75AA" w:rsidRDefault="004C08F6" w:rsidP="00A8015B">
            <w:pPr>
              <w:rPr>
                <w:rFonts w:ascii="Arial" w:hAnsi="Arial" w:cs="Arial"/>
              </w:rPr>
            </w:pPr>
            <w:r w:rsidRPr="005F75AA">
              <w:rPr>
                <w:rFonts w:ascii="Arial" w:hAnsi="Arial" w:cs="Arial"/>
              </w:rPr>
              <w:t xml:space="preserve">Бюджет </w:t>
            </w:r>
            <w:proofErr w:type="spellStart"/>
            <w:r w:rsidRPr="005F75AA">
              <w:rPr>
                <w:rFonts w:ascii="Arial" w:hAnsi="Arial" w:cs="Arial"/>
              </w:rPr>
              <w:t>акчаларының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калдыкларын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киметү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F6" w:rsidRPr="005F75AA" w:rsidRDefault="004C08F6" w:rsidP="001B6A63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01 05 02 01 05 0000 600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C08F6" w:rsidRPr="005F75AA" w:rsidRDefault="004C08F6" w:rsidP="001B6A63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color w:val="auto"/>
                <w:lang w:bidi="ar-SA"/>
              </w:rPr>
              <w:t>3681,5</w:t>
            </w:r>
          </w:p>
        </w:tc>
      </w:tr>
      <w:tr w:rsidR="004C08F6" w:rsidRPr="005F75AA" w:rsidTr="001B6A63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C08F6" w:rsidRPr="005F75AA" w:rsidRDefault="004C08F6" w:rsidP="00A8015B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Муниципаль</w:t>
            </w:r>
            <w:proofErr w:type="spellEnd"/>
            <w:r w:rsidRPr="005F75AA">
              <w:rPr>
                <w:rFonts w:ascii="Arial" w:hAnsi="Arial" w:cs="Arial"/>
              </w:rPr>
              <w:t xml:space="preserve"> район бюджеты </w:t>
            </w:r>
            <w:proofErr w:type="spellStart"/>
            <w:r w:rsidRPr="005F75AA">
              <w:rPr>
                <w:rFonts w:ascii="Arial" w:hAnsi="Arial" w:cs="Arial"/>
              </w:rPr>
              <w:t>акчаларының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gramStart"/>
            <w:r w:rsidRPr="005F75AA">
              <w:rPr>
                <w:rFonts w:ascii="Arial" w:hAnsi="Arial" w:cs="Arial"/>
              </w:rPr>
              <w:t>башка</w:t>
            </w:r>
            <w:proofErr w:type="gramEnd"/>
            <w:r w:rsidRPr="005F75AA">
              <w:rPr>
                <w:rFonts w:ascii="Arial" w:hAnsi="Arial" w:cs="Arial"/>
              </w:rPr>
              <w:t xml:space="preserve"> калган </w:t>
            </w:r>
            <w:proofErr w:type="spellStart"/>
            <w:r w:rsidRPr="005F75AA">
              <w:rPr>
                <w:rFonts w:ascii="Arial" w:hAnsi="Arial" w:cs="Arial"/>
              </w:rPr>
              <w:t>өлешен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киметү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8F6" w:rsidRPr="005F75AA" w:rsidRDefault="004C08F6" w:rsidP="001B6A63">
            <w:pPr>
              <w:widowControl/>
              <w:jc w:val="both"/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val="tt-RU" w:bidi="ar-SA"/>
              </w:rPr>
              <w:t>01 05 02 01 05 0000 600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C08F6" w:rsidRPr="005F75AA" w:rsidRDefault="004C08F6" w:rsidP="001B6A63">
            <w:pPr>
              <w:widowControl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color w:val="auto"/>
                <w:lang w:bidi="ar-SA"/>
              </w:rPr>
              <w:t>3681,5</w:t>
            </w:r>
          </w:p>
        </w:tc>
      </w:tr>
    </w:tbl>
    <w:p w:rsidR="006F7353" w:rsidRPr="005F75AA" w:rsidRDefault="006F7353" w:rsidP="00894B53">
      <w:pPr>
        <w:pStyle w:val="Bodytext20"/>
        <w:shd w:val="clear" w:color="auto" w:fill="auto"/>
        <w:spacing w:line="284" w:lineRule="exact"/>
        <w:jc w:val="both"/>
        <w:rPr>
          <w:rFonts w:ascii="Arial" w:hAnsi="Arial" w:cs="Arial"/>
          <w:sz w:val="24"/>
          <w:szCs w:val="24"/>
          <w:lang w:val="tt-RU"/>
        </w:rPr>
      </w:pPr>
    </w:p>
    <w:p w:rsidR="006F7353" w:rsidRPr="005F75AA" w:rsidRDefault="006F7353" w:rsidP="00894B53">
      <w:pPr>
        <w:pStyle w:val="Bodytext20"/>
        <w:shd w:val="clear" w:color="auto" w:fill="auto"/>
        <w:spacing w:line="284" w:lineRule="exact"/>
        <w:jc w:val="both"/>
        <w:rPr>
          <w:rFonts w:ascii="Arial" w:hAnsi="Arial" w:cs="Arial"/>
          <w:sz w:val="24"/>
          <w:szCs w:val="24"/>
          <w:lang w:val="tt-RU"/>
        </w:rPr>
      </w:pPr>
      <w:r w:rsidRPr="005F75AA">
        <w:rPr>
          <w:rFonts w:ascii="Arial" w:hAnsi="Arial" w:cs="Arial"/>
          <w:sz w:val="24"/>
          <w:szCs w:val="24"/>
          <w:lang w:val="tt-RU"/>
        </w:rPr>
        <w:t xml:space="preserve">       </w:t>
      </w:r>
    </w:p>
    <w:p w:rsidR="00862302" w:rsidRPr="005F75AA" w:rsidRDefault="006F7353" w:rsidP="00894B53">
      <w:pPr>
        <w:pStyle w:val="Bodytext20"/>
        <w:shd w:val="clear" w:color="auto" w:fill="auto"/>
        <w:spacing w:line="284" w:lineRule="exact"/>
        <w:jc w:val="both"/>
        <w:rPr>
          <w:rFonts w:ascii="Arial" w:hAnsi="Arial" w:cs="Arial"/>
          <w:sz w:val="24"/>
          <w:szCs w:val="24"/>
          <w:lang w:val="tt-RU"/>
        </w:rPr>
      </w:pPr>
      <w:r w:rsidRPr="005F75AA">
        <w:rPr>
          <w:rFonts w:ascii="Arial" w:hAnsi="Arial" w:cs="Arial"/>
          <w:sz w:val="24"/>
          <w:szCs w:val="24"/>
          <w:lang w:val="tt-RU"/>
        </w:rPr>
        <w:t xml:space="preserve">      </w:t>
      </w:r>
      <w:r w:rsidR="007C4EC0" w:rsidRPr="005F75AA">
        <w:rPr>
          <w:rFonts w:ascii="Arial" w:hAnsi="Arial" w:cs="Arial"/>
          <w:sz w:val="24"/>
          <w:szCs w:val="24"/>
          <w:lang w:val="tt-RU"/>
        </w:rPr>
        <w:t>3)</w:t>
      </w:r>
      <w:r w:rsidRPr="005F75AA">
        <w:rPr>
          <w:rFonts w:ascii="Arial" w:hAnsi="Arial" w:cs="Arial"/>
          <w:sz w:val="24"/>
          <w:szCs w:val="24"/>
          <w:lang w:val="tt-RU"/>
        </w:rPr>
        <w:t xml:space="preserve"> </w:t>
      </w:r>
      <w:r w:rsidR="004C08F6" w:rsidRPr="005F75AA">
        <w:rPr>
          <w:rFonts w:ascii="Arial" w:hAnsi="Arial" w:cs="Arial"/>
          <w:sz w:val="24"/>
          <w:szCs w:val="24"/>
          <w:lang w:val="tt-RU"/>
        </w:rPr>
        <w:t>«Чүпрәле муниципаль районы Иске Чокалы авыл җирлеге бюджетының фаразланыла торган керемнәре күләме» дигән 2 нче таблицада 2 нче кушымтада түбәндәге юлларны:</w:t>
      </w:r>
    </w:p>
    <w:tbl>
      <w:tblPr>
        <w:tblpPr w:leftFromText="180" w:rightFromText="180" w:vertAnchor="text" w:tblpX="-601" w:tblpY="11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845"/>
        <w:gridCol w:w="1418"/>
      </w:tblGrid>
      <w:tr w:rsidR="006B027F" w:rsidRPr="005F75AA" w:rsidTr="006D76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027F" w:rsidRPr="005F75AA" w:rsidRDefault="00891273" w:rsidP="006D7668">
            <w:pPr>
              <w:widowControl/>
              <w:spacing w:after="120"/>
              <w:jc w:val="center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5F75AA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2 02 45160 100000 150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27F" w:rsidRPr="005F75AA" w:rsidRDefault="004C08F6" w:rsidP="006D7668">
            <w:pPr>
              <w:widowControl/>
              <w:spacing w:after="120"/>
              <w:jc w:val="both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5F75AA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 xml:space="preserve">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27F" w:rsidRPr="005F75AA" w:rsidRDefault="00D90263" w:rsidP="006D766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/>
                <w:color w:val="auto"/>
                <w:lang w:bidi="ar-SA"/>
              </w:rPr>
              <w:t>959,9</w:t>
            </w:r>
          </w:p>
        </w:tc>
      </w:tr>
      <w:tr w:rsidR="00E54AFF" w:rsidRPr="005F75AA" w:rsidTr="006D76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4AFF" w:rsidRPr="005F75AA" w:rsidRDefault="00E54AFF" w:rsidP="006D7668">
            <w:pPr>
              <w:widowControl/>
              <w:spacing w:after="120"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5F75AA">
              <w:rPr>
                <w:rFonts w:ascii="Arial" w:eastAsia="Times New Roman" w:hAnsi="Arial" w:cs="Arial"/>
                <w:color w:val="auto"/>
                <w:lang w:val="tt-RU" w:bidi="ar-SA"/>
              </w:rPr>
              <w:t>2 02 45160 100000 150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AFF" w:rsidRPr="005F75AA" w:rsidRDefault="004C08F6" w:rsidP="006D7668">
            <w:pPr>
              <w:widowControl/>
              <w:spacing w:after="120"/>
              <w:jc w:val="both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5F75AA">
              <w:rPr>
                <w:rFonts w:ascii="Arial" w:eastAsia="Times New Roman" w:hAnsi="Arial" w:cs="Arial"/>
                <w:color w:val="auto"/>
                <w:lang w:val="tt-RU" w:bidi="ar-SA"/>
              </w:rPr>
              <w:t xml:space="preserve">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AFF" w:rsidRPr="005F75AA" w:rsidRDefault="00D90263" w:rsidP="006D766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color w:val="auto"/>
                <w:lang w:bidi="ar-SA"/>
              </w:rPr>
              <w:t>959,9</w:t>
            </w:r>
          </w:p>
        </w:tc>
      </w:tr>
    </w:tbl>
    <w:p w:rsidR="006F7353" w:rsidRPr="005F75AA" w:rsidRDefault="0068767D" w:rsidP="006F7353">
      <w:pPr>
        <w:widowControl/>
        <w:autoSpaceDE w:val="0"/>
        <w:autoSpaceDN w:val="0"/>
        <w:adjustRightInd w:val="0"/>
        <w:ind w:firstLine="540"/>
        <w:jc w:val="center"/>
        <w:rPr>
          <w:rFonts w:ascii="Arial" w:eastAsia="Times New Roman" w:hAnsi="Arial" w:cs="Arial"/>
          <w:b/>
          <w:color w:val="auto"/>
          <w:lang w:bidi="ar-SA"/>
        </w:rPr>
      </w:pPr>
      <w:r w:rsidRPr="005F75AA">
        <w:rPr>
          <w:rFonts w:ascii="Arial" w:eastAsia="Times New Roman" w:hAnsi="Arial" w:cs="Arial"/>
          <w:b/>
          <w:color w:val="auto"/>
          <w:lang w:bidi="ar-SA"/>
        </w:rPr>
        <w:t xml:space="preserve">                                                                  </w:t>
      </w:r>
      <w:r w:rsidR="006F7353" w:rsidRPr="005F75AA">
        <w:rPr>
          <w:rFonts w:ascii="Arial" w:eastAsia="Times New Roman" w:hAnsi="Arial" w:cs="Arial"/>
          <w:b/>
          <w:color w:val="auto"/>
          <w:lang w:bidi="ar-SA"/>
        </w:rPr>
        <w:t xml:space="preserve">                              </w:t>
      </w:r>
    </w:p>
    <w:p w:rsidR="00A97DFC" w:rsidRPr="005F75AA" w:rsidRDefault="004C08F6" w:rsidP="006B049B">
      <w:pPr>
        <w:widowControl/>
        <w:autoSpaceDE w:val="0"/>
        <w:autoSpaceDN w:val="0"/>
        <w:adjustRightInd w:val="0"/>
        <w:ind w:firstLine="540"/>
        <w:rPr>
          <w:rFonts w:ascii="Arial" w:eastAsia="Times New Roman" w:hAnsi="Arial" w:cs="Arial"/>
          <w:b/>
          <w:color w:val="auto"/>
          <w:lang w:bidi="ar-SA"/>
        </w:rPr>
      </w:pPr>
      <w:proofErr w:type="spellStart"/>
      <w:r w:rsidRPr="005F75AA">
        <w:rPr>
          <w:rFonts w:ascii="Arial" w:eastAsia="Times New Roman" w:hAnsi="Arial" w:cs="Arial"/>
          <w:bCs/>
          <w:iCs/>
          <w:color w:val="auto"/>
          <w:lang w:bidi="ar-SA"/>
        </w:rPr>
        <w:t>түбәндәге</w:t>
      </w:r>
      <w:proofErr w:type="spellEnd"/>
      <w:r w:rsidRPr="005F75AA">
        <w:rPr>
          <w:rFonts w:ascii="Arial" w:eastAsia="Times New Roman" w:hAnsi="Arial" w:cs="Arial"/>
          <w:bCs/>
          <w:iCs/>
          <w:color w:val="auto"/>
          <w:lang w:bidi="ar-SA"/>
        </w:rPr>
        <w:t xml:space="preserve"> </w:t>
      </w:r>
      <w:proofErr w:type="spellStart"/>
      <w:r w:rsidRPr="005F75AA">
        <w:rPr>
          <w:rFonts w:ascii="Arial" w:eastAsia="Times New Roman" w:hAnsi="Arial" w:cs="Arial"/>
          <w:bCs/>
          <w:iCs/>
          <w:color w:val="auto"/>
          <w:lang w:bidi="ar-SA"/>
        </w:rPr>
        <w:t>редакциядә</w:t>
      </w:r>
      <w:proofErr w:type="spellEnd"/>
      <w:r w:rsidRPr="005F75AA">
        <w:rPr>
          <w:rFonts w:ascii="Arial" w:eastAsia="Times New Roman" w:hAnsi="Arial" w:cs="Arial"/>
          <w:bCs/>
          <w:iCs/>
          <w:color w:val="auto"/>
          <w:lang w:bidi="ar-SA"/>
        </w:rPr>
        <w:t xml:space="preserve"> </w:t>
      </w:r>
      <w:proofErr w:type="spellStart"/>
      <w:r w:rsidRPr="005F75AA">
        <w:rPr>
          <w:rFonts w:ascii="Arial" w:eastAsia="Times New Roman" w:hAnsi="Arial" w:cs="Arial"/>
          <w:bCs/>
          <w:iCs/>
          <w:color w:val="auto"/>
          <w:lang w:bidi="ar-SA"/>
        </w:rPr>
        <w:t>бәян</w:t>
      </w:r>
      <w:proofErr w:type="spellEnd"/>
      <w:r w:rsidRPr="005F75AA">
        <w:rPr>
          <w:rFonts w:ascii="Arial" w:eastAsia="Times New Roman" w:hAnsi="Arial" w:cs="Arial"/>
          <w:bCs/>
          <w:iCs/>
          <w:color w:val="auto"/>
          <w:lang w:bidi="ar-SA"/>
        </w:rPr>
        <w:t xml:space="preserve"> </w:t>
      </w:r>
      <w:proofErr w:type="spellStart"/>
      <w:proofErr w:type="gramStart"/>
      <w:r w:rsidRPr="005F75AA">
        <w:rPr>
          <w:rFonts w:ascii="Arial" w:eastAsia="Times New Roman" w:hAnsi="Arial" w:cs="Arial"/>
          <w:bCs/>
          <w:iCs/>
          <w:color w:val="auto"/>
          <w:lang w:bidi="ar-SA"/>
        </w:rPr>
        <w:t>ит</w:t>
      </w:r>
      <w:proofErr w:type="gramEnd"/>
      <w:r w:rsidRPr="005F75AA">
        <w:rPr>
          <w:rFonts w:ascii="Arial" w:eastAsia="Times New Roman" w:hAnsi="Arial" w:cs="Arial"/>
          <w:bCs/>
          <w:iCs/>
          <w:color w:val="auto"/>
          <w:lang w:bidi="ar-SA"/>
        </w:rPr>
        <w:t>әргә</w:t>
      </w:r>
      <w:proofErr w:type="spellEnd"/>
      <w:r w:rsidRPr="005F75AA">
        <w:rPr>
          <w:rFonts w:ascii="Arial" w:eastAsia="Times New Roman" w:hAnsi="Arial" w:cs="Arial"/>
          <w:bCs/>
          <w:iCs/>
          <w:color w:val="auto"/>
          <w:lang w:bidi="ar-SA"/>
        </w:rPr>
        <w:t>::</w:t>
      </w:r>
    </w:p>
    <w:tbl>
      <w:tblPr>
        <w:tblpPr w:leftFromText="180" w:rightFromText="180" w:vertAnchor="text" w:tblpX="-601" w:tblpY="110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845"/>
        <w:gridCol w:w="1418"/>
      </w:tblGrid>
      <w:tr w:rsidR="00223B64" w:rsidRPr="005F75AA" w:rsidTr="006D76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B64" w:rsidRPr="005F75AA" w:rsidRDefault="00223B64" w:rsidP="006D7668">
            <w:pPr>
              <w:widowControl/>
              <w:spacing w:after="120"/>
              <w:jc w:val="center"/>
              <w:rPr>
                <w:rFonts w:ascii="Arial" w:eastAsia="Times New Roman" w:hAnsi="Arial" w:cs="Arial"/>
                <w:b/>
                <w:color w:val="auto"/>
                <w:lang w:val="tt-RU" w:bidi="ar-SA"/>
              </w:rPr>
            </w:pPr>
            <w:r w:rsidRPr="005F75AA">
              <w:rPr>
                <w:rFonts w:ascii="Arial" w:eastAsia="Times New Roman" w:hAnsi="Arial" w:cs="Arial"/>
                <w:b/>
                <w:color w:val="auto"/>
                <w:lang w:val="tt-RU" w:bidi="ar-SA"/>
              </w:rPr>
              <w:t>2 02 45160 100000 150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64" w:rsidRPr="005F75AA" w:rsidRDefault="00223B64" w:rsidP="006D7668">
            <w:pPr>
              <w:rPr>
                <w:rFonts w:ascii="Arial" w:hAnsi="Arial" w:cs="Arial"/>
                <w:b/>
                <w:lang w:val="tt-RU"/>
              </w:rPr>
            </w:pPr>
            <w:r w:rsidRPr="005F75AA">
              <w:rPr>
                <w:rFonts w:ascii="Arial" w:hAnsi="Arial" w:cs="Arial"/>
                <w:b/>
                <w:lang w:val="tt-RU"/>
              </w:rPr>
              <w:t xml:space="preserve">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64" w:rsidRPr="005F75AA" w:rsidRDefault="00223B64" w:rsidP="006D766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/>
                <w:color w:val="auto"/>
                <w:lang w:bidi="ar-SA"/>
              </w:rPr>
              <w:t>1096,6</w:t>
            </w:r>
          </w:p>
        </w:tc>
      </w:tr>
      <w:tr w:rsidR="00223B64" w:rsidRPr="005F75AA" w:rsidTr="006D76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3B64" w:rsidRPr="005F75AA" w:rsidRDefault="00223B64" w:rsidP="006D7668">
            <w:pPr>
              <w:widowControl/>
              <w:spacing w:after="120"/>
              <w:jc w:val="center"/>
              <w:rPr>
                <w:rFonts w:ascii="Arial" w:eastAsia="Times New Roman" w:hAnsi="Arial" w:cs="Arial"/>
                <w:color w:val="auto"/>
                <w:lang w:val="tt-RU" w:bidi="ar-SA"/>
              </w:rPr>
            </w:pPr>
            <w:r w:rsidRPr="005F75AA">
              <w:rPr>
                <w:rFonts w:ascii="Arial" w:eastAsia="Times New Roman" w:hAnsi="Arial" w:cs="Arial"/>
                <w:color w:val="auto"/>
                <w:lang w:val="tt-RU" w:bidi="ar-SA"/>
              </w:rPr>
              <w:t>2 02 45160 100000 150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64" w:rsidRPr="005F75AA" w:rsidRDefault="00223B64" w:rsidP="006D7668">
            <w:pPr>
              <w:rPr>
                <w:rFonts w:ascii="Arial" w:hAnsi="Arial" w:cs="Arial"/>
                <w:lang w:val="tt-RU"/>
              </w:rPr>
            </w:pPr>
            <w:r w:rsidRPr="005F75AA">
              <w:rPr>
                <w:rFonts w:ascii="Arial" w:hAnsi="Arial" w:cs="Arial"/>
                <w:lang w:val="tt-RU"/>
              </w:rPr>
              <w:t xml:space="preserve">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B64" w:rsidRPr="005F75AA" w:rsidRDefault="00223B64" w:rsidP="006D766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color w:val="auto"/>
                <w:lang w:bidi="ar-SA"/>
              </w:rPr>
              <w:t>1096,6</w:t>
            </w:r>
          </w:p>
        </w:tc>
      </w:tr>
    </w:tbl>
    <w:p w:rsidR="00A97DFC" w:rsidRPr="005F75AA" w:rsidRDefault="00A97DFC" w:rsidP="006D7668">
      <w:pPr>
        <w:widowControl/>
        <w:autoSpaceDE w:val="0"/>
        <w:autoSpaceDN w:val="0"/>
        <w:adjustRightInd w:val="0"/>
        <w:rPr>
          <w:rFonts w:ascii="Arial" w:eastAsia="Times New Roman" w:hAnsi="Arial" w:cs="Arial"/>
          <w:b/>
          <w:color w:val="auto"/>
          <w:lang w:val="tt-RU" w:bidi="ar-SA"/>
        </w:rPr>
      </w:pPr>
    </w:p>
    <w:p w:rsidR="004003BF" w:rsidRPr="005F75AA" w:rsidRDefault="006F7353" w:rsidP="00223B64">
      <w:pPr>
        <w:widowControl/>
        <w:autoSpaceDE w:val="0"/>
        <w:autoSpaceDN w:val="0"/>
        <w:adjustRightInd w:val="0"/>
        <w:ind w:firstLine="540"/>
        <w:rPr>
          <w:rFonts w:ascii="Arial" w:hAnsi="Arial" w:cs="Arial"/>
          <w:lang w:val="tt-RU"/>
        </w:rPr>
      </w:pPr>
      <w:r w:rsidRPr="005F75AA">
        <w:rPr>
          <w:rFonts w:ascii="Arial" w:eastAsia="Times New Roman" w:hAnsi="Arial" w:cs="Arial"/>
          <w:b/>
          <w:color w:val="auto"/>
          <w:lang w:val="tt-RU" w:bidi="ar-SA"/>
        </w:rPr>
        <w:t xml:space="preserve">  </w:t>
      </w:r>
      <w:r w:rsidR="00A06D8A" w:rsidRPr="005F75AA">
        <w:rPr>
          <w:rFonts w:ascii="Arial" w:hAnsi="Arial" w:cs="Arial"/>
          <w:lang w:val="tt-RU"/>
        </w:rPr>
        <w:t>4)</w:t>
      </w:r>
      <w:r w:rsidR="00F5651A" w:rsidRPr="005F75AA">
        <w:rPr>
          <w:rFonts w:ascii="Arial" w:hAnsi="Arial" w:cs="Arial"/>
          <w:lang w:val="tt-RU"/>
        </w:rPr>
        <w:t xml:space="preserve"> </w:t>
      </w:r>
      <w:r w:rsidR="004564F6" w:rsidRPr="005F75AA">
        <w:rPr>
          <w:rFonts w:ascii="Arial" w:hAnsi="Arial" w:cs="Arial"/>
          <w:lang w:val="tt-RU"/>
        </w:rPr>
        <w:t>«</w:t>
      </w:r>
      <w:r w:rsidR="00223B64" w:rsidRPr="005F75AA">
        <w:rPr>
          <w:rFonts w:ascii="Arial" w:hAnsi="Arial" w:cs="Arial"/>
          <w:lang w:val="tt-RU"/>
        </w:rPr>
        <w:t>2020 елга Чүпрәле муниципаль районы Иске Чокалы авыл җирлеге бюджеты чыгымнары классификациясенең бүлекләре һәм бүлекчәләре, максатчан статьялары һәм төрләре буенча бюджет ассигнованиеләрен бүлү” дигән 5 кушымта 1 таблицада түбәндәге юлларны:</w:t>
      </w:r>
    </w:p>
    <w:p w:rsidR="006D7668" w:rsidRPr="005F75AA" w:rsidRDefault="006D7668" w:rsidP="00223B64">
      <w:pPr>
        <w:widowControl/>
        <w:autoSpaceDE w:val="0"/>
        <w:autoSpaceDN w:val="0"/>
        <w:adjustRightInd w:val="0"/>
        <w:ind w:firstLine="540"/>
        <w:rPr>
          <w:rFonts w:ascii="Arial" w:hAnsi="Arial" w:cs="Arial"/>
          <w:lang w:val="tt-RU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223B64" w:rsidRPr="005F75AA" w:rsidTr="00A47BBE">
        <w:trPr>
          <w:cantSplit/>
          <w:trHeight w:val="336"/>
        </w:trPr>
        <w:tc>
          <w:tcPr>
            <w:tcW w:w="5671" w:type="dxa"/>
          </w:tcPr>
          <w:p w:rsidR="00223B64" w:rsidRPr="005F75AA" w:rsidRDefault="00223B64" w:rsidP="007B6D63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Гомумдәүләт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мәсьәлә</w:t>
            </w:r>
            <w:proofErr w:type="gramStart"/>
            <w:r w:rsidRPr="005F75AA">
              <w:rPr>
                <w:rFonts w:ascii="Arial" w:hAnsi="Arial" w:cs="Arial"/>
              </w:rPr>
              <w:t>л</w:t>
            </w:r>
            <w:proofErr w:type="gramEnd"/>
            <w:r w:rsidRPr="005F75AA">
              <w:rPr>
                <w:rFonts w:ascii="Arial" w:hAnsi="Arial" w:cs="Arial"/>
              </w:rPr>
              <w:t>әре</w:t>
            </w:r>
            <w:proofErr w:type="spellEnd"/>
          </w:p>
        </w:tc>
        <w:tc>
          <w:tcPr>
            <w:tcW w:w="708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00</w:t>
            </w:r>
          </w:p>
        </w:tc>
        <w:tc>
          <w:tcPr>
            <w:tcW w:w="1843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</w:p>
        </w:tc>
        <w:tc>
          <w:tcPr>
            <w:tcW w:w="851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</w:p>
        </w:tc>
        <w:tc>
          <w:tcPr>
            <w:tcW w:w="1134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533,8</w:t>
            </w:r>
          </w:p>
        </w:tc>
      </w:tr>
      <w:tr w:rsidR="00223B64" w:rsidRPr="005F75AA" w:rsidTr="00A47BBE">
        <w:trPr>
          <w:cantSplit/>
          <w:trHeight w:val="625"/>
        </w:trPr>
        <w:tc>
          <w:tcPr>
            <w:tcW w:w="5671" w:type="dxa"/>
          </w:tcPr>
          <w:p w:rsidR="00223B64" w:rsidRPr="005F75AA" w:rsidRDefault="00223B64" w:rsidP="007B6D63">
            <w:pPr>
              <w:rPr>
                <w:rFonts w:ascii="Arial" w:hAnsi="Arial" w:cs="Arial"/>
              </w:rPr>
            </w:pPr>
            <w:r w:rsidRPr="005F75AA">
              <w:rPr>
                <w:rFonts w:ascii="Arial" w:hAnsi="Arial" w:cs="Arial"/>
              </w:rPr>
              <w:t xml:space="preserve">Россия </w:t>
            </w:r>
            <w:proofErr w:type="spellStart"/>
            <w:r w:rsidRPr="005F75AA">
              <w:rPr>
                <w:rFonts w:ascii="Arial" w:hAnsi="Arial" w:cs="Arial"/>
              </w:rPr>
              <w:t>Федерациясе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субъектының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һәм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муниципаль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берәмлекнең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югары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вазыйфаи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затының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эшләве</w:t>
            </w:r>
            <w:proofErr w:type="spellEnd"/>
          </w:p>
        </w:tc>
        <w:tc>
          <w:tcPr>
            <w:tcW w:w="708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iCs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iCs/>
                <w:color w:val="auto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iCs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iCs/>
                <w:color w:val="auto"/>
                <w:lang w:eastAsia="en-US" w:bidi="ar-SA"/>
              </w:rPr>
              <w:t>02</w:t>
            </w:r>
          </w:p>
        </w:tc>
        <w:tc>
          <w:tcPr>
            <w:tcW w:w="1843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851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134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533,8</w:t>
            </w:r>
          </w:p>
        </w:tc>
      </w:tr>
      <w:tr w:rsidR="00223B64" w:rsidRPr="005F75AA" w:rsidTr="006D4A97">
        <w:trPr>
          <w:cantSplit/>
          <w:trHeight w:val="289"/>
        </w:trPr>
        <w:tc>
          <w:tcPr>
            <w:tcW w:w="5671" w:type="dxa"/>
          </w:tcPr>
          <w:p w:rsidR="00223B64" w:rsidRPr="005F75AA" w:rsidRDefault="00223B64" w:rsidP="007B6D63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Программалы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булмаган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чыгымнар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F75AA">
              <w:rPr>
                <w:rFonts w:ascii="Arial" w:hAnsi="Arial" w:cs="Arial"/>
              </w:rPr>
              <w:t>юн</w:t>
            </w:r>
            <w:proofErr w:type="gramEnd"/>
            <w:r w:rsidRPr="005F75AA">
              <w:rPr>
                <w:rFonts w:ascii="Arial" w:hAnsi="Arial" w:cs="Arial"/>
              </w:rPr>
              <w:t>әлешләре</w:t>
            </w:r>
            <w:proofErr w:type="spellEnd"/>
          </w:p>
        </w:tc>
        <w:tc>
          <w:tcPr>
            <w:tcW w:w="708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02</w:t>
            </w:r>
          </w:p>
        </w:tc>
        <w:tc>
          <w:tcPr>
            <w:tcW w:w="1843" w:type="dxa"/>
            <w:vAlign w:val="bottom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9900000000</w:t>
            </w:r>
          </w:p>
        </w:tc>
        <w:tc>
          <w:tcPr>
            <w:tcW w:w="851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134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533,8</w:t>
            </w:r>
          </w:p>
        </w:tc>
      </w:tr>
      <w:tr w:rsidR="00223B64" w:rsidRPr="005F75AA" w:rsidTr="006D4A97">
        <w:trPr>
          <w:cantSplit/>
          <w:trHeight w:val="289"/>
        </w:trPr>
        <w:tc>
          <w:tcPr>
            <w:tcW w:w="5671" w:type="dxa"/>
          </w:tcPr>
          <w:p w:rsidR="00223B64" w:rsidRPr="005F75AA" w:rsidRDefault="00223B64" w:rsidP="007B6D63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Муниципаль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берәмлек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башлыгы</w:t>
            </w:r>
            <w:proofErr w:type="spellEnd"/>
          </w:p>
        </w:tc>
        <w:tc>
          <w:tcPr>
            <w:tcW w:w="708" w:type="dxa"/>
            <w:vAlign w:val="bottom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01</w:t>
            </w:r>
          </w:p>
        </w:tc>
        <w:tc>
          <w:tcPr>
            <w:tcW w:w="567" w:type="dxa"/>
            <w:vAlign w:val="bottom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02</w:t>
            </w:r>
          </w:p>
        </w:tc>
        <w:tc>
          <w:tcPr>
            <w:tcW w:w="1843" w:type="dxa"/>
            <w:vAlign w:val="bottom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9900002030</w:t>
            </w:r>
          </w:p>
        </w:tc>
        <w:tc>
          <w:tcPr>
            <w:tcW w:w="851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134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533,8</w:t>
            </w:r>
          </w:p>
        </w:tc>
      </w:tr>
      <w:tr w:rsidR="00223B64" w:rsidRPr="005F75AA" w:rsidTr="00D4680A">
        <w:trPr>
          <w:cantSplit/>
          <w:trHeight w:val="289"/>
        </w:trPr>
        <w:tc>
          <w:tcPr>
            <w:tcW w:w="5671" w:type="dxa"/>
          </w:tcPr>
          <w:p w:rsidR="00223B64" w:rsidRPr="005F75AA" w:rsidRDefault="00223B64" w:rsidP="00AF0521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lastRenderedPageBreak/>
              <w:t>Дәүләт</w:t>
            </w:r>
            <w:proofErr w:type="spellEnd"/>
            <w:r w:rsidRPr="005F75AA">
              <w:rPr>
                <w:rFonts w:ascii="Arial" w:hAnsi="Arial" w:cs="Arial"/>
              </w:rPr>
              <w:t xml:space="preserve"> (</w:t>
            </w:r>
            <w:proofErr w:type="spellStart"/>
            <w:r w:rsidRPr="005F75AA">
              <w:rPr>
                <w:rFonts w:ascii="Arial" w:hAnsi="Arial" w:cs="Arial"/>
              </w:rPr>
              <w:t>муниципаль</w:t>
            </w:r>
            <w:proofErr w:type="spellEnd"/>
            <w:r w:rsidRPr="005F75AA">
              <w:rPr>
                <w:rFonts w:ascii="Arial" w:hAnsi="Arial" w:cs="Arial"/>
              </w:rPr>
              <w:t xml:space="preserve">) </w:t>
            </w:r>
            <w:proofErr w:type="spellStart"/>
            <w:r w:rsidRPr="005F75AA">
              <w:rPr>
                <w:rFonts w:ascii="Arial" w:hAnsi="Arial" w:cs="Arial"/>
              </w:rPr>
              <w:t>органнары</w:t>
            </w:r>
            <w:proofErr w:type="spellEnd"/>
            <w:r w:rsidRPr="005F75AA">
              <w:rPr>
                <w:rFonts w:ascii="Arial" w:hAnsi="Arial" w:cs="Arial"/>
              </w:rPr>
              <w:t xml:space="preserve">, казна </w:t>
            </w:r>
            <w:proofErr w:type="spellStart"/>
            <w:r w:rsidRPr="005F75AA">
              <w:rPr>
                <w:rFonts w:ascii="Arial" w:hAnsi="Arial" w:cs="Arial"/>
              </w:rPr>
              <w:t>учреждениеләре</w:t>
            </w:r>
            <w:proofErr w:type="spellEnd"/>
            <w:r w:rsidRPr="005F75AA">
              <w:rPr>
                <w:rFonts w:ascii="Arial" w:hAnsi="Arial" w:cs="Arial"/>
              </w:rPr>
              <w:t xml:space="preserve">, </w:t>
            </w:r>
            <w:proofErr w:type="spellStart"/>
            <w:r w:rsidRPr="005F75AA">
              <w:rPr>
                <w:rFonts w:ascii="Arial" w:hAnsi="Arial" w:cs="Arial"/>
              </w:rPr>
              <w:t>бюджеттан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тыш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дәүләт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фондлары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белән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идарә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F75AA">
              <w:rPr>
                <w:rFonts w:ascii="Arial" w:hAnsi="Arial" w:cs="Arial"/>
              </w:rPr>
              <w:t>ит</w:t>
            </w:r>
            <w:proofErr w:type="gramEnd"/>
            <w:r w:rsidRPr="005F75AA">
              <w:rPr>
                <w:rFonts w:ascii="Arial" w:hAnsi="Arial" w:cs="Arial"/>
              </w:rPr>
              <w:t>ү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органнары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функцияләрен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үтәүне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тәэмин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итү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максатларында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персоналга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түләү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чыгымнары</w:t>
            </w:r>
            <w:proofErr w:type="spellEnd"/>
          </w:p>
        </w:tc>
        <w:tc>
          <w:tcPr>
            <w:tcW w:w="708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02</w:t>
            </w:r>
          </w:p>
        </w:tc>
        <w:tc>
          <w:tcPr>
            <w:tcW w:w="1843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9900002030</w:t>
            </w:r>
          </w:p>
        </w:tc>
        <w:tc>
          <w:tcPr>
            <w:tcW w:w="851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533,8</w:t>
            </w:r>
          </w:p>
        </w:tc>
      </w:tr>
      <w:tr w:rsidR="00223B64" w:rsidRPr="005F75AA" w:rsidTr="00A47BBE">
        <w:trPr>
          <w:cantSplit/>
          <w:trHeight w:val="90"/>
        </w:trPr>
        <w:tc>
          <w:tcPr>
            <w:tcW w:w="5671" w:type="dxa"/>
          </w:tcPr>
          <w:p w:rsidR="00223B64" w:rsidRPr="005F75AA" w:rsidRDefault="00223B64" w:rsidP="00AF0521">
            <w:pPr>
              <w:rPr>
                <w:rFonts w:ascii="Arial" w:hAnsi="Arial" w:cs="Arial"/>
              </w:rPr>
            </w:pPr>
            <w:proofErr w:type="gramStart"/>
            <w:r w:rsidRPr="005F75AA">
              <w:rPr>
                <w:rFonts w:ascii="Arial" w:hAnsi="Arial" w:cs="Arial"/>
              </w:rPr>
              <w:t>Башка</w:t>
            </w:r>
            <w:proofErr w:type="gramEnd"/>
            <w:r w:rsidRPr="005F75AA">
              <w:rPr>
                <w:rFonts w:ascii="Arial" w:hAnsi="Arial" w:cs="Arial"/>
              </w:rPr>
              <w:t xml:space="preserve"> бюджет </w:t>
            </w:r>
            <w:proofErr w:type="spellStart"/>
            <w:r w:rsidRPr="005F75AA">
              <w:rPr>
                <w:rFonts w:ascii="Arial" w:hAnsi="Arial" w:cs="Arial"/>
              </w:rPr>
              <w:t>ассигнованиеләре</w:t>
            </w:r>
            <w:proofErr w:type="spellEnd"/>
          </w:p>
        </w:tc>
        <w:tc>
          <w:tcPr>
            <w:tcW w:w="708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04</w:t>
            </w:r>
          </w:p>
        </w:tc>
        <w:tc>
          <w:tcPr>
            <w:tcW w:w="1843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9900002040</w:t>
            </w:r>
          </w:p>
        </w:tc>
        <w:tc>
          <w:tcPr>
            <w:tcW w:w="851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800</w:t>
            </w:r>
          </w:p>
        </w:tc>
        <w:tc>
          <w:tcPr>
            <w:tcW w:w="1134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6,02</w:t>
            </w:r>
          </w:p>
        </w:tc>
      </w:tr>
      <w:tr w:rsidR="00223B64" w:rsidRPr="005F75AA" w:rsidTr="00A47BBE">
        <w:trPr>
          <w:cantSplit/>
          <w:trHeight w:val="90"/>
        </w:trPr>
        <w:tc>
          <w:tcPr>
            <w:tcW w:w="5671" w:type="dxa"/>
          </w:tcPr>
          <w:p w:rsidR="00223B64" w:rsidRPr="005F75AA" w:rsidRDefault="00223B64" w:rsidP="003416D6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Тө</w:t>
            </w:r>
            <w:proofErr w:type="gramStart"/>
            <w:r w:rsidRPr="005F75AA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чаралар</w:t>
            </w:r>
            <w:proofErr w:type="spellEnd"/>
            <w:r w:rsidRPr="005F75AA">
              <w:rPr>
                <w:rFonts w:ascii="Arial" w:hAnsi="Arial" w:cs="Arial"/>
              </w:rPr>
              <w:t xml:space="preserve"> «</w:t>
            </w:r>
            <w:proofErr w:type="spellStart"/>
            <w:r w:rsidRPr="005F75AA">
              <w:rPr>
                <w:rFonts w:ascii="Arial" w:hAnsi="Arial" w:cs="Arial"/>
              </w:rPr>
              <w:t>җирлекләрне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төзекләндерү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буенча</w:t>
            </w:r>
            <w:proofErr w:type="spellEnd"/>
            <w:r w:rsidRPr="005F75AA">
              <w:rPr>
                <w:rFonts w:ascii="Arial" w:hAnsi="Arial" w:cs="Arial"/>
              </w:rPr>
              <w:t xml:space="preserve"> башка </w:t>
            </w:r>
            <w:proofErr w:type="spellStart"/>
            <w:r w:rsidRPr="005F75AA">
              <w:rPr>
                <w:rFonts w:ascii="Arial" w:hAnsi="Arial" w:cs="Arial"/>
              </w:rPr>
              <w:t>чаралар</w:t>
            </w:r>
            <w:proofErr w:type="spellEnd"/>
            <w:r w:rsidRPr="005F75AA">
              <w:rPr>
                <w:rFonts w:ascii="Arial" w:hAnsi="Arial" w:cs="Arial"/>
              </w:rPr>
              <w:t>»</w:t>
            </w:r>
          </w:p>
        </w:tc>
        <w:tc>
          <w:tcPr>
            <w:tcW w:w="708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05</w:t>
            </w:r>
          </w:p>
        </w:tc>
        <w:tc>
          <w:tcPr>
            <w:tcW w:w="567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Б100078050</w:t>
            </w:r>
          </w:p>
        </w:tc>
        <w:tc>
          <w:tcPr>
            <w:tcW w:w="851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134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345,1</w:t>
            </w:r>
          </w:p>
        </w:tc>
      </w:tr>
      <w:tr w:rsidR="00223B64" w:rsidRPr="005F75AA" w:rsidTr="00A47BBE">
        <w:trPr>
          <w:cantSplit/>
          <w:trHeight w:val="90"/>
        </w:trPr>
        <w:tc>
          <w:tcPr>
            <w:tcW w:w="5671" w:type="dxa"/>
          </w:tcPr>
          <w:p w:rsidR="00223B64" w:rsidRPr="005F75AA" w:rsidRDefault="00223B64" w:rsidP="003416D6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Дәүләт</w:t>
            </w:r>
            <w:proofErr w:type="spellEnd"/>
            <w:r w:rsidRPr="005F75AA">
              <w:rPr>
                <w:rFonts w:ascii="Arial" w:hAnsi="Arial" w:cs="Arial"/>
              </w:rPr>
              <w:t xml:space="preserve"> (</w:t>
            </w:r>
            <w:proofErr w:type="spellStart"/>
            <w:r w:rsidRPr="005F75AA">
              <w:rPr>
                <w:rFonts w:ascii="Arial" w:hAnsi="Arial" w:cs="Arial"/>
              </w:rPr>
              <w:t>муниципаль</w:t>
            </w:r>
            <w:proofErr w:type="spellEnd"/>
            <w:r w:rsidRPr="005F75AA">
              <w:rPr>
                <w:rFonts w:ascii="Arial" w:hAnsi="Arial" w:cs="Arial"/>
              </w:rPr>
              <w:t xml:space="preserve">) </w:t>
            </w:r>
            <w:proofErr w:type="spellStart"/>
            <w:r w:rsidRPr="005F75AA">
              <w:rPr>
                <w:rFonts w:ascii="Arial" w:hAnsi="Arial" w:cs="Arial"/>
              </w:rPr>
              <w:t>ихтыяҗлары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өчен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товарлар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сатып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алу</w:t>
            </w:r>
            <w:proofErr w:type="spellEnd"/>
            <w:r w:rsidRPr="005F75AA">
              <w:rPr>
                <w:rFonts w:ascii="Arial" w:hAnsi="Arial" w:cs="Arial"/>
              </w:rPr>
              <w:t xml:space="preserve">, </w:t>
            </w:r>
            <w:proofErr w:type="spellStart"/>
            <w:r w:rsidRPr="005F75AA">
              <w:rPr>
                <w:rFonts w:ascii="Arial" w:hAnsi="Arial" w:cs="Arial"/>
              </w:rPr>
              <w:t>эшлә</w:t>
            </w:r>
            <w:proofErr w:type="gramStart"/>
            <w:r w:rsidRPr="005F75AA">
              <w:rPr>
                <w:rFonts w:ascii="Arial" w:hAnsi="Arial" w:cs="Arial"/>
              </w:rPr>
              <w:t>р</w:t>
            </w:r>
            <w:proofErr w:type="spellEnd"/>
            <w:proofErr w:type="gram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башкару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һәм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хезмәтләр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күрсәтү</w:t>
            </w:r>
            <w:proofErr w:type="spellEnd"/>
          </w:p>
        </w:tc>
        <w:tc>
          <w:tcPr>
            <w:tcW w:w="708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05</w:t>
            </w:r>
          </w:p>
        </w:tc>
        <w:tc>
          <w:tcPr>
            <w:tcW w:w="567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Б100078050</w:t>
            </w:r>
          </w:p>
        </w:tc>
        <w:tc>
          <w:tcPr>
            <w:tcW w:w="851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200</w:t>
            </w:r>
          </w:p>
        </w:tc>
        <w:tc>
          <w:tcPr>
            <w:tcW w:w="1134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345,1</w:t>
            </w:r>
          </w:p>
        </w:tc>
      </w:tr>
      <w:tr w:rsidR="00223B64" w:rsidRPr="005F75AA" w:rsidTr="00A47BBE">
        <w:trPr>
          <w:cantSplit/>
          <w:trHeight w:val="90"/>
        </w:trPr>
        <w:tc>
          <w:tcPr>
            <w:tcW w:w="5671" w:type="dxa"/>
          </w:tcPr>
          <w:p w:rsidR="00223B64" w:rsidRPr="005F75AA" w:rsidRDefault="00223B64" w:rsidP="003416D6">
            <w:pPr>
              <w:rPr>
                <w:rFonts w:ascii="Arial" w:hAnsi="Arial" w:cs="Arial"/>
              </w:rPr>
            </w:pPr>
            <w:proofErr w:type="gramStart"/>
            <w:r w:rsidRPr="005F75AA">
              <w:rPr>
                <w:rFonts w:ascii="Arial" w:hAnsi="Arial" w:cs="Arial"/>
              </w:rPr>
              <w:t>Башка</w:t>
            </w:r>
            <w:proofErr w:type="gramEnd"/>
            <w:r w:rsidRPr="005F75AA">
              <w:rPr>
                <w:rFonts w:ascii="Arial" w:hAnsi="Arial" w:cs="Arial"/>
              </w:rPr>
              <w:t xml:space="preserve"> бюджет </w:t>
            </w:r>
            <w:proofErr w:type="spellStart"/>
            <w:r w:rsidRPr="005F75AA">
              <w:rPr>
                <w:rFonts w:ascii="Arial" w:hAnsi="Arial" w:cs="Arial"/>
              </w:rPr>
              <w:t>ассигнованиеләре</w:t>
            </w:r>
            <w:proofErr w:type="spellEnd"/>
          </w:p>
        </w:tc>
        <w:tc>
          <w:tcPr>
            <w:tcW w:w="708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05</w:t>
            </w:r>
          </w:p>
        </w:tc>
        <w:tc>
          <w:tcPr>
            <w:tcW w:w="567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9900002950</w:t>
            </w:r>
          </w:p>
        </w:tc>
        <w:tc>
          <w:tcPr>
            <w:tcW w:w="851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800</w:t>
            </w:r>
          </w:p>
        </w:tc>
        <w:tc>
          <w:tcPr>
            <w:tcW w:w="1134" w:type="dxa"/>
          </w:tcPr>
          <w:p w:rsidR="00223B64" w:rsidRPr="005F75AA" w:rsidRDefault="00223B64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16,0</w:t>
            </w:r>
          </w:p>
        </w:tc>
      </w:tr>
    </w:tbl>
    <w:p w:rsidR="00862302" w:rsidRPr="005F75AA" w:rsidRDefault="00862302" w:rsidP="00862302">
      <w:pPr>
        <w:widowControl/>
        <w:tabs>
          <w:tab w:val="left" w:pos="6440"/>
        </w:tabs>
        <w:jc w:val="both"/>
        <w:rPr>
          <w:rFonts w:ascii="Arial" w:eastAsia="Times New Roman" w:hAnsi="Arial" w:cs="Arial"/>
          <w:color w:val="auto"/>
          <w:lang w:val="tt-RU" w:bidi="ar-SA"/>
        </w:rPr>
      </w:pPr>
    </w:p>
    <w:p w:rsidR="00223B64" w:rsidRPr="005F75AA" w:rsidRDefault="003E0F17" w:rsidP="00223B64">
      <w:pPr>
        <w:widowControl/>
        <w:autoSpaceDE w:val="0"/>
        <w:autoSpaceDN w:val="0"/>
        <w:adjustRightInd w:val="0"/>
        <w:ind w:firstLine="540"/>
        <w:rPr>
          <w:rFonts w:ascii="Arial" w:eastAsia="Times New Roman" w:hAnsi="Arial" w:cs="Arial"/>
          <w:b/>
          <w:color w:val="auto"/>
          <w:lang w:bidi="ar-SA"/>
        </w:rPr>
      </w:pPr>
      <w:r w:rsidRPr="005F75AA">
        <w:rPr>
          <w:rFonts w:ascii="Arial" w:eastAsia="Times New Roman" w:hAnsi="Arial" w:cs="Arial"/>
          <w:bCs/>
          <w:iCs/>
          <w:color w:val="auto"/>
          <w:lang w:bidi="ar-SA"/>
        </w:rPr>
        <w:t xml:space="preserve">        </w:t>
      </w:r>
      <w:proofErr w:type="spellStart"/>
      <w:r w:rsidR="00223B64" w:rsidRPr="005F75AA">
        <w:rPr>
          <w:rFonts w:ascii="Arial" w:eastAsia="Times New Roman" w:hAnsi="Arial" w:cs="Arial"/>
          <w:bCs/>
          <w:iCs/>
          <w:color w:val="auto"/>
          <w:lang w:bidi="ar-SA"/>
        </w:rPr>
        <w:t>түбәндәге</w:t>
      </w:r>
      <w:proofErr w:type="spellEnd"/>
      <w:r w:rsidR="00223B64" w:rsidRPr="005F75AA">
        <w:rPr>
          <w:rFonts w:ascii="Arial" w:eastAsia="Times New Roman" w:hAnsi="Arial" w:cs="Arial"/>
          <w:bCs/>
          <w:iCs/>
          <w:color w:val="auto"/>
          <w:lang w:bidi="ar-SA"/>
        </w:rPr>
        <w:t xml:space="preserve"> </w:t>
      </w:r>
      <w:proofErr w:type="spellStart"/>
      <w:r w:rsidR="00223B64" w:rsidRPr="005F75AA">
        <w:rPr>
          <w:rFonts w:ascii="Arial" w:eastAsia="Times New Roman" w:hAnsi="Arial" w:cs="Arial"/>
          <w:bCs/>
          <w:iCs/>
          <w:color w:val="auto"/>
          <w:lang w:bidi="ar-SA"/>
        </w:rPr>
        <w:t>редакциядә</w:t>
      </w:r>
      <w:proofErr w:type="spellEnd"/>
      <w:r w:rsidR="00223B64" w:rsidRPr="005F75AA">
        <w:rPr>
          <w:rFonts w:ascii="Arial" w:eastAsia="Times New Roman" w:hAnsi="Arial" w:cs="Arial"/>
          <w:bCs/>
          <w:iCs/>
          <w:color w:val="auto"/>
          <w:lang w:bidi="ar-SA"/>
        </w:rPr>
        <w:t xml:space="preserve"> </w:t>
      </w:r>
      <w:proofErr w:type="spellStart"/>
      <w:r w:rsidR="00223B64" w:rsidRPr="005F75AA">
        <w:rPr>
          <w:rFonts w:ascii="Arial" w:eastAsia="Times New Roman" w:hAnsi="Arial" w:cs="Arial"/>
          <w:bCs/>
          <w:iCs/>
          <w:color w:val="auto"/>
          <w:lang w:bidi="ar-SA"/>
        </w:rPr>
        <w:t>бәян</w:t>
      </w:r>
      <w:proofErr w:type="spellEnd"/>
      <w:r w:rsidR="00223B64" w:rsidRPr="005F75AA">
        <w:rPr>
          <w:rFonts w:ascii="Arial" w:eastAsia="Times New Roman" w:hAnsi="Arial" w:cs="Arial"/>
          <w:bCs/>
          <w:iCs/>
          <w:color w:val="auto"/>
          <w:lang w:bidi="ar-SA"/>
        </w:rPr>
        <w:t xml:space="preserve"> </w:t>
      </w:r>
      <w:proofErr w:type="spellStart"/>
      <w:proofErr w:type="gramStart"/>
      <w:r w:rsidR="00223B64" w:rsidRPr="005F75AA">
        <w:rPr>
          <w:rFonts w:ascii="Arial" w:eastAsia="Times New Roman" w:hAnsi="Arial" w:cs="Arial"/>
          <w:bCs/>
          <w:iCs/>
          <w:color w:val="auto"/>
          <w:lang w:bidi="ar-SA"/>
        </w:rPr>
        <w:t>ит</w:t>
      </w:r>
      <w:proofErr w:type="gramEnd"/>
      <w:r w:rsidR="00223B64" w:rsidRPr="005F75AA">
        <w:rPr>
          <w:rFonts w:ascii="Arial" w:eastAsia="Times New Roman" w:hAnsi="Arial" w:cs="Arial"/>
          <w:bCs/>
          <w:iCs/>
          <w:color w:val="auto"/>
          <w:lang w:bidi="ar-SA"/>
        </w:rPr>
        <w:t>әргә</w:t>
      </w:r>
      <w:proofErr w:type="spellEnd"/>
      <w:r w:rsidR="00223B64" w:rsidRPr="005F75AA">
        <w:rPr>
          <w:rFonts w:ascii="Arial" w:eastAsia="Times New Roman" w:hAnsi="Arial" w:cs="Arial"/>
          <w:bCs/>
          <w:iCs/>
          <w:color w:val="auto"/>
          <w:lang w:bidi="ar-SA"/>
        </w:rPr>
        <w:t>:</w:t>
      </w:r>
    </w:p>
    <w:p w:rsidR="003E0F17" w:rsidRPr="005F75AA" w:rsidRDefault="003E0F17" w:rsidP="003E0F17">
      <w:pPr>
        <w:widowControl/>
        <w:tabs>
          <w:tab w:val="left" w:pos="7380"/>
          <w:tab w:val="left" w:pos="8850"/>
          <w:tab w:val="left" w:pos="10050"/>
        </w:tabs>
        <w:rPr>
          <w:rFonts w:ascii="Arial" w:eastAsia="Times New Roman" w:hAnsi="Arial" w:cs="Arial"/>
          <w:bCs/>
          <w:iCs/>
          <w:color w:val="auto"/>
          <w:lang w:bidi="ar-SA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276393" w:rsidRPr="005F75AA" w:rsidTr="000927BD">
        <w:trPr>
          <w:cantSplit/>
          <w:trHeight w:val="336"/>
        </w:trPr>
        <w:tc>
          <w:tcPr>
            <w:tcW w:w="5671" w:type="dxa"/>
          </w:tcPr>
          <w:p w:rsidR="00276393" w:rsidRPr="005F75AA" w:rsidRDefault="00276393" w:rsidP="000927BD">
            <w:pPr>
              <w:widowControl/>
              <w:spacing w:line="276" w:lineRule="auto"/>
              <w:jc w:val="both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276393" w:rsidRPr="005F75AA" w:rsidRDefault="00276393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276393" w:rsidRPr="005F75AA" w:rsidRDefault="00276393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00</w:t>
            </w:r>
          </w:p>
        </w:tc>
        <w:tc>
          <w:tcPr>
            <w:tcW w:w="1843" w:type="dxa"/>
          </w:tcPr>
          <w:p w:rsidR="00276393" w:rsidRPr="005F75AA" w:rsidRDefault="00276393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</w:p>
        </w:tc>
        <w:tc>
          <w:tcPr>
            <w:tcW w:w="851" w:type="dxa"/>
          </w:tcPr>
          <w:p w:rsidR="00276393" w:rsidRPr="005F75AA" w:rsidRDefault="00276393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</w:p>
        </w:tc>
        <w:tc>
          <w:tcPr>
            <w:tcW w:w="1134" w:type="dxa"/>
          </w:tcPr>
          <w:p w:rsidR="00276393" w:rsidRPr="005F75AA" w:rsidRDefault="000E1B9C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670,2</w:t>
            </w:r>
          </w:p>
        </w:tc>
      </w:tr>
      <w:tr w:rsidR="00223B64" w:rsidRPr="005F75AA" w:rsidTr="00223B64">
        <w:trPr>
          <w:cantSplit/>
          <w:trHeight w:val="343"/>
        </w:trPr>
        <w:tc>
          <w:tcPr>
            <w:tcW w:w="5671" w:type="dxa"/>
          </w:tcPr>
          <w:p w:rsidR="00223B64" w:rsidRPr="005F75AA" w:rsidRDefault="00223B64" w:rsidP="00532951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Гомумдәүләт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мәсьәлә</w:t>
            </w:r>
            <w:proofErr w:type="gramStart"/>
            <w:r w:rsidRPr="005F75AA">
              <w:rPr>
                <w:rFonts w:ascii="Arial" w:hAnsi="Arial" w:cs="Arial"/>
              </w:rPr>
              <w:t>л</w:t>
            </w:r>
            <w:proofErr w:type="gramEnd"/>
            <w:r w:rsidRPr="005F75AA">
              <w:rPr>
                <w:rFonts w:ascii="Arial" w:hAnsi="Arial" w:cs="Arial"/>
              </w:rPr>
              <w:t>әре</w:t>
            </w:r>
            <w:proofErr w:type="spellEnd"/>
          </w:p>
        </w:tc>
        <w:tc>
          <w:tcPr>
            <w:tcW w:w="708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iCs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iCs/>
                <w:color w:val="auto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iCs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iCs/>
                <w:color w:val="auto"/>
                <w:lang w:eastAsia="en-US" w:bidi="ar-SA"/>
              </w:rPr>
              <w:t>02</w:t>
            </w:r>
          </w:p>
        </w:tc>
        <w:tc>
          <w:tcPr>
            <w:tcW w:w="1843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851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134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670,2</w:t>
            </w:r>
          </w:p>
        </w:tc>
      </w:tr>
      <w:tr w:rsidR="00223B64" w:rsidRPr="005F75AA" w:rsidTr="001D5B0B">
        <w:trPr>
          <w:cantSplit/>
          <w:trHeight w:val="289"/>
        </w:trPr>
        <w:tc>
          <w:tcPr>
            <w:tcW w:w="5671" w:type="dxa"/>
          </w:tcPr>
          <w:p w:rsidR="00223B64" w:rsidRPr="005F75AA" w:rsidRDefault="00223B64" w:rsidP="00532951">
            <w:pPr>
              <w:rPr>
                <w:rFonts w:ascii="Arial" w:hAnsi="Arial" w:cs="Arial"/>
              </w:rPr>
            </w:pPr>
            <w:r w:rsidRPr="005F75AA">
              <w:rPr>
                <w:rFonts w:ascii="Arial" w:hAnsi="Arial" w:cs="Arial"/>
              </w:rPr>
              <w:t xml:space="preserve">Россия </w:t>
            </w:r>
            <w:proofErr w:type="spellStart"/>
            <w:r w:rsidRPr="005F75AA">
              <w:rPr>
                <w:rFonts w:ascii="Arial" w:hAnsi="Arial" w:cs="Arial"/>
              </w:rPr>
              <w:t>Федерациясе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субъектының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һәм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муниципаль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берәмлекнең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югары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вазыйфаи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затының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эшләве</w:t>
            </w:r>
            <w:proofErr w:type="spellEnd"/>
          </w:p>
        </w:tc>
        <w:tc>
          <w:tcPr>
            <w:tcW w:w="708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02</w:t>
            </w:r>
          </w:p>
        </w:tc>
        <w:tc>
          <w:tcPr>
            <w:tcW w:w="1843" w:type="dxa"/>
            <w:vAlign w:val="bottom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9900000000</w:t>
            </w:r>
          </w:p>
        </w:tc>
        <w:tc>
          <w:tcPr>
            <w:tcW w:w="851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134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670,2</w:t>
            </w:r>
          </w:p>
        </w:tc>
      </w:tr>
      <w:tr w:rsidR="00223B64" w:rsidRPr="005F75AA" w:rsidTr="001D5B0B">
        <w:trPr>
          <w:cantSplit/>
          <w:trHeight w:val="289"/>
        </w:trPr>
        <w:tc>
          <w:tcPr>
            <w:tcW w:w="5671" w:type="dxa"/>
          </w:tcPr>
          <w:p w:rsidR="00223B64" w:rsidRPr="005F75AA" w:rsidRDefault="00223B64" w:rsidP="00532951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Программалы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булмаган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чыгымнар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F75AA">
              <w:rPr>
                <w:rFonts w:ascii="Arial" w:hAnsi="Arial" w:cs="Arial"/>
              </w:rPr>
              <w:t>юн</w:t>
            </w:r>
            <w:proofErr w:type="gramEnd"/>
            <w:r w:rsidRPr="005F75AA">
              <w:rPr>
                <w:rFonts w:ascii="Arial" w:hAnsi="Arial" w:cs="Arial"/>
              </w:rPr>
              <w:t>әлешләре</w:t>
            </w:r>
            <w:proofErr w:type="spellEnd"/>
          </w:p>
        </w:tc>
        <w:tc>
          <w:tcPr>
            <w:tcW w:w="708" w:type="dxa"/>
            <w:vAlign w:val="bottom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01</w:t>
            </w:r>
          </w:p>
        </w:tc>
        <w:tc>
          <w:tcPr>
            <w:tcW w:w="567" w:type="dxa"/>
            <w:vAlign w:val="bottom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02</w:t>
            </w:r>
          </w:p>
        </w:tc>
        <w:tc>
          <w:tcPr>
            <w:tcW w:w="1843" w:type="dxa"/>
            <w:vAlign w:val="bottom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9900002030</w:t>
            </w:r>
          </w:p>
        </w:tc>
        <w:tc>
          <w:tcPr>
            <w:tcW w:w="851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134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670,2</w:t>
            </w:r>
          </w:p>
        </w:tc>
      </w:tr>
      <w:tr w:rsidR="00223B64" w:rsidRPr="005F75AA" w:rsidTr="001D5B0B">
        <w:trPr>
          <w:cantSplit/>
          <w:trHeight w:val="289"/>
        </w:trPr>
        <w:tc>
          <w:tcPr>
            <w:tcW w:w="5671" w:type="dxa"/>
          </w:tcPr>
          <w:p w:rsidR="00223B64" w:rsidRPr="005F75AA" w:rsidRDefault="00223B64" w:rsidP="00532951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Муниципаль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берәмлек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башлыгы</w:t>
            </w:r>
            <w:proofErr w:type="spellEnd"/>
          </w:p>
        </w:tc>
        <w:tc>
          <w:tcPr>
            <w:tcW w:w="708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02</w:t>
            </w:r>
          </w:p>
        </w:tc>
        <w:tc>
          <w:tcPr>
            <w:tcW w:w="1843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9900002030</w:t>
            </w:r>
          </w:p>
        </w:tc>
        <w:tc>
          <w:tcPr>
            <w:tcW w:w="851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100</w:t>
            </w:r>
          </w:p>
        </w:tc>
        <w:tc>
          <w:tcPr>
            <w:tcW w:w="1134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670,2</w:t>
            </w:r>
          </w:p>
        </w:tc>
      </w:tr>
      <w:tr w:rsidR="00223B64" w:rsidRPr="005F75AA" w:rsidTr="001D5B0B">
        <w:trPr>
          <w:cantSplit/>
          <w:trHeight w:val="289"/>
        </w:trPr>
        <w:tc>
          <w:tcPr>
            <w:tcW w:w="5671" w:type="dxa"/>
          </w:tcPr>
          <w:p w:rsidR="00223B64" w:rsidRPr="005F75AA" w:rsidRDefault="00223B64" w:rsidP="00532951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Дәүләт</w:t>
            </w:r>
            <w:proofErr w:type="spellEnd"/>
            <w:r w:rsidRPr="005F75AA">
              <w:rPr>
                <w:rFonts w:ascii="Arial" w:hAnsi="Arial" w:cs="Arial"/>
              </w:rPr>
              <w:t xml:space="preserve"> (</w:t>
            </w:r>
            <w:proofErr w:type="spellStart"/>
            <w:r w:rsidRPr="005F75AA">
              <w:rPr>
                <w:rFonts w:ascii="Arial" w:hAnsi="Arial" w:cs="Arial"/>
              </w:rPr>
              <w:t>муниципаль</w:t>
            </w:r>
            <w:proofErr w:type="spellEnd"/>
            <w:r w:rsidRPr="005F75AA">
              <w:rPr>
                <w:rFonts w:ascii="Arial" w:hAnsi="Arial" w:cs="Arial"/>
              </w:rPr>
              <w:t xml:space="preserve">) </w:t>
            </w:r>
            <w:proofErr w:type="spellStart"/>
            <w:r w:rsidRPr="005F75AA">
              <w:rPr>
                <w:rFonts w:ascii="Arial" w:hAnsi="Arial" w:cs="Arial"/>
              </w:rPr>
              <w:t>органнары</w:t>
            </w:r>
            <w:proofErr w:type="spellEnd"/>
            <w:r w:rsidRPr="005F75AA">
              <w:rPr>
                <w:rFonts w:ascii="Arial" w:hAnsi="Arial" w:cs="Arial"/>
              </w:rPr>
              <w:t xml:space="preserve">, казна </w:t>
            </w:r>
            <w:proofErr w:type="spellStart"/>
            <w:r w:rsidRPr="005F75AA">
              <w:rPr>
                <w:rFonts w:ascii="Arial" w:hAnsi="Arial" w:cs="Arial"/>
              </w:rPr>
              <w:t>учреждениеләре</w:t>
            </w:r>
            <w:proofErr w:type="spellEnd"/>
            <w:r w:rsidRPr="005F75AA">
              <w:rPr>
                <w:rFonts w:ascii="Arial" w:hAnsi="Arial" w:cs="Arial"/>
              </w:rPr>
              <w:t xml:space="preserve">, </w:t>
            </w:r>
            <w:proofErr w:type="spellStart"/>
            <w:r w:rsidRPr="005F75AA">
              <w:rPr>
                <w:rFonts w:ascii="Arial" w:hAnsi="Arial" w:cs="Arial"/>
              </w:rPr>
              <w:t>бюджеттан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тыш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дәүләт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фондлары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белән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идарә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F75AA">
              <w:rPr>
                <w:rFonts w:ascii="Arial" w:hAnsi="Arial" w:cs="Arial"/>
              </w:rPr>
              <w:t>ит</w:t>
            </w:r>
            <w:proofErr w:type="gramEnd"/>
            <w:r w:rsidRPr="005F75AA">
              <w:rPr>
                <w:rFonts w:ascii="Arial" w:hAnsi="Arial" w:cs="Arial"/>
              </w:rPr>
              <w:t>ү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органнары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функцияләрен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үтәүне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тәэмин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итү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максатларында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персоналга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түләү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чыгымнары</w:t>
            </w:r>
            <w:proofErr w:type="spellEnd"/>
          </w:p>
        </w:tc>
        <w:tc>
          <w:tcPr>
            <w:tcW w:w="708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01</w:t>
            </w:r>
          </w:p>
        </w:tc>
        <w:tc>
          <w:tcPr>
            <w:tcW w:w="567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02</w:t>
            </w:r>
          </w:p>
        </w:tc>
        <w:tc>
          <w:tcPr>
            <w:tcW w:w="1843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9900002040</w:t>
            </w:r>
          </w:p>
        </w:tc>
        <w:tc>
          <w:tcPr>
            <w:tcW w:w="851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800</w:t>
            </w:r>
          </w:p>
        </w:tc>
        <w:tc>
          <w:tcPr>
            <w:tcW w:w="1134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8,0</w:t>
            </w:r>
          </w:p>
        </w:tc>
      </w:tr>
      <w:tr w:rsidR="00223B64" w:rsidRPr="005F75AA" w:rsidTr="000927BD">
        <w:trPr>
          <w:cantSplit/>
          <w:trHeight w:val="90"/>
        </w:trPr>
        <w:tc>
          <w:tcPr>
            <w:tcW w:w="5671" w:type="dxa"/>
          </w:tcPr>
          <w:p w:rsidR="00223B64" w:rsidRPr="005F75AA" w:rsidRDefault="00223B64" w:rsidP="00532951">
            <w:pPr>
              <w:rPr>
                <w:rFonts w:ascii="Arial" w:hAnsi="Arial" w:cs="Arial"/>
              </w:rPr>
            </w:pPr>
            <w:proofErr w:type="gramStart"/>
            <w:r w:rsidRPr="005F75AA">
              <w:rPr>
                <w:rFonts w:ascii="Arial" w:hAnsi="Arial" w:cs="Arial"/>
              </w:rPr>
              <w:t>Башка</w:t>
            </w:r>
            <w:proofErr w:type="gramEnd"/>
            <w:r w:rsidRPr="005F75AA">
              <w:rPr>
                <w:rFonts w:ascii="Arial" w:hAnsi="Arial" w:cs="Arial"/>
              </w:rPr>
              <w:t xml:space="preserve"> бюджет </w:t>
            </w:r>
            <w:proofErr w:type="spellStart"/>
            <w:r w:rsidRPr="005F75AA">
              <w:rPr>
                <w:rFonts w:ascii="Arial" w:hAnsi="Arial" w:cs="Arial"/>
              </w:rPr>
              <w:t>ассигнованиеләре</w:t>
            </w:r>
            <w:proofErr w:type="spellEnd"/>
          </w:p>
        </w:tc>
        <w:tc>
          <w:tcPr>
            <w:tcW w:w="708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05</w:t>
            </w:r>
          </w:p>
        </w:tc>
        <w:tc>
          <w:tcPr>
            <w:tcW w:w="567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Б100078050</w:t>
            </w:r>
          </w:p>
        </w:tc>
        <w:tc>
          <w:tcPr>
            <w:tcW w:w="851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1134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345,4</w:t>
            </w:r>
          </w:p>
        </w:tc>
      </w:tr>
      <w:tr w:rsidR="00223B64" w:rsidRPr="005F75AA" w:rsidTr="000927BD">
        <w:trPr>
          <w:cantSplit/>
          <w:trHeight w:val="90"/>
        </w:trPr>
        <w:tc>
          <w:tcPr>
            <w:tcW w:w="5671" w:type="dxa"/>
          </w:tcPr>
          <w:p w:rsidR="00223B64" w:rsidRPr="005F75AA" w:rsidRDefault="00223B64" w:rsidP="00532951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Тө</w:t>
            </w:r>
            <w:proofErr w:type="gramStart"/>
            <w:r w:rsidRPr="005F75AA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чаралар</w:t>
            </w:r>
            <w:proofErr w:type="spellEnd"/>
            <w:r w:rsidRPr="005F75AA">
              <w:rPr>
                <w:rFonts w:ascii="Arial" w:hAnsi="Arial" w:cs="Arial"/>
              </w:rPr>
              <w:t xml:space="preserve"> «</w:t>
            </w:r>
            <w:proofErr w:type="spellStart"/>
            <w:r w:rsidRPr="005F75AA">
              <w:rPr>
                <w:rFonts w:ascii="Arial" w:hAnsi="Arial" w:cs="Arial"/>
              </w:rPr>
              <w:t>җирлекләрне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төзекләндерү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буенча</w:t>
            </w:r>
            <w:proofErr w:type="spellEnd"/>
            <w:r w:rsidRPr="005F75AA">
              <w:rPr>
                <w:rFonts w:ascii="Arial" w:hAnsi="Arial" w:cs="Arial"/>
              </w:rPr>
              <w:t xml:space="preserve"> башка </w:t>
            </w:r>
            <w:proofErr w:type="spellStart"/>
            <w:r w:rsidRPr="005F75AA">
              <w:rPr>
                <w:rFonts w:ascii="Arial" w:hAnsi="Arial" w:cs="Arial"/>
              </w:rPr>
              <w:t>чаралар</w:t>
            </w:r>
            <w:proofErr w:type="spellEnd"/>
            <w:r w:rsidRPr="005F75AA">
              <w:rPr>
                <w:rFonts w:ascii="Arial" w:hAnsi="Arial" w:cs="Arial"/>
              </w:rPr>
              <w:t>»</w:t>
            </w:r>
          </w:p>
        </w:tc>
        <w:tc>
          <w:tcPr>
            <w:tcW w:w="708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05</w:t>
            </w:r>
          </w:p>
        </w:tc>
        <w:tc>
          <w:tcPr>
            <w:tcW w:w="567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Б100078050</w:t>
            </w:r>
          </w:p>
        </w:tc>
        <w:tc>
          <w:tcPr>
            <w:tcW w:w="851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200</w:t>
            </w:r>
          </w:p>
        </w:tc>
        <w:tc>
          <w:tcPr>
            <w:tcW w:w="1134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345,4</w:t>
            </w:r>
          </w:p>
        </w:tc>
      </w:tr>
      <w:tr w:rsidR="00223B64" w:rsidRPr="005F75AA" w:rsidTr="000927BD">
        <w:trPr>
          <w:cantSplit/>
          <w:trHeight w:val="90"/>
        </w:trPr>
        <w:tc>
          <w:tcPr>
            <w:tcW w:w="5671" w:type="dxa"/>
          </w:tcPr>
          <w:p w:rsidR="00223B64" w:rsidRPr="005F75AA" w:rsidRDefault="00223B64" w:rsidP="00532951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Дәүләт</w:t>
            </w:r>
            <w:proofErr w:type="spellEnd"/>
            <w:r w:rsidRPr="005F75AA">
              <w:rPr>
                <w:rFonts w:ascii="Arial" w:hAnsi="Arial" w:cs="Arial"/>
              </w:rPr>
              <w:t xml:space="preserve"> (</w:t>
            </w:r>
            <w:proofErr w:type="spellStart"/>
            <w:r w:rsidRPr="005F75AA">
              <w:rPr>
                <w:rFonts w:ascii="Arial" w:hAnsi="Arial" w:cs="Arial"/>
              </w:rPr>
              <w:t>муниципаль</w:t>
            </w:r>
            <w:proofErr w:type="spellEnd"/>
            <w:r w:rsidRPr="005F75AA">
              <w:rPr>
                <w:rFonts w:ascii="Arial" w:hAnsi="Arial" w:cs="Arial"/>
              </w:rPr>
              <w:t xml:space="preserve">) </w:t>
            </w:r>
            <w:proofErr w:type="spellStart"/>
            <w:r w:rsidRPr="005F75AA">
              <w:rPr>
                <w:rFonts w:ascii="Arial" w:hAnsi="Arial" w:cs="Arial"/>
              </w:rPr>
              <w:t>ихтыяҗлары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өчен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товарлар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сатып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алу</w:t>
            </w:r>
            <w:proofErr w:type="spellEnd"/>
            <w:r w:rsidRPr="005F75AA">
              <w:rPr>
                <w:rFonts w:ascii="Arial" w:hAnsi="Arial" w:cs="Arial"/>
              </w:rPr>
              <w:t xml:space="preserve">, </w:t>
            </w:r>
            <w:proofErr w:type="spellStart"/>
            <w:r w:rsidRPr="005F75AA">
              <w:rPr>
                <w:rFonts w:ascii="Arial" w:hAnsi="Arial" w:cs="Arial"/>
              </w:rPr>
              <w:t>эшлә</w:t>
            </w:r>
            <w:proofErr w:type="gramStart"/>
            <w:r w:rsidRPr="005F75AA">
              <w:rPr>
                <w:rFonts w:ascii="Arial" w:hAnsi="Arial" w:cs="Arial"/>
              </w:rPr>
              <w:t>р</w:t>
            </w:r>
            <w:proofErr w:type="spellEnd"/>
            <w:proofErr w:type="gram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башкару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һәм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хезмәтләр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күрсәтү</w:t>
            </w:r>
            <w:proofErr w:type="spellEnd"/>
          </w:p>
        </w:tc>
        <w:tc>
          <w:tcPr>
            <w:tcW w:w="708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05</w:t>
            </w:r>
          </w:p>
        </w:tc>
        <w:tc>
          <w:tcPr>
            <w:tcW w:w="567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9900002950</w:t>
            </w:r>
          </w:p>
        </w:tc>
        <w:tc>
          <w:tcPr>
            <w:tcW w:w="851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800</w:t>
            </w:r>
          </w:p>
        </w:tc>
        <w:tc>
          <w:tcPr>
            <w:tcW w:w="1134" w:type="dxa"/>
          </w:tcPr>
          <w:p w:rsidR="00223B64" w:rsidRPr="005F75AA" w:rsidRDefault="00223B64" w:rsidP="000927BD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14,0</w:t>
            </w:r>
          </w:p>
        </w:tc>
      </w:tr>
      <w:tr w:rsidR="006D7668" w:rsidRPr="005F75AA" w:rsidTr="000927BD">
        <w:trPr>
          <w:cantSplit/>
          <w:trHeight w:val="90"/>
        </w:trPr>
        <w:tc>
          <w:tcPr>
            <w:tcW w:w="5671" w:type="dxa"/>
          </w:tcPr>
          <w:p w:rsidR="006D7668" w:rsidRPr="005F75AA" w:rsidRDefault="006D7668" w:rsidP="00532951">
            <w:pPr>
              <w:rPr>
                <w:rFonts w:ascii="Arial" w:hAnsi="Arial" w:cs="Arial"/>
              </w:rPr>
            </w:pPr>
            <w:proofErr w:type="gramStart"/>
            <w:r w:rsidRPr="005F75AA">
              <w:rPr>
                <w:rFonts w:ascii="Arial" w:hAnsi="Arial" w:cs="Arial"/>
              </w:rPr>
              <w:t>Башка</w:t>
            </w:r>
            <w:proofErr w:type="gramEnd"/>
            <w:r w:rsidRPr="005F75AA">
              <w:rPr>
                <w:rFonts w:ascii="Arial" w:hAnsi="Arial" w:cs="Arial"/>
              </w:rPr>
              <w:t xml:space="preserve"> бюджет </w:t>
            </w:r>
            <w:proofErr w:type="spellStart"/>
            <w:r w:rsidRPr="005F75AA">
              <w:rPr>
                <w:rFonts w:ascii="Arial" w:hAnsi="Arial" w:cs="Arial"/>
              </w:rPr>
              <w:t>ассигнованиеләре</w:t>
            </w:r>
            <w:proofErr w:type="spellEnd"/>
          </w:p>
        </w:tc>
        <w:tc>
          <w:tcPr>
            <w:tcW w:w="708" w:type="dxa"/>
          </w:tcPr>
          <w:p w:rsidR="006D7668" w:rsidRPr="005F75AA" w:rsidRDefault="006D7668" w:rsidP="00532951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05</w:t>
            </w:r>
          </w:p>
        </w:tc>
        <w:tc>
          <w:tcPr>
            <w:tcW w:w="567" w:type="dxa"/>
          </w:tcPr>
          <w:p w:rsidR="006D7668" w:rsidRPr="005F75AA" w:rsidRDefault="006D7668" w:rsidP="00532951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03</w:t>
            </w:r>
          </w:p>
        </w:tc>
        <w:tc>
          <w:tcPr>
            <w:tcW w:w="1843" w:type="dxa"/>
          </w:tcPr>
          <w:p w:rsidR="006D7668" w:rsidRPr="005F75AA" w:rsidRDefault="006D7668" w:rsidP="00532951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9900002950</w:t>
            </w:r>
          </w:p>
        </w:tc>
        <w:tc>
          <w:tcPr>
            <w:tcW w:w="851" w:type="dxa"/>
          </w:tcPr>
          <w:p w:rsidR="006D7668" w:rsidRPr="005F75AA" w:rsidRDefault="006D7668" w:rsidP="00532951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800</w:t>
            </w:r>
          </w:p>
        </w:tc>
        <w:tc>
          <w:tcPr>
            <w:tcW w:w="1134" w:type="dxa"/>
          </w:tcPr>
          <w:p w:rsidR="006D7668" w:rsidRPr="005F75AA" w:rsidRDefault="006D7668" w:rsidP="00532951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14,0</w:t>
            </w:r>
          </w:p>
        </w:tc>
      </w:tr>
    </w:tbl>
    <w:p w:rsidR="003E0F17" w:rsidRPr="005F75AA" w:rsidRDefault="003E0F17" w:rsidP="00862302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rFonts w:ascii="Arial" w:hAnsi="Arial" w:cs="Arial"/>
          <w:sz w:val="24"/>
          <w:szCs w:val="24"/>
          <w:lang w:val="tt-RU"/>
        </w:rPr>
      </w:pPr>
    </w:p>
    <w:p w:rsidR="002C1B50" w:rsidRPr="005F75AA" w:rsidRDefault="00862302" w:rsidP="00223B64">
      <w:pPr>
        <w:widowControl/>
        <w:autoSpaceDE w:val="0"/>
        <w:autoSpaceDN w:val="0"/>
        <w:adjustRightInd w:val="0"/>
        <w:ind w:firstLine="540"/>
        <w:rPr>
          <w:rFonts w:ascii="Arial" w:hAnsi="Arial" w:cs="Arial"/>
          <w:lang w:val="tt-RU"/>
        </w:rPr>
      </w:pPr>
      <w:r w:rsidRPr="005F75AA">
        <w:rPr>
          <w:rFonts w:ascii="Arial" w:hAnsi="Arial" w:cs="Arial"/>
          <w:lang w:val="tt-RU"/>
        </w:rPr>
        <w:t xml:space="preserve">5) </w:t>
      </w:r>
      <w:r w:rsidR="00223B64" w:rsidRPr="005F75AA">
        <w:rPr>
          <w:rFonts w:ascii="Arial" w:hAnsi="Arial" w:cs="Arial"/>
          <w:lang w:val="tt-RU"/>
        </w:rPr>
        <w:t>«Татарстан Республикасы Чүпрәле муниципаль районы Иске Чокалы авыл җирлеге бюджеты чыгымнарының ведомство структурасы» 6 кушымта 1 таблицада түбәндәге юлларны:</w:t>
      </w:r>
    </w:p>
    <w:tbl>
      <w:tblPr>
        <w:tblpPr w:leftFromText="180" w:rightFromText="180" w:vertAnchor="text" w:horzAnchor="margin" w:tblpY="14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022"/>
        <w:gridCol w:w="645"/>
        <w:gridCol w:w="496"/>
        <w:gridCol w:w="561"/>
        <w:gridCol w:w="1637"/>
        <w:gridCol w:w="677"/>
        <w:gridCol w:w="986"/>
      </w:tblGrid>
      <w:tr w:rsidR="006D7668" w:rsidRPr="005F75AA" w:rsidTr="00A47BBE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B103C0">
            <w:pPr>
              <w:rPr>
                <w:rFonts w:ascii="Arial" w:hAnsi="Arial" w:cs="Arial"/>
                <w:lang w:val="tt-RU"/>
              </w:rPr>
            </w:pPr>
            <w:r w:rsidRPr="005F75AA">
              <w:rPr>
                <w:rFonts w:ascii="Arial" w:hAnsi="Arial" w:cs="Arial"/>
                <w:lang w:val="tt-RU"/>
              </w:rPr>
              <w:t>Россия Федерациясе субъектының һәм муниципаль берәмлекнең югары вазыйфаи затының эшләве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iCs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iCs/>
                <w:color w:val="auto"/>
                <w:lang w:eastAsia="en-US" w:bidi="ar-SA"/>
              </w:rPr>
              <w:t>918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iCs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iCs/>
                <w:color w:val="auto"/>
                <w:lang w:eastAsia="en-US" w:bidi="ar-SA"/>
              </w:rPr>
              <w:t>01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iCs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iCs/>
                <w:color w:val="auto"/>
                <w:lang w:eastAsia="en-US" w:bidi="ar-SA"/>
              </w:rPr>
              <w:t>02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533,8</w:t>
            </w:r>
          </w:p>
        </w:tc>
      </w:tr>
      <w:tr w:rsidR="006D7668" w:rsidRPr="005F75AA" w:rsidTr="00653D19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B103C0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Программалы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булмаган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чыгымнар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F75AA">
              <w:rPr>
                <w:rFonts w:ascii="Arial" w:hAnsi="Arial" w:cs="Arial"/>
              </w:rPr>
              <w:t>юн</w:t>
            </w:r>
            <w:proofErr w:type="gramEnd"/>
            <w:r w:rsidRPr="005F75AA">
              <w:rPr>
                <w:rFonts w:ascii="Arial" w:hAnsi="Arial" w:cs="Arial"/>
              </w:rPr>
              <w:t>әлешләре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918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02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9900000000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533,8</w:t>
            </w:r>
          </w:p>
        </w:tc>
      </w:tr>
      <w:tr w:rsidR="006D7668" w:rsidRPr="005F75AA" w:rsidTr="00653D19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B103C0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Муниципаль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берәмлек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башлыгы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918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02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9900002030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533,8</w:t>
            </w:r>
          </w:p>
        </w:tc>
      </w:tr>
      <w:tr w:rsidR="006D7668" w:rsidRPr="005F75AA" w:rsidTr="000A19DD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28EA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Дәүләт</w:t>
            </w:r>
            <w:proofErr w:type="spellEnd"/>
            <w:r w:rsidRPr="005F75AA">
              <w:rPr>
                <w:rFonts w:ascii="Arial" w:hAnsi="Arial" w:cs="Arial"/>
              </w:rPr>
              <w:t xml:space="preserve"> (</w:t>
            </w:r>
            <w:proofErr w:type="spellStart"/>
            <w:r w:rsidRPr="005F75AA">
              <w:rPr>
                <w:rFonts w:ascii="Arial" w:hAnsi="Arial" w:cs="Arial"/>
              </w:rPr>
              <w:t>муниципаль</w:t>
            </w:r>
            <w:proofErr w:type="spellEnd"/>
            <w:r w:rsidRPr="005F75AA">
              <w:rPr>
                <w:rFonts w:ascii="Arial" w:hAnsi="Arial" w:cs="Arial"/>
              </w:rPr>
              <w:t xml:space="preserve">) </w:t>
            </w:r>
            <w:proofErr w:type="spellStart"/>
            <w:r w:rsidRPr="005F75AA">
              <w:rPr>
                <w:rFonts w:ascii="Arial" w:hAnsi="Arial" w:cs="Arial"/>
              </w:rPr>
              <w:t>органнары</w:t>
            </w:r>
            <w:proofErr w:type="spellEnd"/>
            <w:r w:rsidRPr="005F75AA">
              <w:rPr>
                <w:rFonts w:ascii="Arial" w:hAnsi="Arial" w:cs="Arial"/>
              </w:rPr>
              <w:t xml:space="preserve">, казна </w:t>
            </w:r>
            <w:proofErr w:type="spellStart"/>
            <w:r w:rsidRPr="005F75AA">
              <w:rPr>
                <w:rFonts w:ascii="Arial" w:hAnsi="Arial" w:cs="Arial"/>
              </w:rPr>
              <w:lastRenderedPageBreak/>
              <w:t>учреждениеләре</w:t>
            </w:r>
            <w:proofErr w:type="spellEnd"/>
            <w:r w:rsidRPr="005F75AA">
              <w:rPr>
                <w:rFonts w:ascii="Arial" w:hAnsi="Arial" w:cs="Arial"/>
              </w:rPr>
              <w:t xml:space="preserve">, </w:t>
            </w:r>
            <w:proofErr w:type="spellStart"/>
            <w:r w:rsidRPr="005F75AA">
              <w:rPr>
                <w:rFonts w:ascii="Arial" w:hAnsi="Arial" w:cs="Arial"/>
              </w:rPr>
              <w:t>бюджеттан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тыш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дәүләт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фондлары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белән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идарә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F75AA">
              <w:rPr>
                <w:rFonts w:ascii="Arial" w:hAnsi="Arial" w:cs="Arial"/>
              </w:rPr>
              <w:t>ит</w:t>
            </w:r>
            <w:proofErr w:type="gramEnd"/>
            <w:r w:rsidRPr="005F75AA">
              <w:rPr>
                <w:rFonts w:ascii="Arial" w:hAnsi="Arial" w:cs="Arial"/>
              </w:rPr>
              <w:t>ү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органнары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функцияләрен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үтәүне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тәэмин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итү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максатларында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персоналга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түләү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чыгымнары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lastRenderedPageBreak/>
              <w:t>918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02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9900002030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100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7668" w:rsidRPr="005F75AA" w:rsidRDefault="006D7668" w:rsidP="00A47BBE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533,8</w:t>
            </w:r>
          </w:p>
        </w:tc>
      </w:tr>
      <w:tr w:rsidR="006D7668" w:rsidRPr="005F75AA" w:rsidTr="00A47BBE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28EA">
            <w:pPr>
              <w:rPr>
                <w:rFonts w:ascii="Arial" w:hAnsi="Arial" w:cs="Arial"/>
              </w:rPr>
            </w:pPr>
            <w:proofErr w:type="gramStart"/>
            <w:r w:rsidRPr="005F75AA">
              <w:rPr>
                <w:rFonts w:ascii="Arial" w:hAnsi="Arial" w:cs="Arial"/>
              </w:rPr>
              <w:lastRenderedPageBreak/>
              <w:t>Башка</w:t>
            </w:r>
            <w:proofErr w:type="gramEnd"/>
            <w:r w:rsidRPr="005F75AA">
              <w:rPr>
                <w:rFonts w:ascii="Arial" w:hAnsi="Arial" w:cs="Arial"/>
              </w:rPr>
              <w:t xml:space="preserve"> бюджет </w:t>
            </w:r>
            <w:proofErr w:type="spellStart"/>
            <w:r w:rsidRPr="005F75AA">
              <w:rPr>
                <w:rFonts w:ascii="Arial" w:hAnsi="Arial" w:cs="Arial"/>
              </w:rPr>
              <w:t>ассигнованиеләре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A47BB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</w:p>
          <w:p w:rsidR="006D7668" w:rsidRPr="005F75AA" w:rsidRDefault="006D7668" w:rsidP="00A47BB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918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A47BB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01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A47BB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04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A47BB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9900002040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A47BB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800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6D7668" w:rsidRPr="005F75AA" w:rsidRDefault="006D7668" w:rsidP="00A47BB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6,02</w:t>
            </w:r>
          </w:p>
        </w:tc>
      </w:tr>
      <w:tr w:rsidR="00981450" w:rsidRPr="005F75AA" w:rsidTr="006D7668">
        <w:trPr>
          <w:trHeight w:val="323"/>
        </w:trPr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50" w:rsidRPr="005F75AA" w:rsidRDefault="006D7668" w:rsidP="00A47BBE">
            <w:pPr>
              <w:widowControl/>
              <w:jc w:val="both"/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Төзекләндерү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буенча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gramStart"/>
            <w:r w:rsidRPr="005F75AA">
              <w:rPr>
                <w:rFonts w:ascii="Arial" w:hAnsi="Arial" w:cs="Arial"/>
              </w:rPr>
              <w:t>башка</w:t>
            </w:r>
            <w:proofErr w:type="gram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чаралар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50" w:rsidRPr="005F75AA" w:rsidRDefault="00981450" w:rsidP="006D7668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918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50" w:rsidRPr="005F75AA" w:rsidRDefault="00981450" w:rsidP="006D7668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05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50" w:rsidRPr="005F75AA" w:rsidRDefault="00981450" w:rsidP="006D7668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50" w:rsidRPr="005F75AA" w:rsidRDefault="00981450" w:rsidP="006D7668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Б100078050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50" w:rsidRPr="005F75AA" w:rsidRDefault="00981450" w:rsidP="006D7668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200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81450" w:rsidRPr="005F75AA" w:rsidRDefault="00981450" w:rsidP="006D7668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345,1</w:t>
            </w:r>
          </w:p>
        </w:tc>
      </w:tr>
      <w:tr w:rsidR="00981450" w:rsidRPr="005F75AA" w:rsidTr="00A47BBE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50" w:rsidRPr="005F75AA" w:rsidRDefault="006D7668" w:rsidP="00A47BBE">
            <w:pPr>
              <w:widowControl/>
              <w:jc w:val="both"/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Җирле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үзидарә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органнары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функциялә</w:t>
            </w:r>
            <w:proofErr w:type="gramStart"/>
            <w:r w:rsidRPr="005F75AA">
              <w:rPr>
                <w:rFonts w:ascii="Arial" w:hAnsi="Arial" w:cs="Arial"/>
              </w:rPr>
              <w:t>рен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үт</w:t>
            </w:r>
            <w:proofErr w:type="gramEnd"/>
            <w:r w:rsidRPr="005F75AA">
              <w:rPr>
                <w:rFonts w:ascii="Arial" w:hAnsi="Arial" w:cs="Arial"/>
              </w:rPr>
              <w:t>әү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1450" w:rsidRPr="005F75AA" w:rsidRDefault="00981450" w:rsidP="00A47BB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</w:p>
          <w:p w:rsidR="00981450" w:rsidRPr="005F75AA" w:rsidRDefault="00981450" w:rsidP="006D7668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918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81450" w:rsidRPr="005F75AA" w:rsidRDefault="00981450" w:rsidP="00A47BB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05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81450" w:rsidRPr="005F75AA" w:rsidRDefault="00981450" w:rsidP="00A47BB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81450" w:rsidRPr="005F75AA" w:rsidRDefault="00981450" w:rsidP="00A47BB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Б100078050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81450" w:rsidRPr="005F75AA" w:rsidRDefault="00981450" w:rsidP="00A47BB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200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981450" w:rsidRPr="005F75AA" w:rsidRDefault="00981450" w:rsidP="00A47BB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345,1</w:t>
            </w:r>
          </w:p>
        </w:tc>
      </w:tr>
      <w:tr w:rsidR="002C1B50" w:rsidRPr="005F75AA" w:rsidTr="00A47BBE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50" w:rsidRPr="005F75AA" w:rsidRDefault="006D7668" w:rsidP="00A47BBE">
            <w:pPr>
              <w:widowControl/>
              <w:jc w:val="both"/>
              <w:rPr>
                <w:rFonts w:ascii="Arial" w:hAnsi="Arial" w:cs="Arial"/>
              </w:rPr>
            </w:pPr>
            <w:proofErr w:type="gramStart"/>
            <w:r w:rsidRPr="005F75AA">
              <w:rPr>
                <w:rFonts w:ascii="Arial" w:hAnsi="Arial" w:cs="Arial"/>
              </w:rPr>
              <w:t>Башка</w:t>
            </w:r>
            <w:proofErr w:type="gramEnd"/>
            <w:r w:rsidRPr="005F75AA">
              <w:rPr>
                <w:rFonts w:ascii="Arial" w:hAnsi="Arial" w:cs="Arial"/>
              </w:rPr>
              <w:t xml:space="preserve"> бюджет </w:t>
            </w:r>
            <w:proofErr w:type="spellStart"/>
            <w:r w:rsidRPr="005F75AA">
              <w:rPr>
                <w:rFonts w:ascii="Arial" w:hAnsi="Arial" w:cs="Arial"/>
              </w:rPr>
              <w:t>ассигнованиеләре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B50" w:rsidRPr="005F75AA" w:rsidRDefault="002C1B50" w:rsidP="00A47BB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918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C1B50" w:rsidRPr="005F75AA" w:rsidRDefault="002C1B50" w:rsidP="00A47BB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05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C1B50" w:rsidRPr="005F75AA" w:rsidRDefault="002C1B50" w:rsidP="00A47BB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C1B50" w:rsidRPr="005F75AA" w:rsidRDefault="002C1B50" w:rsidP="00A47BB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9900002950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C1B50" w:rsidRPr="005F75AA" w:rsidRDefault="002C1B50" w:rsidP="00A47BB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800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2C1B50" w:rsidRPr="005F75AA" w:rsidRDefault="002C1B50" w:rsidP="00A47BBE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16,0</w:t>
            </w:r>
          </w:p>
        </w:tc>
      </w:tr>
    </w:tbl>
    <w:p w:rsidR="00981450" w:rsidRPr="005F75AA" w:rsidRDefault="00981450" w:rsidP="003E0F17">
      <w:pPr>
        <w:widowControl/>
        <w:tabs>
          <w:tab w:val="left" w:pos="7380"/>
          <w:tab w:val="left" w:pos="8850"/>
          <w:tab w:val="left" w:pos="10050"/>
        </w:tabs>
        <w:rPr>
          <w:rFonts w:ascii="Arial" w:hAnsi="Arial" w:cs="Arial"/>
          <w:lang w:val="tt-RU"/>
        </w:rPr>
      </w:pPr>
    </w:p>
    <w:p w:rsidR="00F1382D" w:rsidRPr="005F75AA" w:rsidRDefault="0021003F" w:rsidP="003E0F17">
      <w:pPr>
        <w:widowControl/>
        <w:tabs>
          <w:tab w:val="left" w:pos="7380"/>
          <w:tab w:val="left" w:pos="8850"/>
          <w:tab w:val="left" w:pos="10050"/>
        </w:tabs>
        <w:rPr>
          <w:rFonts w:ascii="Arial" w:eastAsia="Times New Roman" w:hAnsi="Arial" w:cs="Arial"/>
          <w:bCs/>
          <w:iCs/>
          <w:color w:val="auto"/>
          <w:lang w:val="tt-RU" w:bidi="ar-SA"/>
        </w:rPr>
      </w:pPr>
      <w:r w:rsidRPr="005F75AA">
        <w:rPr>
          <w:rFonts w:ascii="Arial" w:hAnsi="Arial" w:cs="Arial"/>
        </w:rPr>
        <w:t xml:space="preserve">           </w:t>
      </w:r>
      <w:proofErr w:type="spellStart"/>
      <w:r w:rsidR="00223B64" w:rsidRPr="005F75AA">
        <w:rPr>
          <w:rFonts w:ascii="Arial" w:eastAsia="Times New Roman" w:hAnsi="Arial" w:cs="Arial"/>
          <w:bCs/>
          <w:iCs/>
          <w:color w:val="auto"/>
          <w:lang w:bidi="ar-SA"/>
        </w:rPr>
        <w:t>түбәндәге</w:t>
      </w:r>
      <w:proofErr w:type="spellEnd"/>
      <w:r w:rsidR="00223B64" w:rsidRPr="005F75AA">
        <w:rPr>
          <w:rFonts w:ascii="Arial" w:eastAsia="Times New Roman" w:hAnsi="Arial" w:cs="Arial"/>
          <w:bCs/>
          <w:iCs/>
          <w:color w:val="auto"/>
          <w:lang w:bidi="ar-SA"/>
        </w:rPr>
        <w:t xml:space="preserve"> </w:t>
      </w:r>
      <w:proofErr w:type="spellStart"/>
      <w:r w:rsidR="00223B64" w:rsidRPr="005F75AA">
        <w:rPr>
          <w:rFonts w:ascii="Arial" w:eastAsia="Times New Roman" w:hAnsi="Arial" w:cs="Arial"/>
          <w:bCs/>
          <w:iCs/>
          <w:color w:val="auto"/>
          <w:lang w:bidi="ar-SA"/>
        </w:rPr>
        <w:t>редакциядә</w:t>
      </w:r>
      <w:proofErr w:type="spellEnd"/>
      <w:r w:rsidR="00223B64" w:rsidRPr="005F75AA">
        <w:rPr>
          <w:rFonts w:ascii="Arial" w:eastAsia="Times New Roman" w:hAnsi="Arial" w:cs="Arial"/>
          <w:bCs/>
          <w:iCs/>
          <w:color w:val="auto"/>
          <w:lang w:bidi="ar-SA"/>
        </w:rPr>
        <w:t xml:space="preserve"> </w:t>
      </w:r>
      <w:proofErr w:type="spellStart"/>
      <w:r w:rsidR="00223B64" w:rsidRPr="005F75AA">
        <w:rPr>
          <w:rFonts w:ascii="Arial" w:eastAsia="Times New Roman" w:hAnsi="Arial" w:cs="Arial"/>
          <w:bCs/>
          <w:iCs/>
          <w:color w:val="auto"/>
          <w:lang w:bidi="ar-SA"/>
        </w:rPr>
        <w:t>бәян</w:t>
      </w:r>
      <w:proofErr w:type="spellEnd"/>
      <w:r w:rsidR="00223B64" w:rsidRPr="005F75AA">
        <w:rPr>
          <w:rFonts w:ascii="Arial" w:eastAsia="Times New Roman" w:hAnsi="Arial" w:cs="Arial"/>
          <w:bCs/>
          <w:iCs/>
          <w:color w:val="auto"/>
          <w:lang w:bidi="ar-SA"/>
        </w:rPr>
        <w:t xml:space="preserve"> </w:t>
      </w:r>
      <w:proofErr w:type="spellStart"/>
      <w:proofErr w:type="gramStart"/>
      <w:r w:rsidR="00223B64" w:rsidRPr="005F75AA">
        <w:rPr>
          <w:rFonts w:ascii="Arial" w:eastAsia="Times New Roman" w:hAnsi="Arial" w:cs="Arial"/>
          <w:bCs/>
          <w:iCs/>
          <w:color w:val="auto"/>
          <w:lang w:bidi="ar-SA"/>
        </w:rPr>
        <w:t>ит</w:t>
      </w:r>
      <w:proofErr w:type="gramEnd"/>
      <w:r w:rsidR="00223B64" w:rsidRPr="005F75AA">
        <w:rPr>
          <w:rFonts w:ascii="Arial" w:eastAsia="Times New Roman" w:hAnsi="Arial" w:cs="Arial"/>
          <w:bCs/>
          <w:iCs/>
          <w:color w:val="auto"/>
          <w:lang w:bidi="ar-SA"/>
        </w:rPr>
        <w:t>әргә</w:t>
      </w:r>
      <w:proofErr w:type="spellEnd"/>
      <w:r w:rsidR="00223B64" w:rsidRPr="005F75AA">
        <w:rPr>
          <w:rFonts w:ascii="Arial" w:eastAsia="Times New Roman" w:hAnsi="Arial" w:cs="Arial"/>
          <w:bCs/>
          <w:iCs/>
          <w:color w:val="auto"/>
          <w:lang w:bidi="ar-SA"/>
        </w:rPr>
        <w:t>:</w:t>
      </w:r>
    </w:p>
    <w:tbl>
      <w:tblPr>
        <w:tblpPr w:leftFromText="180" w:rightFromText="180" w:vertAnchor="text" w:horzAnchor="margin" w:tblpY="14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022"/>
        <w:gridCol w:w="645"/>
        <w:gridCol w:w="496"/>
        <w:gridCol w:w="561"/>
        <w:gridCol w:w="1637"/>
        <w:gridCol w:w="677"/>
        <w:gridCol w:w="986"/>
      </w:tblGrid>
      <w:tr w:rsidR="006D7668" w:rsidRPr="005F75AA" w:rsidTr="00A2049E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E17908">
            <w:pPr>
              <w:rPr>
                <w:rFonts w:ascii="Arial" w:hAnsi="Arial" w:cs="Arial"/>
                <w:lang w:val="tt-RU"/>
              </w:rPr>
            </w:pPr>
            <w:r w:rsidRPr="005F75AA">
              <w:rPr>
                <w:rFonts w:ascii="Arial" w:hAnsi="Arial" w:cs="Arial"/>
                <w:lang w:val="tt-RU"/>
              </w:rPr>
              <w:t>Россия Федерациясе субъектының һәм муниципаль берәмлекнең югары вазыйфаи затының эшләве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iCs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iCs/>
                <w:color w:val="auto"/>
                <w:lang w:eastAsia="en-US" w:bidi="ar-SA"/>
              </w:rPr>
              <w:t>918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iCs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iCs/>
                <w:color w:val="auto"/>
                <w:lang w:eastAsia="en-US" w:bidi="ar-SA"/>
              </w:rPr>
              <w:t>01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iCs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iCs/>
                <w:color w:val="auto"/>
                <w:lang w:eastAsia="en-US" w:bidi="ar-SA"/>
              </w:rPr>
              <w:t>02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670,2</w:t>
            </w:r>
          </w:p>
        </w:tc>
      </w:tr>
      <w:tr w:rsidR="006D7668" w:rsidRPr="005F75AA" w:rsidTr="002427E2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E17908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Программалы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булмаган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чыгымнар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F75AA">
              <w:rPr>
                <w:rFonts w:ascii="Arial" w:hAnsi="Arial" w:cs="Arial"/>
              </w:rPr>
              <w:t>юн</w:t>
            </w:r>
            <w:proofErr w:type="gramEnd"/>
            <w:r w:rsidRPr="005F75AA">
              <w:rPr>
                <w:rFonts w:ascii="Arial" w:hAnsi="Arial" w:cs="Arial"/>
              </w:rPr>
              <w:t>әлешләре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918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02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9900000000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670,2</w:t>
            </w:r>
          </w:p>
        </w:tc>
      </w:tr>
      <w:tr w:rsidR="006D7668" w:rsidRPr="005F75AA" w:rsidTr="002427E2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E17908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Муниципаль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берәмлек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башлыгы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918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02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9900002030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b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b/>
                <w:color w:val="auto"/>
                <w:lang w:eastAsia="en-US" w:bidi="ar-SA"/>
              </w:rPr>
              <w:t>670,2</w:t>
            </w:r>
          </w:p>
        </w:tc>
      </w:tr>
      <w:tr w:rsidR="006D7668" w:rsidRPr="005F75AA" w:rsidTr="002427E2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E17908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Дәүләт</w:t>
            </w:r>
            <w:proofErr w:type="spellEnd"/>
            <w:r w:rsidRPr="005F75AA">
              <w:rPr>
                <w:rFonts w:ascii="Arial" w:hAnsi="Arial" w:cs="Arial"/>
              </w:rPr>
              <w:t xml:space="preserve"> (</w:t>
            </w:r>
            <w:proofErr w:type="spellStart"/>
            <w:r w:rsidRPr="005F75AA">
              <w:rPr>
                <w:rFonts w:ascii="Arial" w:hAnsi="Arial" w:cs="Arial"/>
              </w:rPr>
              <w:t>муниципаль</w:t>
            </w:r>
            <w:proofErr w:type="spellEnd"/>
            <w:r w:rsidRPr="005F75AA">
              <w:rPr>
                <w:rFonts w:ascii="Arial" w:hAnsi="Arial" w:cs="Arial"/>
              </w:rPr>
              <w:t xml:space="preserve">) </w:t>
            </w:r>
            <w:proofErr w:type="spellStart"/>
            <w:r w:rsidRPr="005F75AA">
              <w:rPr>
                <w:rFonts w:ascii="Arial" w:hAnsi="Arial" w:cs="Arial"/>
              </w:rPr>
              <w:t>органнары</w:t>
            </w:r>
            <w:proofErr w:type="spellEnd"/>
            <w:r w:rsidRPr="005F75AA">
              <w:rPr>
                <w:rFonts w:ascii="Arial" w:hAnsi="Arial" w:cs="Arial"/>
              </w:rPr>
              <w:t xml:space="preserve">, казна </w:t>
            </w:r>
            <w:proofErr w:type="spellStart"/>
            <w:r w:rsidRPr="005F75AA">
              <w:rPr>
                <w:rFonts w:ascii="Arial" w:hAnsi="Arial" w:cs="Arial"/>
              </w:rPr>
              <w:t>учреждениеләре</w:t>
            </w:r>
            <w:proofErr w:type="spellEnd"/>
            <w:r w:rsidRPr="005F75AA">
              <w:rPr>
                <w:rFonts w:ascii="Arial" w:hAnsi="Arial" w:cs="Arial"/>
              </w:rPr>
              <w:t xml:space="preserve">, </w:t>
            </w:r>
            <w:proofErr w:type="spellStart"/>
            <w:r w:rsidRPr="005F75AA">
              <w:rPr>
                <w:rFonts w:ascii="Arial" w:hAnsi="Arial" w:cs="Arial"/>
              </w:rPr>
              <w:t>бюджеттан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тыш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дәүләт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фондлары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белән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идарә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F75AA">
              <w:rPr>
                <w:rFonts w:ascii="Arial" w:hAnsi="Arial" w:cs="Arial"/>
              </w:rPr>
              <w:t>ит</w:t>
            </w:r>
            <w:proofErr w:type="gramEnd"/>
            <w:r w:rsidRPr="005F75AA">
              <w:rPr>
                <w:rFonts w:ascii="Arial" w:hAnsi="Arial" w:cs="Arial"/>
              </w:rPr>
              <w:t>ү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органнары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функцияләрен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үтәүне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тәэмин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итү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максатларында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персоналга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түләү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чыгымнары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918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02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9900002030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100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7668" w:rsidRPr="005F75AA" w:rsidRDefault="006D7668" w:rsidP="00C3764A">
            <w:pPr>
              <w:widowControl/>
              <w:spacing w:line="276" w:lineRule="auto"/>
              <w:jc w:val="center"/>
              <w:rPr>
                <w:rFonts w:ascii="Arial" w:eastAsia="Calibri" w:hAnsi="Arial" w:cs="Arial"/>
                <w:color w:val="auto"/>
                <w:lang w:eastAsia="en-US" w:bidi="ar-SA"/>
              </w:rPr>
            </w:pPr>
            <w:r w:rsidRPr="005F75AA">
              <w:rPr>
                <w:rFonts w:ascii="Arial" w:eastAsia="Calibri" w:hAnsi="Arial" w:cs="Arial"/>
                <w:color w:val="auto"/>
                <w:lang w:eastAsia="en-US" w:bidi="ar-SA"/>
              </w:rPr>
              <w:t>670,2</w:t>
            </w:r>
          </w:p>
        </w:tc>
      </w:tr>
      <w:tr w:rsidR="006D7668" w:rsidRPr="005F75AA" w:rsidTr="00F1382D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E17908">
            <w:pPr>
              <w:rPr>
                <w:rFonts w:ascii="Arial" w:hAnsi="Arial" w:cs="Arial"/>
              </w:rPr>
            </w:pPr>
            <w:proofErr w:type="gramStart"/>
            <w:r w:rsidRPr="005F75AA">
              <w:rPr>
                <w:rFonts w:ascii="Arial" w:hAnsi="Arial" w:cs="Arial"/>
              </w:rPr>
              <w:t>Башка</w:t>
            </w:r>
            <w:proofErr w:type="gramEnd"/>
            <w:r w:rsidRPr="005F75AA">
              <w:rPr>
                <w:rFonts w:ascii="Arial" w:hAnsi="Arial" w:cs="Arial"/>
              </w:rPr>
              <w:t xml:space="preserve"> бюджет </w:t>
            </w:r>
            <w:proofErr w:type="spellStart"/>
            <w:r w:rsidRPr="005F75AA">
              <w:rPr>
                <w:rFonts w:ascii="Arial" w:hAnsi="Arial" w:cs="Arial"/>
              </w:rPr>
              <w:t>ассигнованиеләре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764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918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C3764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01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C3764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04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C3764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9900002040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C3764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800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6D7668" w:rsidRPr="005F75AA" w:rsidRDefault="006D7668" w:rsidP="00C3764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8,0</w:t>
            </w:r>
          </w:p>
        </w:tc>
      </w:tr>
      <w:tr w:rsidR="006D7668" w:rsidRPr="005F75AA" w:rsidTr="006D7668">
        <w:trPr>
          <w:trHeight w:val="431"/>
        </w:trPr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E17908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Төзекләндерү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буенча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gramStart"/>
            <w:r w:rsidRPr="005F75AA">
              <w:rPr>
                <w:rFonts w:ascii="Arial" w:hAnsi="Arial" w:cs="Arial"/>
              </w:rPr>
              <w:t>башка</w:t>
            </w:r>
            <w:proofErr w:type="gram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чаралар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764A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918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6D7668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05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6D7668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6D7668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Б100078050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6D7668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200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7668" w:rsidRPr="005F75AA" w:rsidRDefault="006D7668" w:rsidP="006D7668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345,4</w:t>
            </w:r>
          </w:p>
        </w:tc>
      </w:tr>
      <w:tr w:rsidR="006D7668" w:rsidRPr="005F75AA" w:rsidTr="006D7668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E17908">
            <w:pPr>
              <w:rPr>
                <w:rFonts w:ascii="Arial" w:hAnsi="Arial" w:cs="Arial"/>
              </w:rPr>
            </w:pPr>
            <w:proofErr w:type="spellStart"/>
            <w:r w:rsidRPr="005F75AA">
              <w:rPr>
                <w:rFonts w:ascii="Arial" w:hAnsi="Arial" w:cs="Arial"/>
              </w:rPr>
              <w:t>Җирле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үзидарә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органнары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функциялә</w:t>
            </w:r>
            <w:proofErr w:type="gramStart"/>
            <w:r w:rsidRPr="005F75AA">
              <w:rPr>
                <w:rFonts w:ascii="Arial" w:hAnsi="Arial" w:cs="Arial"/>
              </w:rPr>
              <w:t>рен</w:t>
            </w:r>
            <w:proofErr w:type="spellEnd"/>
            <w:r w:rsidRPr="005F75AA">
              <w:rPr>
                <w:rFonts w:ascii="Arial" w:hAnsi="Arial" w:cs="Arial"/>
              </w:rPr>
              <w:t xml:space="preserve"> </w:t>
            </w:r>
            <w:proofErr w:type="spellStart"/>
            <w:r w:rsidRPr="005F75AA">
              <w:rPr>
                <w:rFonts w:ascii="Arial" w:hAnsi="Arial" w:cs="Arial"/>
              </w:rPr>
              <w:t>үт</w:t>
            </w:r>
            <w:proofErr w:type="gramEnd"/>
            <w:r w:rsidRPr="005F75AA">
              <w:rPr>
                <w:rFonts w:ascii="Arial" w:hAnsi="Arial" w:cs="Arial"/>
              </w:rPr>
              <w:t>әү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6D7668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918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6D7668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05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6D7668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6D7668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Б100078050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6D7668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200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D7668" w:rsidRPr="005F75AA" w:rsidRDefault="006D7668" w:rsidP="006D7668">
            <w:pPr>
              <w:widowControl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345,4</w:t>
            </w:r>
          </w:p>
        </w:tc>
      </w:tr>
      <w:tr w:rsidR="006D7668" w:rsidRPr="005F75AA" w:rsidTr="00F1382D">
        <w:tc>
          <w:tcPr>
            <w:tcW w:w="5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E17908">
            <w:pPr>
              <w:rPr>
                <w:rFonts w:ascii="Arial" w:hAnsi="Arial" w:cs="Arial"/>
              </w:rPr>
            </w:pPr>
            <w:proofErr w:type="gramStart"/>
            <w:r w:rsidRPr="005F75AA">
              <w:rPr>
                <w:rFonts w:ascii="Arial" w:hAnsi="Arial" w:cs="Arial"/>
              </w:rPr>
              <w:t>Башка</w:t>
            </w:r>
            <w:proofErr w:type="gramEnd"/>
            <w:r w:rsidRPr="005F75AA">
              <w:rPr>
                <w:rFonts w:ascii="Arial" w:hAnsi="Arial" w:cs="Arial"/>
              </w:rPr>
              <w:t xml:space="preserve"> бюджет </w:t>
            </w:r>
            <w:proofErr w:type="spellStart"/>
            <w:r w:rsidRPr="005F75AA">
              <w:rPr>
                <w:rFonts w:ascii="Arial" w:hAnsi="Arial" w:cs="Arial"/>
              </w:rPr>
              <w:t>ассигнованиеләре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7668" w:rsidRPr="005F75AA" w:rsidRDefault="006D7668" w:rsidP="00C3764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918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C3764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05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C3764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03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C3764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9900002950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D7668" w:rsidRPr="005F75AA" w:rsidRDefault="006D7668" w:rsidP="00C3764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800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6D7668" w:rsidRPr="005F75AA" w:rsidRDefault="006D7668" w:rsidP="00C3764A">
            <w:pPr>
              <w:widowControl/>
              <w:jc w:val="right"/>
              <w:rPr>
                <w:rFonts w:ascii="Arial" w:eastAsia="Times New Roman" w:hAnsi="Arial" w:cs="Arial"/>
                <w:bCs/>
                <w:color w:val="auto"/>
                <w:lang w:bidi="ar-SA"/>
              </w:rPr>
            </w:pPr>
            <w:r w:rsidRPr="005F75AA">
              <w:rPr>
                <w:rFonts w:ascii="Arial" w:eastAsia="Times New Roman" w:hAnsi="Arial" w:cs="Arial"/>
                <w:bCs/>
                <w:color w:val="auto"/>
                <w:lang w:bidi="ar-SA"/>
              </w:rPr>
              <w:t>14,0</w:t>
            </w:r>
          </w:p>
        </w:tc>
      </w:tr>
    </w:tbl>
    <w:p w:rsidR="004564F6" w:rsidRPr="005F75AA" w:rsidRDefault="004564F6" w:rsidP="0021003F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 w:cs="Arial"/>
          <w:sz w:val="24"/>
          <w:szCs w:val="24"/>
        </w:rPr>
      </w:pPr>
    </w:p>
    <w:p w:rsidR="004564F6" w:rsidRPr="005F75AA" w:rsidRDefault="004564F6" w:rsidP="0021003F">
      <w:pPr>
        <w:pStyle w:val="Bodytext20"/>
        <w:tabs>
          <w:tab w:val="left" w:pos="716"/>
        </w:tabs>
        <w:spacing w:line="324" w:lineRule="exact"/>
        <w:jc w:val="both"/>
        <w:rPr>
          <w:rFonts w:ascii="Arial" w:hAnsi="Arial" w:cs="Arial"/>
          <w:sz w:val="24"/>
          <w:szCs w:val="24"/>
        </w:rPr>
      </w:pPr>
    </w:p>
    <w:p w:rsidR="006D7668" w:rsidRPr="005F75AA" w:rsidRDefault="0021003F" w:rsidP="006D7668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r w:rsidRPr="005F75AA">
        <w:rPr>
          <w:rFonts w:ascii="Arial" w:hAnsi="Arial" w:cs="Arial"/>
          <w:sz w:val="24"/>
          <w:szCs w:val="24"/>
        </w:rPr>
        <w:t>2</w:t>
      </w:r>
      <w:r w:rsidR="006D7668" w:rsidRPr="005F75AA">
        <w:rPr>
          <w:rFonts w:ascii="Arial" w:hAnsi="Arial" w:cs="Arial"/>
          <w:sz w:val="24"/>
          <w:szCs w:val="24"/>
          <w:lang w:val="tt-RU"/>
        </w:rPr>
        <w:t xml:space="preserve">. Әлеге карарны хокукый мәгълүматның </w:t>
      </w:r>
      <w:proofErr w:type="gramStart"/>
      <w:r w:rsidR="006D7668" w:rsidRPr="005F75AA">
        <w:rPr>
          <w:rFonts w:ascii="Arial" w:hAnsi="Arial" w:cs="Arial"/>
          <w:sz w:val="24"/>
          <w:szCs w:val="24"/>
          <w:lang w:val="tt-RU"/>
        </w:rPr>
        <w:t>р</w:t>
      </w:r>
      <w:proofErr w:type="gramEnd"/>
      <w:r w:rsidR="006D7668" w:rsidRPr="005F75AA">
        <w:rPr>
          <w:rFonts w:ascii="Arial" w:hAnsi="Arial" w:cs="Arial"/>
          <w:sz w:val="24"/>
          <w:szCs w:val="24"/>
          <w:lang w:val="tt-RU"/>
        </w:rPr>
        <w:t>әсми порталында бастырып чыгарырга, шулай ук Татарстан Республикасы Чүпрәле муниципаль районының рәсми сайтында Иске Чокалы авыл җирлеге бүлегендә урнаштыру юлы белән халыкка игълан итәргә.</w:t>
      </w:r>
    </w:p>
    <w:p w:rsidR="006D7668" w:rsidRPr="005F75AA" w:rsidRDefault="006D7668" w:rsidP="006D7668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r w:rsidRPr="005F75AA">
        <w:rPr>
          <w:rFonts w:ascii="Arial" w:hAnsi="Arial" w:cs="Arial"/>
          <w:sz w:val="24"/>
          <w:szCs w:val="24"/>
          <w:lang w:val="tt-RU"/>
        </w:rPr>
        <w:t xml:space="preserve">       3. Әлеге карарның үтәлешен контрольдә тотуны Чүпрәле муниципаль районы Иске Чокалы авыл җирлеге Советының бюджет-финанс һәм икътисад мәсьәләләре буенча даими комиссиясенә йөкләргә.</w:t>
      </w:r>
    </w:p>
    <w:p w:rsidR="006D7668" w:rsidRPr="005F75AA" w:rsidRDefault="006D7668" w:rsidP="006D7668">
      <w:pPr>
        <w:pStyle w:val="ConsPlusNormal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</w:p>
    <w:p w:rsidR="006D7668" w:rsidRPr="005F75AA" w:rsidRDefault="006D7668" w:rsidP="006D7668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auto"/>
          <w:lang w:val="tt-RU" w:bidi="ar-SA"/>
        </w:rPr>
      </w:pPr>
    </w:p>
    <w:p w:rsidR="006D7668" w:rsidRPr="005F75AA" w:rsidRDefault="006D7668" w:rsidP="006D7668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auto"/>
          <w:lang w:val="tt-RU" w:bidi="ar-SA"/>
        </w:rPr>
      </w:pPr>
    </w:p>
    <w:p w:rsidR="006D7668" w:rsidRPr="005F75AA" w:rsidRDefault="006D7668" w:rsidP="006D7668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auto"/>
          <w:lang w:val="tt-RU" w:bidi="ar-SA"/>
        </w:rPr>
      </w:pPr>
    </w:p>
    <w:p w:rsidR="006D7668" w:rsidRPr="005F75AA" w:rsidRDefault="006D7668" w:rsidP="006D7668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auto"/>
          <w:lang w:bidi="ar-SA"/>
        </w:rPr>
      </w:pPr>
      <w:r w:rsidRPr="005F75AA">
        <w:rPr>
          <w:rFonts w:ascii="Arial" w:eastAsia="Times New Roman" w:hAnsi="Arial" w:cs="Arial"/>
          <w:color w:val="auto"/>
          <w:lang w:bidi="ar-SA"/>
        </w:rPr>
        <w:t xml:space="preserve">Татарстан </w:t>
      </w:r>
      <w:proofErr w:type="spellStart"/>
      <w:r w:rsidRPr="005F75AA">
        <w:rPr>
          <w:rFonts w:ascii="Arial" w:eastAsia="Times New Roman" w:hAnsi="Arial" w:cs="Arial"/>
          <w:color w:val="auto"/>
          <w:lang w:bidi="ar-SA"/>
        </w:rPr>
        <w:t>Республикасы</w:t>
      </w:r>
      <w:proofErr w:type="spellEnd"/>
      <w:r w:rsidRPr="005F75AA">
        <w:rPr>
          <w:rFonts w:ascii="Arial" w:eastAsia="Times New Roman" w:hAnsi="Arial" w:cs="Arial"/>
          <w:color w:val="auto"/>
          <w:lang w:bidi="ar-SA"/>
        </w:rPr>
        <w:t xml:space="preserve"> </w:t>
      </w:r>
      <w:proofErr w:type="spellStart"/>
      <w:r w:rsidRPr="005F75AA">
        <w:rPr>
          <w:rFonts w:ascii="Arial" w:eastAsia="Times New Roman" w:hAnsi="Arial" w:cs="Arial"/>
          <w:color w:val="auto"/>
          <w:lang w:bidi="ar-SA"/>
        </w:rPr>
        <w:t>Чү</w:t>
      </w:r>
      <w:proofErr w:type="gramStart"/>
      <w:r w:rsidRPr="005F75AA">
        <w:rPr>
          <w:rFonts w:ascii="Arial" w:eastAsia="Times New Roman" w:hAnsi="Arial" w:cs="Arial"/>
          <w:color w:val="auto"/>
          <w:lang w:bidi="ar-SA"/>
        </w:rPr>
        <w:t>пр</w:t>
      </w:r>
      <w:proofErr w:type="gramEnd"/>
      <w:r w:rsidRPr="005F75AA">
        <w:rPr>
          <w:rFonts w:ascii="Arial" w:eastAsia="Times New Roman" w:hAnsi="Arial" w:cs="Arial"/>
          <w:color w:val="auto"/>
          <w:lang w:bidi="ar-SA"/>
        </w:rPr>
        <w:t>әле</w:t>
      </w:r>
      <w:proofErr w:type="spellEnd"/>
    </w:p>
    <w:p w:rsidR="006D7668" w:rsidRPr="005F75AA" w:rsidRDefault="006D7668" w:rsidP="006D7668">
      <w:pPr>
        <w:widowControl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color w:val="auto"/>
          <w:lang w:bidi="ar-SA"/>
        </w:rPr>
      </w:pPr>
      <w:r w:rsidRPr="005F75AA">
        <w:rPr>
          <w:rFonts w:ascii="Arial" w:eastAsia="Times New Roman" w:hAnsi="Arial" w:cs="Arial"/>
          <w:color w:val="auto"/>
          <w:lang w:bidi="ar-SA"/>
        </w:rPr>
        <w:t xml:space="preserve"> </w:t>
      </w:r>
      <w:proofErr w:type="spellStart"/>
      <w:r w:rsidRPr="005F75AA">
        <w:rPr>
          <w:rFonts w:ascii="Arial" w:eastAsia="Times New Roman" w:hAnsi="Arial" w:cs="Arial"/>
          <w:color w:val="auto"/>
          <w:lang w:bidi="ar-SA"/>
        </w:rPr>
        <w:t>муниципаль</w:t>
      </w:r>
      <w:proofErr w:type="spellEnd"/>
      <w:r w:rsidRPr="005F75AA">
        <w:rPr>
          <w:rFonts w:ascii="Arial" w:eastAsia="Times New Roman" w:hAnsi="Arial" w:cs="Arial"/>
          <w:color w:val="auto"/>
          <w:lang w:bidi="ar-SA"/>
        </w:rPr>
        <w:t xml:space="preserve"> районы </w:t>
      </w:r>
      <w:proofErr w:type="gramStart"/>
      <w:r w:rsidRPr="005F75AA">
        <w:rPr>
          <w:rFonts w:ascii="Arial" w:eastAsia="Times New Roman" w:hAnsi="Arial" w:cs="Arial"/>
          <w:color w:val="auto"/>
          <w:lang w:bidi="ar-SA"/>
        </w:rPr>
        <w:t>Иске</w:t>
      </w:r>
      <w:proofErr w:type="gramEnd"/>
      <w:r w:rsidRPr="005F75AA">
        <w:rPr>
          <w:rFonts w:ascii="Arial" w:eastAsia="Times New Roman" w:hAnsi="Arial" w:cs="Arial"/>
          <w:color w:val="auto"/>
          <w:lang w:bidi="ar-SA"/>
        </w:rPr>
        <w:t xml:space="preserve"> </w:t>
      </w:r>
      <w:proofErr w:type="spellStart"/>
      <w:r w:rsidRPr="005F75AA">
        <w:rPr>
          <w:rFonts w:ascii="Arial" w:eastAsia="Times New Roman" w:hAnsi="Arial" w:cs="Arial"/>
          <w:color w:val="auto"/>
          <w:lang w:bidi="ar-SA"/>
        </w:rPr>
        <w:t>Чокалы</w:t>
      </w:r>
      <w:proofErr w:type="spellEnd"/>
      <w:r w:rsidRPr="005F75AA">
        <w:rPr>
          <w:rFonts w:ascii="Arial" w:eastAsia="Times New Roman" w:hAnsi="Arial" w:cs="Arial"/>
          <w:color w:val="auto"/>
          <w:lang w:bidi="ar-SA"/>
        </w:rPr>
        <w:t xml:space="preserve"> </w:t>
      </w:r>
    </w:p>
    <w:p w:rsidR="0021003F" w:rsidRPr="005F75AA" w:rsidRDefault="006D7668" w:rsidP="006D766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5F75AA">
        <w:rPr>
          <w:rFonts w:ascii="Arial" w:hAnsi="Arial" w:cs="Arial"/>
          <w:sz w:val="24"/>
          <w:szCs w:val="24"/>
        </w:rPr>
        <w:t>авыл</w:t>
      </w:r>
      <w:proofErr w:type="spellEnd"/>
      <w:r w:rsidRPr="005F75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75AA">
        <w:rPr>
          <w:rFonts w:ascii="Arial" w:hAnsi="Arial" w:cs="Arial"/>
          <w:sz w:val="24"/>
          <w:szCs w:val="24"/>
        </w:rPr>
        <w:t>җирлеге</w:t>
      </w:r>
      <w:proofErr w:type="spellEnd"/>
      <w:r w:rsidRPr="005F75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75AA">
        <w:rPr>
          <w:rFonts w:ascii="Arial" w:hAnsi="Arial" w:cs="Arial"/>
          <w:sz w:val="24"/>
          <w:szCs w:val="24"/>
        </w:rPr>
        <w:t>башлыгы</w:t>
      </w:r>
      <w:proofErr w:type="spellEnd"/>
      <w:r w:rsidRPr="005F75AA">
        <w:rPr>
          <w:rFonts w:ascii="Arial" w:hAnsi="Arial" w:cs="Arial"/>
          <w:sz w:val="24"/>
          <w:szCs w:val="24"/>
        </w:rPr>
        <w:t xml:space="preserve">:                                               </w:t>
      </w:r>
      <w:proofErr w:type="spellStart"/>
      <w:r w:rsidRPr="005F75AA">
        <w:rPr>
          <w:rFonts w:ascii="Arial" w:hAnsi="Arial" w:cs="Arial"/>
          <w:sz w:val="24"/>
          <w:szCs w:val="24"/>
        </w:rPr>
        <w:t>Р.Р.Низамутдинов</w:t>
      </w:r>
      <w:proofErr w:type="spellEnd"/>
    </w:p>
    <w:p w:rsidR="005617C9" w:rsidRPr="005F75AA" w:rsidRDefault="005617C9" w:rsidP="0021003F">
      <w:pPr>
        <w:pStyle w:val="Bodytext40"/>
        <w:shd w:val="clear" w:color="auto" w:fill="auto"/>
        <w:spacing w:after="0"/>
        <w:jc w:val="left"/>
        <w:rPr>
          <w:rFonts w:ascii="Arial" w:hAnsi="Arial" w:cs="Arial"/>
          <w:sz w:val="24"/>
          <w:szCs w:val="24"/>
        </w:rPr>
      </w:pPr>
    </w:p>
    <w:sectPr w:rsidR="005617C9" w:rsidRPr="005F75AA" w:rsidSect="0021003F">
      <w:pgSz w:w="12240" w:h="15840"/>
      <w:pgMar w:top="851" w:right="1014" w:bottom="1560" w:left="141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81F4B"/>
    <w:multiLevelType w:val="multilevel"/>
    <w:tmpl w:val="72246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50B0198"/>
    <w:multiLevelType w:val="multilevel"/>
    <w:tmpl w:val="C108D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45103F"/>
    <w:multiLevelType w:val="hybridMultilevel"/>
    <w:tmpl w:val="D9A8C2BA"/>
    <w:lvl w:ilvl="0" w:tplc="78B2A3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B77C8F"/>
    <w:multiLevelType w:val="hybridMultilevel"/>
    <w:tmpl w:val="803CFC36"/>
    <w:lvl w:ilvl="0" w:tplc="6F348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1561A2"/>
    <w:multiLevelType w:val="hybridMultilevel"/>
    <w:tmpl w:val="0054E76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F0885"/>
    <w:multiLevelType w:val="multilevel"/>
    <w:tmpl w:val="F16E9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24"/>
    <w:rsid w:val="000D08A6"/>
    <w:rsid w:val="000D505F"/>
    <w:rsid w:val="000E1B9C"/>
    <w:rsid w:val="001A481A"/>
    <w:rsid w:val="001B6A63"/>
    <w:rsid w:val="00205724"/>
    <w:rsid w:val="0021003F"/>
    <w:rsid w:val="00223B64"/>
    <w:rsid w:val="00276393"/>
    <w:rsid w:val="002C1B50"/>
    <w:rsid w:val="003159EC"/>
    <w:rsid w:val="00357AC4"/>
    <w:rsid w:val="003A53BA"/>
    <w:rsid w:val="003E0D1B"/>
    <w:rsid w:val="003E0F17"/>
    <w:rsid w:val="004003BF"/>
    <w:rsid w:val="00433423"/>
    <w:rsid w:val="004564F6"/>
    <w:rsid w:val="004C08F6"/>
    <w:rsid w:val="004C7661"/>
    <w:rsid w:val="004D6BCA"/>
    <w:rsid w:val="005118D8"/>
    <w:rsid w:val="005617C9"/>
    <w:rsid w:val="0057391B"/>
    <w:rsid w:val="005B7349"/>
    <w:rsid w:val="005F75AA"/>
    <w:rsid w:val="0068767D"/>
    <w:rsid w:val="0069412C"/>
    <w:rsid w:val="006B027F"/>
    <w:rsid w:val="006B049B"/>
    <w:rsid w:val="006D7668"/>
    <w:rsid w:val="006F7353"/>
    <w:rsid w:val="007241B0"/>
    <w:rsid w:val="007A3A07"/>
    <w:rsid w:val="007C4EC0"/>
    <w:rsid w:val="00800BB6"/>
    <w:rsid w:val="00862302"/>
    <w:rsid w:val="00891273"/>
    <w:rsid w:val="008939E7"/>
    <w:rsid w:val="00894B53"/>
    <w:rsid w:val="008E5C34"/>
    <w:rsid w:val="009559FB"/>
    <w:rsid w:val="00981450"/>
    <w:rsid w:val="009C0ABF"/>
    <w:rsid w:val="009F4523"/>
    <w:rsid w:val="00A06D8A"/>
    <w:rsid w:val="00A111AA"/>
    <w:rsid w:val="00A41332"/>
    <w:rsid w:val="00A97DFC"/>
    <w:rsid w:val="00B96490"/>
    <w:rsid w:val="00C3764A"/>
    <w:rsid w:val="00C44F29"/>
    <w:rsid w:val="00C560A6"/>
    <w:rsid w:val="00D90263"/>
    <w:rsid w:val="00DB2087"/>
    <w:rsid w:val="00DC50C5"/>
    <w:rsid w:val="00E54AFF"/>
    <w:rsid w:val="00E73604"/>
    <w:rsid w:val="00EA43C4"/>
    <w:rsid w:val="00ED10D0"/>
    <w:rsid w:val="00F1382D"/>
    <w:rsid w:val="00F5651A"/>
    <w:rsid w:val="00F6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64F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4564F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3Exact">
    <w:name w:val="Body text (3) Exact"/>
    <w:basedOn w:val="a0"/>
    <w:rsid w:val="004564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sid w:val="004564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564F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4564F6"/>
    <w:pPr>
      <w:shd w:val="clear" w:color="auto" w:fill="FFFFFF"/>
      <w:spacing w:line="27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Bodytext20">
    <w:name w:val="Body text (2)"/>
    <w:basedOn w:val="a"/>
    <w:link w:val="Bodytext2"/>
    <w:rsid w:val="004564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40">
    <w:name w:val="Body text (4)"/>
    <w:basedOn w:val="a"/>
    <w:link w:val="Bodytext4"/>
    <w:rsid w:val="004564F6"/>
    <w:pPr>
      <w:shd w:val="clear" w:color="auto" w:fill="FFFFFF"/>
      <w:spacing w:after="180" w:line="27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210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68767D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DC50C5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character" w:customStyle="1" w:styleId="a5">
    <w:name w:val="Цветовое выделение"/>
    <w:rsid w:val="004C08F6"/>
    <w:rPr>
      <w:b/>
      <w:bCs/>
      <w:color w:val="000080"/>
      <w:sz w:val="22"/>
      <w:szCs w:val="22"/>
    </w:rPr>
  </w:style>
  <w:style w:type="paragraph" w:customStyle="1" w:styleId="1">
    <w:name w:val="Ñòèëü1"/>
    <w:basedOn w:val="a"/>
    <w:uiPriority w:val="99"/>
    <w:rsid w:val="004C08F6"/>
    <w:pPr>
      <w:widowControl/>
      <w:spacing w:line="288" w:lineRule="auto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64F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4564F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3Exact">
    <w:name w:val="Body text (3) Exact"/>
    <w:basedOn w:val="a0"/>
    <w:rsid w:val="004564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sid w:val="004564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564F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4564F6"/>
    <w:pPr>
      <w:shd w:val="clear" w:color="auto" w:fill="FFFFFF"/>
      <w:spacing w:line="27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Bodytext20">
    <w:name w:val="Body text (2)"/>
    <w:basedOn w:val="a"/>
    <w:link w:val="Bodytext2"/>
    <w:rsid w:val="004564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40">
    <w:name w:val="Body text (4)"/>
    <w:basedOn w:val="a"/>
    <w:link w:val="Bodytext4"/>
    <w:rsid w:val="004564F6"/>
    <w:pPr>
      <w:shd w:val="clear" w:color="auto" w:fill="FFFFFF"/>
      <w:spacing w:after="180" w:line="27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2100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rsid w:val="0068767D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paragraph" w:customStyle="1" w:styleId="a4">
    <w:name w:val="Знак Знак Знак Знак Знак Знак Знак Знак Знак Знак Знак Знак Знак"/>
    <w:basedOn w:val="a"/>
    <w:rsid w:val="00DC50C5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 w:bidi="ar-SA"/>
    </w:rPr>
  </w:style>
  <w:style w:type="character" w:customStyle="1" w:styleId="a5">
    <w:name w:val="Цветовое выделение"/>
    <w:rsid w:val="004C08F6"/>
    <w:rPr>
      <w:b/>
      <w:bCs/>
      <w:color w:val="000080"/>
      <w:sz w:val="22"/>
      <w:szCs w:val="22"/>
    </w:rPr>
  </w:style>
  <w:style w:type="paragraph" w:customStyle="1" w:styleId="1">
    <w:name w:val="Ñòèëü1"/>
    <w:basedOn w:val="a"/>
    <w:uiPriority w:val="99"/>
    <w:rsid w:val="004C08F6"/>
    <w:pPr>
      <w:widowControl/>
      <w:spacing w:line="288" w:lineRule="auto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478F0-AA49-4120-AD69-EC576247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5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35</cp:revision>
  <dcterms:created xsi:type="dcterms:W3CDTF">2020-06-04T06:05:00Z</dcterms:created>
  <dcterms:modified xsi:type="dcterms:W3CDTF">2020-10-20T10:21:00Z</dcterms:modified>
</cp:coreProperties>
</file>