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09" w:rsidRPr="006F3009" w:rsidRDefault="006F3009" w:rsidP="006F3009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 w:rsidRPr="006F3009"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F3009" w:rsidRPr="006F3009" w:rsidRDefault="00A57CE5" w:rsidP="006F3009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lang w:eastAsia="ru-RU"/>
        </w:rPr>
        <w:t>д</w:t>
      </w:r>
      <w:r w:rsidR="006F3009" w:rsidRPr="006F3009"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епутатов Совета </w:t>
      </w:r>
      <w:proofErr w:type="spellStart"/>
      <w:r w:rsidR="006F3009" w:rsidRPr="006F3009">
        <w:rPr>
          <w:rFonts w:ascii="Times New Roman" w:eastAsia="Calibri" w:hAnsi="Times New Roman" w:cs="Times New Roman"/>
          <w:b/>
          <w:i w:val="0"/>
          <w:iCs w:val="0"/>
          <w:lang w:eastAsia="ru-RU"/>
        </w:rPr>
        <w:t>Старочукалинского</w:t>
      </w:r>
      <w:proofErr w:type="spellEnd"/>
      <w:r w:rsidR="006F3009" w:rsidRPr="006F3009">
        <w:rPr>
          <w:rFonts w:ascii="Times New Roman" w:eastAsia="Calibri" w:hAnsi="Times New Roman" w:cs="Times New Roman"/>
          <w:b/>
          <w:i w:val="0"/>
          <w:iCs w:val="0"/>
          <w:lang w:eastAsia="ru-RU"/>
        </w:rPr>
        <w:t xml:space="preserve"> сельского поселения  Дрожжановского муниципального района Республики Татарстан</w:t>
      </w:r>
    </w:p>
    <w:p w:rsidR="006F3009" w:rsidRPr="006F3009" w:rsidRDefault="006F3009" w:rsidP="006F3009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  <w:r w:rsidRPr="006F3009">
        <w:rPr>
          <w:rFonts w:ascii="Times New Roman" w:eastAsia="Calibri" w:hAnsi="Times New Roman" w:cs="Times New Roman"/>
          <w:b/>
          <w:i w:val="0"/>
          <w:iCs w:val="0"/>
          <w:lang w:eastAsia="ru-RU"/>
        </w:rPr>
        <w:t>(за отчетный финансовый год с 1 января 2016 года по 31 декабря 2016 года)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276"/>
        <w:gridCol w:w="1984"/>
        <w:gridCol w:w="1276"/>
        <w:gridCol w:w="1276"/>
        <w:gridCol w:w="1701"/>
        <w:gridCol w:w="1417"/>
        <w:gridCol w:w="1167"/>
        <w:gridCol w:w="1385"/>
      </w:tblGrid>
      <w:tr w:rsidR="006F3009" w:rsidRPr="00392F87" w:rsidTr="00950222">
        <w:tc>
          <w:tcPr>
            <w:tcW w:w="1951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Деклариро</w:t>
            </w:r>
            <w:proofErr w:type="spellEnd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-</w:t>
            </w:r>
          </w:p>
          <w:p w:rsidR="006F3009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ванный годовой доход за 2016</w:t>
            </w:r>
            <w:r w:rsidR="006F3009"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 и</w:t>
            </w:r>
          </w:p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 </w:t>
            </w:r>
          </w:p>
        </w:tc>
      </w:tr>
      <w:tr w:rsidR="006F3009" w:rsidRPr="00392F87" w:rsidTr="00950222"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276" w:type="dxa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  <w:tc>
          <w:tcPr>
            <w:tcW w:w="1701" w:type="dxa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Транс-</w:t>
            </w:r>
          </w:p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портные средства</w:t>
            </w:r>
          </w:p>
        </w:tc>
        <w:tc>
          <w:tcPr>
            <w:tcW w:w="1417" w:type="dxa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Площадь (</w:t>
            </w:r>
            <w:proofErr w:type="spellStart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кв</w:t>
            </w:r>
            <w:proofErr w:type="gramStart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.м</w:t>
            </w:r>
            <w:proofErr w:type="spellEnd"/>
            <w:proofErr w:type="gramEnd"/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)</w:t>
            </w:r>
          </w:p>
        </w:tc>
        <w:tc>
          <w:tcPr>
            <w:tcW w:w="1385" w:type="dxa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Страна рас-</w:t>
            </w:r>
          </w:p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положения</w:t>
            </w:r>
          </w:p>
        </w:tc>
      </w:tr>
      <w:tr w:rsidR="006F3009" w:rsidRPr="00392F87" w:rsidTr="00950222">
        <w:trPr>
          <w:trHeight w:val="1115"/>
        </w:trPr>
        <w:tc>
          <w:tcPr>
            <w:tcW w:w="1951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Рамис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Рафагатович</w:t>
            </w:r>
            <w:proofErr w:type="spellEnd"/>
          </w:p>
        </w:tc>
        <w:tc>
          <w:tcPr>
            <w:tcW w:w="1701" w:type="dxa"/>
            <w:vMerge w:val="restart"/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Глава сельского поселения</w:t>
            </w:r>
          </w:p>
        </w:tc>
        <w:tc>
          <w:tcPr>
            <w:tcW w:w="1276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477786,10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УАЗ 31514, 1985г.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</w:t>
            </w:r>
            <w:proofErr w:type="gram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</w:t>
            </w:r>
          </w:p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ТРАКТОР МТЗ-8, 1999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122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2)земельный участок  для ведения ЛПХ,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728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земельный участок для ведения ЛПХ, 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540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4) жилой дом,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98,90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08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5) жилой дом долевая собственность 1/2,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94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Низамутдинова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Дамира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Мирзовна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338233,29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4319 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6F3009" w:rsidRPr="00392F87" w:rsidTr="00950222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98 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6F3009" w:rsidRPr="00392F87" w:rsidTr="00950222">
        <w:trPr>
          <w:trHeight w:val="378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земельный участок для ведения ЛПХ, 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405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жилой дом долевая собственность 1/2,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495"/>
        </w:trPr>
        <w:tc>
          <w:tcPr>
            <w:tcW w:w="1951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 xml:space="preserve">Низамов Альберт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Альфикович</w:t>
            </w:r>
            <w:proofErr w:type="spellEnd"/>
          </w:p>
        </w:tc>
        <w:tc>
          <w:tcPr>
            <w:tcW w:w="1701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Глава хозяйства, ООО «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Дрожжаноеагрохимсервис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», начальник</w:t>
            </w:r>
          </w:p>
        </w:tc>
        <w:tc>
          <w:tcPr>
            <w:tcW w:w="1276" w:type="dxa"/>
            <w:vMerge w:val="restart"/>
          </w:tcPr>
          <w:p w:rsidR="006F3009" w:rsidRPr="00950222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950222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4148</w:t>
            </w:r>
            <w:bookmarkStart w:id="0" w:name="_GoBack"/>
            <w:bookmarkEnd w:id="0"/>
            <w:r w:rsidRPr="00950222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7261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пай, 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57700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val="en-US" w:eastAsia="ru-RU"/>
              </w:rPr>
              <w:t>MITSUBISHIPAJERO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val="en-US" w:eastAsia="ru-RU"/>
              </w:rPr>
              <w:t>SPORT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,2015  2) фургон контейнерный,1987</w:t>
            </w:r>
          </w:p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камаз-53215,2006</w:t>
            </w:r>
          </w:p>
          <w:p w:rsidR="006F3009" w:rsidRPr="00392F87" w:rsidRDefault="006F3009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4)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камаз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 6520,2011</w:t>
            </w:r>
          </w:p>
          <w:p w:rsidR="006F3009" w:rsidRPr="00392F87" w:rsidRDefault="006F3009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5)камаз5320,1982               6) трактор «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Беларус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82.1»,2011  7) погрузчик «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Елазовец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» ПК-10Е,2008  8)комбайн зерноуборочный КЗС-812-19,2013 9) трактор «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Беларус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82.1»,2011 10)погрузчик 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val="en-US" w:eastAsia="ru-RU"/>
              </w:rPr>
              <w:t>FOTON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val="en-US" w:eastAsia="ru-RU"/>
              </w:rPr>
              <w:t>FL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936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val="en-US" w:eastAsia="ru-RU"/>
              </w:rPr>
              <w:t>F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,2011  10) Тойота Лэнд Крузер,2016    11)Лада гранта,2015 </w:t>
            </w:r>
            <w:proofErr w:type="gramEnd"/>
          </w:p>
        </w:tc>
        <w:tc>
          <w:tcPr>
            <w:tcW w:w="1417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950222" w:rsidRPr="00392F87" w:rsidTr="00950222">
        <w:trPr>
          <w:trHeight w:val="315"/>
        </w:trPr>
        <w:tc>
          <w:tcPr>
            <w:tcW w:w="195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2) </w:t>
            </w:r>
            <w:r w:rsidRPr="00950222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земельный участок, </w:t>
            </w:r>
            <w:r w:rsidRPr="00950222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950222" w:rsidRPr="00392F87" w:rsidRDefault="00950222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140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</w:t>
            </w:r>
            <w:r w:rsidR="006F3009"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)земельный участок  для ведения ЛПХ, 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1801,49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810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</w:t>
            </w:r>
            <w:r w:rsidR="006F3009"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) жилой дом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153,6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950222" w:rsidRPr="00392F87" w:rsidTr="00950222">
        <w:trPr>
          <w:trHeight w:val="390"/>
        </w:trPr>
        <w:tc>
          <w:tcPr>
            <w:tcW w:w="195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5)квартира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41,7</w:t>
            </w:r>
          </w:p>
        </w:tc>
        <w:tc>
          <w:tcPr>
            <w:tcW w:w="1276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285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Гараж,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347,8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50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машинно-тракторная  мастерская,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968,8 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50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Телятник,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563,2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35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Коровник,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998,5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35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здание нежилое,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727,7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35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крытый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зерноток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1684,6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20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административное здание,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334,4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111"/>
        </w:trPr>
        <w:tc>
          <w:tcPr>
            <w:tcW w:w="195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хоз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.с</w:t>
            </w:r>
            <w:proofErr w:type="gram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клад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797,3</w:t>
            </w:r>
          </w:p>
        </w:tc>
        <w:tc>
          <w:tcPr>
            <w:tcW w:w="1276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57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Зерносклад,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485,4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6F3009" w:rsidRPr="00392F87" w:rsidTr="00950222">
        <w:trPr>
          <w:trHeight w:val="66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Низамова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Зульфия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Надировна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112410,69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участок 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для</w:t>
            </w:r>
            <w:proofErr w:type="gram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1801,49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6F3009" w:rsidRPr="00392F87" w:rsidRDefault="006F3009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950222" w:rsidRPr="00392F87" w:rsidTr="00950222">
        <w:trPr>
          <w:trHeight w:val="1026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ведения ЛПХ, 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950222" w:rsidRPr="00392F87" w:rsidTr="00950222">
        <w:trPr>
          <w:trHeight w:val="750"/>
        </w:trPr>
        <w:tc>
          <w:tcPr>
            <w:tcW w:w="195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153,6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950222" w:rsidRPr="00392F87" w:rsidTr="00950222">
        <w:trPr>
          <w:trHeight w:val="25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квартира,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950222" w:rsidRPr="00392F87" w:rsidRDefault="00950222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363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Хайрутдинов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Ильгам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Иршатович</w:t>
            </w:r>
            <w:proofErr w:type="spellEnd"/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директор школы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720528,84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участок, 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индивидуальная</w:t>
            </w:r>
            <w:proofErr w:type="gramEnd"/>
          </w:p>
          <w:p w:rsidR="00A57CE5" w:rsidRPr="00392F87" w:rsidRDefault="00A57CE5" w:rsidP="009502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5254,81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1)УАЗ-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lastRenderedPageBreak/>
              <w:t>31512,1997</w:t>
            </w:r>
          </w:p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Лада Гранта, 2016</w:t>
            </w:r>
          </w:p>
        </w:tc>
        <w:tc>
          <w:tcPr>
            <w:tcW w:w="141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lastRenderedPageBreak/>
              <w:t>Не имеет</w:t>
            </w:r>
          </w:p>
        </w:tc>
        <w:tc>
          <w:tcPr>
            <w:tcW w:w="116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2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земельный пай,  долевая собственность 1/294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480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3)жилой дом,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333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 4)  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60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Хайрутдинова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Наиля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Мансуровна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380150,17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1)земельный участок 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5254,81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52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2)жилой дом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76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79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 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line="276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85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Залалов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Незип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Тагирович</w:t>
            </w:r>
            <w:proofErr w:type="spellEnd"/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156000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участок для ведения ЛПХ,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2806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Лада Калина,2008</w:t>
            </w:r>
          </w:p>
        </w:tc>
        <w:tc>
          <w:tcPr>
            <w:tcW w:w="141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60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Жилой дом,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90,5 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Залалова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Альфия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Гумяровна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216000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2806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562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90,5 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240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Асхаров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Ильфак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Рифкатович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директор сельского дома культуры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178093,76</w:t>
            </w:r>
          </w:p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ВАЗ 21-01, 1976</w:t>
            </w:r>
          </w:p>
        </w:tc>
        <w:tc>
          <w:tcPr>
            <w:tcW w:w="141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61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участок для ведения ЛПХ,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2399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64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Жилой дом,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67,3 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55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Асхарова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Эльвира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Минировна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141655,71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земельный пай, 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2399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534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67,3 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180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Хисамов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Амир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Муртазинович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глава хозяйства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282000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земельный пай,  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1)УАЗ-31512,2010 2) Рено дастер,2015 3)Комбайн «Енисей»,2007 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lastRenderedPageBreak/>
              <w:t>4)Комбайн «Енисей»,2007  5)Трактор «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82.1»,2008 6)Трактор «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Беларус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82.1»,2009</w:t>
            </w:r>
          </w:p>
        </w:tc>
        <w:tc>
          <w:tcPr>
            <w:tcW w:w="141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lastRenderedPageBreak/>
              <w:t>Не имеет</w:t>
            </w:r>
          </w:p>
        </w:tc>
        <w:tc>
          <w:tcPr>
            <w:tcW w:w="116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5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участок для ведения ЛПХ,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690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3) Жилой дом,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383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1) амбар,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34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2) зерносклад,</w:t>
            </w: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E5" w:rsidRPr="00392F87" w:rsidRDefault="00A57CE5" w:rsidP="009502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line="276" w:lineRule="auto"/>
              <w:rPr>
                <w:rFonts w:ascii="Calibri" w:eastAsia="Calibri" w:hAnsi="Calibri" w:cs="Times New Roman"/>
                <w:i w:val="0"/>
                <w:iCs w:val="0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450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Хисамова</w:t>
            </w:r>
            <w:proofErr w:type="spellEnd"/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 xml:space="preserve"> Венера </w:t>
            </w: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Сабировна</w:t>
            </w:r>
            <w:proofErr w:type="spellEnd"/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134000</w:t>
            </w:r>
          </w:p>
        </w:tc>
        <w:tc>
          <w:tcPr>
            <w:tcW w:w="1984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земельный пай,  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57100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2393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419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984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93,4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405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Сабирзянов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Ильдус</w:t>
            </w:r>
            <w:proofErr w:type="spellEnd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Жаффарович</w:t>
            </w:r>
            <w:proofErr w:type="spellEnd"/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</w:rPr>
              <w:t>заведующий складом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136120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1) участок для ведения ЛПХ,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 xml:space="preserve"> ВАЗ 2172 ПРИОРА,2008</w:t>
            </w:r>
          </w:p>
        </w:tc>
        <w:tc>
          <w:tcPr>
            <w:tcW w:w="141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690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Calibri" w:eastAsia="Calibri" w:hAnsi="Calibri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 xml:space="preserve">2) Жилой дом, </w:t>
            </w:r>
            <w:proofErr w:type="gramStart"/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40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Calibri" w:eastAsia="Calibri" w:hAnsi="Calibri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3546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115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Calibri" w:eastAsia="Calibri" w:hAnsi="Calibri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4) Жилой дом,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490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Calibri" w:eastAsia="Calibri" w:hAnsi="Calibri" w:cs="Times New Roman"/>
                <w:i w:val="0"/>
                <w:i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1050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Сабирзянова</w:t>
            </w:r>
            <w:proofErr w:type="spellEnd"/>
            <w:r w:rsidRPr="00392F87"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 xml:space="preserve"> </w:t>
            </w: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Альфия</w:t>
            </w:r>
            <w:proofErr w:type="spellEnd"/>
            <w:r w:rsidRPr="00392F87"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 xml:space="preserve"> </w:t>
            </w: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  <w:t>Альфиговна</w:t>
            </w:r>
            <w:proofErr w:type="spellEnd"/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0.00</w:t>
            </w:r>
          </w:p>
        </w:tc>
        <w:tc>
          <w:tcPr>
            <w:tcW w:w="1984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3546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31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i w:val="0"/>
                <w:iCs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300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40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u w:val="single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3) участок для ведения ЛПХ,  долевая собственность 1/5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167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65"/>
        </w:trPr>
        <w:tc>
          <w:tcPr>
            <w:tcW w:w="195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>Сабирзянова</w:t>
            </w:r>
            <w:proofErr w:type="spellEnd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>Лейсан</w:t>
            </w:r>
            <w:proofErr w:type="spellEnd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Ильдусовна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0.00</w:t>
            </w:r>
          </w:p>
        </w:tc>
        <w:tc>
          <w:tcPr>
            <w:tcW w:w="1984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65"/>
        </w:trPr>
        <w:tc>
          <w:tcPr>
            <w:tcW w:w="195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265"/>
        </w:trPr>
        <w:tc>
          <w:tcPr>
            <w:tcW w:w="1951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>Сабирзянов</w:t>
            </w:r>
            <w:proofErr w:type="spellEnd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</w:t>
            </w:r>
            <w:proofErr w:type="spellStart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>Ильназ</w:t>
            </w:r>
            <w:proofErr w:type="spellEnd"/>
            <w:r w:rsidRPr="00392F87">
              <w:rPr>
                <w:rFonts w:ascii="Times New Roman" w:eastAsia="Calibri" w:hAnsi="Times New Roman" w:cs="Times New Roman"/>
                <w:i w:val="0"/>
                <w:iCs w:val="0"/>
              </w:rPr>
              <w:t xml:space="preserve"> Ильдусович</w:t>
            </w:r>
          </w:p>
        </w:tc>
        <w:tc>
          <w:tcPr>
            <w:tcW w:w="1701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  <w:t>0.00</w:t>
            </w:r>
          </w:p>
        </w:tc>
        <w:tc>
          <w:tcPr>
            <w:tcW w:w="1984" w:type="dxa"/>
            <w:vMerge w:val="restart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ЛПХ,  долевая собственность 1/5</w:t>
            </w:r>
          </w:p>
        </w:tc>
        <w:tc>
          <w:tcPr>
            <w:tcW w:w="1276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1500</w:t>
            </w:r>
          </w:p>
        </w:tc>
        <w:tc>
          <w:tcPr>
            <w:tcW w:w="1276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1) участок для ведения ЛПХ</w:t>
            </w:r>
          </w:p>
        </w:tc>
        <w:tc>
          <w:tcPr>
            <w:tcW w:w="116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Calibri" w:eastAsia="Calibri" w:hAnsi="Calibri" w:cs="Times New Roman"/>
                <w:i w:val="0"/>
                <w:iCs w:val="0"/>
              </w:rPr>
              <w:t>4082</w:t>
            </w:r>
          </w:p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</w:p>
        </w:tc>
        <w:tc>
          <w:tcPr>
            <w:tcW w:w="1385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</w:p>
        </w:tc>
      </w:tr>
      <w:tr w:rsidR="00A57CE5" w:rsidRPr="00392F87" w:rsidTr="00950222">
        <w:trPr>
          <w:trHeight w:val="265"/>
        </w:trPr>
        <w:tc>
          <w:tcPr>
            <w:tcW w:w="1951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984" w:type="dxa"/>
            <w:vMerge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57CE5" w:rsidRPr="00392F87" w:rsidRDefault="00A57CE5" w:rsidP="00950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  <w:tc>
          <w:tcPr>
            <w:tcW w:w="141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2) Жилой дом</w:t>
            </w:r>
          </w:p>
        </w:tc>
        <w:tc>
          <w:tcPr>
            <w:tcW w:w="1167" w:type="dxa"/>
          </w:tcPr>
          <w:p w:rsidR="00A57CE5" w:rsidRPr="00392F87" w:rsidRDefault="00A57CE5" w:rsidP="009502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89</w:t>
            </w:r>
          </w:p>
        </w:tc>
        <w:tc>
          <w:tcPr>
            <w:tcW w:w="1385" w:type="dxa"/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</w:pPr>
            <w:r w:rsidRPr="00392F87">
              <w:rPr>
                <w:rFonts w:ascii="Times New Roman" w:eastAsia="Calibri" w:hAnsi="Times New Roman" w:cs="Times New Roman"/>
                <w:i w:val="0"/>
                <w:iCs w:val="0"/>
                <w:lang w:eastAsia="ru-RU"/>
              </w:rPr>
              <w:t>Россия</w:t>
            </w:r>
          </w:p>
        </w:tc>
      </w:tr>
      <w:tr w:rsidR="00A57CE5" w:rsidRPr="00392F87" w:rsidTr="00950222">
        <w:trPr>
          <w:trHeight w:val="265"/>
        </w:trPr>
        <w:tc>
          <w:tcPr>
            <w:tcW w:w="15134" w:type="dxa"/>
            <w:gridSpan w:val="10"/>
            <w:tcBorders>
              <w:left w:val="nil"/>
              <w:right w:val="nil"/>
            </w:tcBorders>
          </w:tcPr>
          <w:p w:rsidR="00A57CE5" w:rsidRPr="00392F87" w:rsidRDefault="00A57CE5" w:rsidP="00950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lang w:eastAsia="ru-RU"/>
              </w:rPr>
            </w:pPr>
          </w:p>
        </w:tc>
      </w:tr>
    </w:tbl>
    <w:p w:rsidR="006F3009" w:rsidRPr="006F3009" w:rsidRDefault="006F3009" w:rsidP="006F3009">
      <w:pPr>
        <w:spacing w:line="276" w:lineRule="auto"/>
        <w:rPr>
          <w:rFonts w:ascii="Times New Roman" w:eastAsia="Calibri" w:hAnsi="Times New Roman" w:cs="Times New Roman"/>
          <w:b/>
          <w:i w:val="0"/>
          <w:iCs w:val="0"/>
          <w:lang w:eastAsia="ru-RU"/>
        </w:rPr>
      </w:pPr>
    </w:p>
    <w:p w:rsidR="00444CE2" w:rsidRDefault="00444CE2"/>
    <w:sectPr w:rsidR="00444CE2" w:rsidSect="00DD51CF">
      <w:pgSz w:w="16838" w:h="11906" w:orient="landscape"/>
      <w:pgMar w:top="180" w:right="567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E"/>
    <w:rsid w:val="001F630E"/>
    <w:rsid w:val="00392F87"/>
    <w:rsid w:val="003C3054"/>
    <w:rsid w:val="00444CE2"/>
    <w:rsid w:val="0050672E"/>
    <w:rsid w:val="006F3009"/>
    <w:rsid w:val="00950222"/>
    <w:rsid w:val="00A5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5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0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305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0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C30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30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30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C3054"/>
    <w:rPr>
      <w:b/>
      <w:bCs/>
      <w:spacing w:val="0"/>
    </w:rPr>
  </w:style>
  <w:style w:type="character" w:styleId="a9">
    <w:name w:val="Emphasis"/>
    <w:uiPriority w:val="20"/>
    <w:qFormat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30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30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305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305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30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30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305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305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30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305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5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0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305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0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C30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30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30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C3054"/>
    <w:rPr>
      <w:b/>
      <w:bCs/>
      <w:spacing w:val="0"/>
    </w:rPr>
  </w:style>
  <w:style w:type="character" w:styleId="a9">
    <w:name w:val="Emphasis"/>
    <w:uiPriority w:val="20"/>
    <w:qFormat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30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30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305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305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30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30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305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305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30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305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2017-04-17T05:43:00Z</dcterms:created>
  <dcterms:modified xsi:type="dcterms:W3CDTF">2017-06-26T11:40:00Z</dcterms:modified>
</cp:coreProperties>
</file>