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5"/>
        <w:gridCol w:w="415"/>
        <w:gridCol w:w="4166"/>
      </w:tblGrid>
      <w:tr w:rsidR="001F2968" w:rsidRPr="002B6221" w:rsidTr="008C1928">
        <w:trPr>
          <w:trHeight w:val="1955"/>
        </w:trPr>
        <w:tc>
          <w:tcPr>
            <w:tcW w:w="4405" w:type="dxa"/>
          </w:tcPr>
          <w:p w:rsidR="001F2968" w:rsidRPr="003C2A53" w:rsidRDefault="001F2968" w:rsidP="008C1928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 xml:space="preserve">ГЛАВА </w:t>
            </w:r>
          </w:p>
          <w:p w:rsidR="001F2968" w:rsidRPr="003C2A53" w:rsidRDefault="002A3064" w:rsidP="008C1928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СТАРОЧУКАЛ</w:t>
            </w:r>
            <w:r w:rsidR="001F2968">
              <w:rPr>
                <w:sz w:val="24"/>
                <w:szCs w:val="24"/>
              </w:rPr>
              <w:t xml:space="preserve">ИНСКОГО     </w:t>
            </w:r>
            <w:r w:rsidR="001F2968" w:rsidRPr="003C2A53">
              <w:rPr>
                <w:sz w:val="24"/>
                <w:szCs w:val="24"/>
              </w:rPr>
              <w:t>СЕЛЬСКОГО ПОСЕЛЕНИЯ ДРОЖЖАНОВСКОГО</w:t>
            </w:r>
          </w:p>
          <w:p w:rsidR="001F2968" w:rsidRPr="003C2A53" w:rsidRDefault="001F2968" w:rsidP="008C1928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МУНИЦИПАЛЬНОГО РАЙОНА</w:t>
            </w:r>
          </w:p>
          <w:p w:rsidR="001F2968" w:rsidRPr="003C2A53" w:rsidRDefault="001F2968" w:rsidP="008C1928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1F2968" w:rsidRPr="003C2A53" w:rsidRDefault="001F2968" w:rsidP="008C192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1F2968" w:rsidRPr="003C2A53" w:rsidRDefault="001F2968" w:rsidP="008C1928">
            <w:pPr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</w:tcPr>
          <w:p w:rsidR="001F2968" w:rsidRPr="003C2A53" w:rsidRDefault="001F2968" w:rsidP="008C192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ТАТАРСТАН РЕСПУБЛИКАСЫ</w:t>
            </w:r>
            <w:r>
              <w:rPr>
                <w:sz w:val="24"/>
                <w:szCs w:val="24"/>
              </w:rPr>
              <w:t xml:space="preserve"> </w:t>
            </w:r>
            <w:r w:rsidRPr="003C2A53">
              <w:rPr>
                <w:sz w:val="24"/>
                <w:szCs w:val="24"/>
              </w:rPr>
              <w:t>ЧҮ</w:t>
            </w:r>
            <w:proofErr w:type="gramStart"/>
            <w:r w:rsidRPr="003C2A53">
              <w:rPr>
                <w:sz w:val="24"/>
                <w:szCs w:val="24"/>
              </w:rPr>
              <w:t>ПР</w:t>
            </w:r>
            <w:proofErr w:type="gramEnd"/>
            <w:r w:rsidRPr="003C2A53">
              <w:rPr>
                <w:sz w:val="24"/>
                <w:szCs w:val="24"/>
              </w:rPr>
              <w:t>ӘЛЕ</w:t>
            </w:r>
            <w:r>
              <w:rPr>
                <w:sz w:val="24"/>
                <w:szCs w:val="24"/>
              </w:rPr>
              <w:t xml:space="preserve">  МУНИЦИПАЛЬ Р</w:t>
            </w:r>
            <w:r w:rsidRPr="003C2A53">
              <w:rPr>
                <w:sz w:val="24"/>
                <w:szCs w:val="24"/>
              </w:rPr>
              <w:t>АЙОНЫ</w:t>
            </w:r>
          </w:p>
          <w:p w:rsidR="001F2968" w:rsidRPr="003C2A53" w:rsidRDefault="001F2968" w:rsidP="008C192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ИСКЕ ЧОКАЛЫ </w:t>
            </w:r>
            <w:r w:rsidRPr="003C2A53">
              <w:rPr>
                <w:sz w:val="24"/>
                <w:szCs w:val="24"/>
                <w:lang w:val="tt-RU"/>
              </w:rPr>
              <w:t>АВЫЛ ҖИРЛЕГЕ</w:t>
            </w:r>
            <w:r w:rsidRPr="003C2A53">
              <w:rPr>
                <w:sz w:val="24"/>
                <w:szCs w:val="24"/>
              </w:rPr>
              <w:t xml:space="preserve"> БАШЛЫГЫ</w:t>
            </w:r>
          </w:p>
        </w:tc>
      </w:tr>
    </w:tbl>
    <w:p w:rsidR="001F2968" w:rsidRPr="0005700F" w:rsidRDefault="001F2968" w:rsidP="001F296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1F2968" w:rsidRPr="0005700F" w:rsidRDefault="001F2968" w:rsidP="001F2968">
      <w:pPr>
        <w:jc w:val="center"/>
        <w:rPr>
          <w:b/>
          <w:iCs/>
          <w:sz w:val="28"/>
          <w:szCs w:val="28"/>
        </w:rPr>
      </w:pPr>
      <w:r w:rsidRPr="0005700F">
        <w:rPr>
          <w:b/>
          <w:iCs/>
          <w:sz w:val="28"/>
          <w:szCs w:val="28"/>
        </w:rPr>
        <w:t>ПОСТАНОВЛЕНИЕ</w:t>
      </w:r>
    </w:p>
    <w:p w:rsidR="001F2968" w:rsidRPr="0005700F" w:rsidRDefault="001F2968" w:rsidP="001F2968">
      <w:pPr>
        <w:jc w:val="center"/>
        <w:rPr>
          <w:b/>
          <w:iCs/>
          <w:sz w:val="28"/>
          <w:szCs w:val="28"/>
        </w:rPr>
      </w:pPr>
    </w:p>
    <w:p w:rsidR="002A3064" w:rsidRPr="002A3064" w:rsidRDefault="002A3064" w:rsidP="002A3064">
      <w:r w:rsidRPr="002A3064">
        <w:rPr>
          <w:b/>
          <w:bCs/>
          <w:sz w:val="28"/>
          <w:szCs w:val="28"/>
        </w:rPr>
        <w:t xml:space="preserve">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</w:t>
      </w:r>
    </w:p>
    <w:p w:rsidR="002A3064" w:rsidRPr="002A3064" w:rsidRDefault="002A3064" w:rsidP="002A3064">
      <w:pPr>
        <w:widowControl w:val="0"/>
        <w:tabs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3064">
        <w:rPr>
          <w:sz w:val="28"/>
          <w:szCs w:val="28"/>
        </w:rPr>
        <w:t xml:space="preserve"> от </w:t>
      </w:r>
      <w:r w:rsidR="008252BA">
        <w:rPr>
          <w:sz w:val="28"/>
          <w:szCs w:val="28"/>
        </w:rPr>
        <w:t>20</w:t>
      </w:r>
      <w:bookmarkStart w:id="0" w:name="_GoBack"/>
      <w:bookmarkEnd w:id="0"/>
      <w:r w:rsidRPr="002A3064">
        <w:rPr>
          <w:sz w:val="28"/>
          <w:szCs w:val="28"/>
        </w:rPr>
        <w:t>.0</w:t>
      </w:r>
      <w:r w:rsidRPr="002A3064">
        <w:rPr>
          <w:sz w:val="28"/>
          <w:szCs w:val="28"/>
          <w:lang w:val="tt-RU"/>
        </w:rPr>
        <w:t>6</w:t>
      </w:r>
      <w:r>
        <w:rPr>
          <w:sz w:val="28"/>
          <w:szCs w:val="28"/>
        </w:rPr>
        <w:t>.2016</w:t>
      </w:r>
      <w:r>
        <w:rPr>
          <w:sz w:val="28"/>
          <w:szCs w:val="28"/>
        </w:rPr>
        <w:tab/>
        <w:t xml:space="preserve">   № 8</w:t>
      </w:r>
    </w:p>
    <w:p w:rsidR="002A3064" w:rsidRPr="002A3064" w:rsidRDefault="002A3064" w:rsidP="002A3064">
      <w:pPr>
        <w:widowControl w:val="0"/>
        <w:tabs>
          <w:tab w:val="left" w:pos="2835"/>
        </w:tabs>
        <w:autoSpaceDE w:val="0"/>
        <w:autoSpaceDN w:val="0"/>
        <w:adjustRightInd w:val="0"/>
        <w:rPr>
          <w:sz w:val="28"/>
          <w:szCs w:val="28"/>
        </w:rPr>
      </w:pPr>
    </w:p>
    <w:p w:rsidR="002A3064" w:rsidRPr="002A3064" w:rsidRDefault="002A3064" w:rsidP="002A3064">
      <w:pPr>
        <w:tabs>
          <w:tab w:val="left" w:pos="4820"/>
        </w:tabs>
        <w:autoSpaceDE w:val="0"/>
        <w:autoSpaceDN w:val="0"/>
        <w:adjustRightInd w:val="0"/>
        <w:ind w:right="4535"/>
        <w:jc w:val="both"/>
        <w:outlineLvl w:val="1"/>
        <w:rPr>
          <w:bCs/>
          <w:color w:val="000000"/>
          <w:spacing w:val="-2"/>
          <w:sz w:val="28"/>
          <w:szCs w:val="28"/>
        </w:rPr>
      </w:pPr>
      <w:r w:rsidRPr="002A3064">
        <w:rPr>
          <w:bCs/>
          <w:color w:val="000000"/>
          <w:spacing w:val="-2"/>
          <w:sz w:val="28"/>
          <w:szCs w:val="28"/>
        </w:rPr>
        <w:t xml:space="preserve">О внесении изменений в постановление Главы </w:t>
      </w:r>
      <w:proofErr w:type="spellStart"/>
      <w:r>
        <w:rPr>
          <w:bCs/>
          <w:color w:val="000000"/>
          <w:spacing w:val="-2"/>
          <w:sz w:val="28"/>
          <w:szCs w:val="28"/>
        </w:rPr>
        <w:t>Старочукалинского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</w:t>
      </w:r>
      <w:r w:rsidRPr="002A3064">
        <w:rPr>
          <w:bCs/>
          <w:color w:val="000000"/>
          <w:spacing w:val="-2"/>
          <w:sz w:val="28"/>
          <w:szCs w:val="28"/>
        </w:rPr>
        <w:t>сельского поселения Дрожжановского муниципального р</w:t>
      </w:r>
      <w:r>
        <w:rPr>
          <w:bCs/>
          <w:color w:val="000000"/>
          <w:spacing w:val="-2"/>
          <w:sz w:val="28"/>
          <w:szCs w:val="28"/>
        </w:rPr>
        <w:t>айона Республики Татарстан от 04</w:t>
      </w:r>
      <w:r w:rsidRPr="002A3064">
        <w:rPr>
          <w:bCs/>
          <w:color w:val="000000"/>
          <w:spacing w:val="-2"/>
          <w:sz w:val="28"/>
          <w:szCs w:val="28"/>
        </w:rPr>
        <w:t>.07.2014 № 6 «Об утверждении муниципальной программы  «Комплексное  развитие  сис</w:t>
      </w:r>
      <w:r>
        <w:rPr>
          <w:bCs/>
          <w:color w:val="000000"/>
          <w:spacing w:val="-2"/>
          <w:sz w:val="28"/>
          <w:szCs w:val="28"/>
        </w:rPr>
        <w:t xml:space="preserve">тем коммунальной инфраструктуры </w:t>
      </w:r>
      <w:proofErr w:type="spellStart"/>
      <w:r>
        <w:rPr>
          <w:bCs/>
          <w:color w:val="000000"/>
          <w:spacing w:val="-2"/>
          <w:sz w:val="28"/>
          <w:szCs w:val="28"/>
        </w:rPr>
        <w:t>Старочукалинского</w:t>
      </w:r>
      <w:proofErr w:type="spellEnd"/>
      <w:r w:rsidRPr="002A3064">
        <w:rPr>
          <w:bCs/>
          <w:color w:val="000000"/>
          <w:spacing w:val="-2"/>
          <w:sz w:val="28"/>
          <w:szCs w:val="28"/>
        </w:rPr>
        <w:t xml:space="preserve"> сельского поселения Дрожжановского муниципального  района  Республики Татарстан на 2014-2016 годы»</w:t>
      </w:r>
    </w:p>
    <w:p w:rsidR="002A3064" w:rsidRPr="002A3064" w:rsidRDefault="002A3064" w:rsidP="002A3064">
      <w:pPr>
        <w:autoSpaceDE w:val="0"/>
        <w:autoSpaceDN w:val="0"/>
        <w:adjustRightInd w:val="0"/>
        <w:ind w:right="5017"/>
        <w:jc w:val="both"/>
        <w:outlineLvl w:val="1"/>
        <w:rPr>
          <w:bCs/>
          <w:color w:val="000000"/>
          <w:spacing w:val="-2"/>
          <w:sz w:val="28"/>
          <w:szCs w:val="28"/>
        </w:rPr>
      </w:pPr>
    </w:p>
    <w:p w:rsidR="002A3064" w:rsidRPr="002A3064" w:rsidRDefault="002A3064" w:rsidP="002A3064">
      <w:pPr>
        <w:tabs>
          <w:tab w:val="left" w:pos="10206"/>
        </w:tabs>
        <w:autoSpaceDE w:val="0"/>
        <w:autoSpaceDN w:val="0"/>
        <w:adjustRightInd w:val="0"/>
        <w:ind w:right="56"/>
        <w:jc w:val="both"/>
        <w:outlineLvl w:val="1"/>
        <w:rPr>
          <w:bCs/>
          <w:color w:val="000000"/>
          <w:spacing w:val="-2"/>
          <w:sz w:val="28"/>
          <w:szCs w:val="28"/>
        </w:rPr>
      </w:pPr>
      <w:r w:rsidRPr="002A3064">
        <w:rPr>
          <w:bCs/>
          <w:color w:val="000000"/>
          <w:spacing w:val="-2"/>
          <w:sz w:val="28"/>
          <w:szCs w:val="28"/>
        </w:rPr>
        <w:t xml:space="preserve">       В целях приведения муниципальных правовых актов в соответствие с действующим законодательством ПОСТАНОВЛЯЮ:</w:t>
      </w:r>
    </w:p>
    <w:p w:rsidR="002A3064" w:rsidRPr="002A3064" w:rsidRDefault="002A3064" w:rsidP="002A3064">
      <w:pPr>
        <w:tabs>
          <w:tab w:val="left" w:pos="10206"/>
        </w:tabs>
        <w:autoSpaceDE w:val="0"/>
        <w:autoSpaceDN w:val="0"/>
        <w:adjustRightInd w:val="0"/>
        <w:ind w:right="56"/>
        <w:jc w:val="both"/>
        <w:outlineLvl w:val="1"/>
        <w:rPr>
          <w:bCs/>
          <w:color w:val="000000"/>
          <w:spacing w:val="-2"/>
          <w:sz w:val="28"/>
          <w:szCs w:val="28"/>
        </w:rPr>
      </w:pPr>
      <w:r w:rsidRPr="002A3064">
        <w:rPr>
          <w:bCs/>
          <w:color w:val="000000"/>
          <w:spacing w:val="-2"/>
          <w:sz w:val="28"/>
          <w:szCs w:val="28"/>
        </w:rPr>
        <w:t xml:space="preserve">       Внести в постановление Главы </w:t>
      </w:r>
      <w:proofErr w:type="spellStart"/>
      <w:r>
        <w:rPr>
          <w:bCs/>
          <w:color w:val="000000"/>
          <w:spacing w:val="-2"/>
          <w:sz w:val="28"/>
          <w:szCs w:val="28"/>
        </w:rPr>
        <w:t>Старочукалинского</w:t>
      </w:r>
      <w:proofErr w:type="spellEnd"/>
      <w:r w:rsidRPr="002A3064">
        <w:rPr>
          <w:bCs/>
          <w:color w:val="000000"/>
          <w:spacing w:val="-2"/>
          <w:sz w:val="28"/>
          <w:szCs w:val="28"/>
        </w:rPr>
        <w:t xml:space="preserve"> сельского поселения Дрожжановского муниципального р</w:t>
      </w:r>
      <w:r>
        <w:rPr>
          <w:bCs/>
          <w:color w:val="000000"/>
          <w:spacing w:val="-2"/>
          <w:sz w:val="28"/>
          <w:szCs w:val="28"/>
        </w:rPr>
        <w:t>айона Республики Татарстан от 04</w:t>
      </w:r>
      <w:r w:rsidRPr="002A3064">
        <w:rPr>
          <w:bCs/>
          <w:color w:val="000000"/>
          <w:spacing w:val="-2"/>
          <w:sz w:val="28"/>
          <w:szCs w:val="28"/>
        </w:rPr>
        <w:t xml:space="preserve">.07.2014 № 6 «Об утверждении муниципальной программы  «Комплексное  развитие  систем коммунальной инфраструктуры </w:t>
      </w:r>
      <w:proofErr w:type="spellStart"/>
      <w:r>
        <w:rPr>
          <w:bCs/>
          <w:color w:val="000000"/>
          <w:spacing w:val="-2"/>
          <w:sz w:val="28"/>
          <w:szCs w:val="28"/>
        </w:rPr>
        <w:t>Старочукалинского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</w:t>
      </w:r>
      <w:r w:rsidRPr="002A3064">
        <w:rPr>
          <w:bCs/>
          <w:color w:val="000000"/>
          <w:spacing w:val="-2"/>
          <w:sz w:val="28"/>
          <w:szCs w:val="28"/>
        </w:rPr>
        <w:t>сельского поселения Дрожжановского муниципального  района  Республики Татарстан на 2014-2016 годы» следующие изменения:</w:t>
      </w:r>
    </w:p>
    <w:p w:rsidR="002A3064" w:rsidRPr="002A3064" w:rsidRDefault="002A3064" w:rsidP="002A3064">
      <w:pPr>
        <w:tabs>
          <w:tab w:val="left" w:pos="10206"/>
        </w:tabs>
        <w:autoSpaceDE w:val="0"/>
        <w:autoSpaceDN w:val="0"/>
        <w:adjustRightInd w:val="0"/>
        <w:ind w:right="56"/>
        <w:jc w:val="both"/>
        <w:outlineLvl w:val="1"/>
        <w:rPr>
          <w:bCs/>
          <w:color w:val="000000"/>
          <w:spacing w:val="-2"/>
          <w:sz w:val="28"/>
          <w:szCs w:val="28"/>
        </w:rPr>
      </w:pPr>
      <w:r w:rsidRPr="002A3064">
        <w:rPr>
          <w:bCs/>
          <w:color w:val="000000"/>
          <w:spacing w:val="-2"/>
          <w:sz w:val="28"/>
          <w:szCs w:val="28"/>
        </w:rPr>
        <w:t xml:space="preserve">       1) в наименовании и тексте постановления цифры «2014-2016» заменить цифрами «2014-2021»;</w:t>
      </w:r>
    </w:p>
    <w:p w:rsidR="002A3064" w:rsidRPr="002A3064" w:rsidRDefault="002A3064" w:rsidP="002A3064">
      <w:pPr>
        <w:tabs>
          <w:tab w:val="left" w:pos="10206"/>
        </w:tabs>
        <w:autoSpaceDE w:val="0"/>
        <w:autoSpaceDN w:val="0"/>
        <w:adjustRightInd w:val="0"/>
        <w:ind w:right="56"/>
        <w:jc w:val="both"/>
        <w:outlineLvl w:val="1"/>
        <w:rPr>
          <w:bCs/>
          <w:color w:val="000000"/>
          <w:spacing w:val="-2"/>
          <w:sz w:val="28"/>
          <w:szCs w:val="28"/>
        </w:rPr>
      </w:pPr>
      <w:r w:rsidRPr="002A3064">
        <w:rPr>
          <w:bCs/>
          <w:color w:val="000000"/>
          <w:spacing w:val="-2"/>
          <w:sz w:val="28"/>
          <w:szCs w:val="28"/>
        </w:rPr>
        <w:t xml:space="preserve">       2) в программе:</w:t>
      </w:r>
    </w:p>
    <w:p w:rsidR="002A3064" w:rsidRPr="002A3064" w:rsidRDefault="002A3064" w:rsidP="002A3064">
      <w:pPr>
        <w:tabs>
          <w:tab w:val="left" w:pos="10206"/>
        </w:tabs>
        <w:autoSpaceDE w:val="0"/>
        <w:autoSpaceDN w:val="0"/>
        <w:adjustRightInd w:val="0"/>
        <w:ind w:right="56"/>
        <w:jc w:val="both"/>
        <w:outlineLvl w:val="1"/>
        <w:rPr>
          <w:bCs/>
          <w:color w:val="000000"/>
          <w:spacing w:val="-2"/>
          <w:sz w:val="28"/>
          <w:szCs w:val="28"/>
        </w:rPr>
      </w:pPr>
      <w:r w:rsidRPr="002A3064">
        <w:rPr>
          <w:bCs/>
          <w:color w:val="000000"/>
          <w:spacing w:val="-2"/>
          <w:sz w:val="28"/>
          <w:szCs w:val="28"/>
        </w:rPr>
        <w:t xml:space="preserve">        в наименовании и далее по тексту цифры «2014-2016» заменить цифрами «2014-2021».</w:t>
      </w:r>
    </w:p>
    <w:p w:rsidR="002A3064" w:rsidRPr="002A3064" w:rsidRDefault="002A3064" w:rsidP="002A3064">
      <w:pPr>
        <w:widowControl w:val="0"/>
        <w:tabs>
          <w:tab w:val="left" w:pos="1125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2A3064" w:rsidRPr="002A3064" w:rsidRDefault="002A3064" w:rsidP="002A306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A3064">
        <w:rPr>
          <w:bCs/>
          <w:sz w:val="28"/>
          <w:szCs w:val="28"/>
        </w:rPr>
        <w:t xml:space="preserve">Глава </w:t>
      </w:r>
      <w:proofErr w:type="spellStart"/>
      <w:r>
        <w:rPr>
          <w:bCs/>
          <w:color w:val="000000"/>
          <w:spacing w:val="-2"/>
          <w:sz w:val="28"/>
          <w:szCs w:val="28"/>
        </w:rPr>
        <w:t>Старочукалинского</w:t>
      </w:r>
      <w:proofErr w:type="spellEnd"/>
      <w:r w:rsidRPr="002A3064">
        <w:rPr>
          <w:bCs/>
          <w:sz w:val="28"/>
          <w:szCs w:val="28"/>
        </w:rPr>
        <w:t xml:space="preserve"> сельского поселения </w:t>
      </w:r>
    </w:p>
    <w:p w:rsidR="002A3064" w:rsidRPr="002A3064" w:rsidRDefault="002A3064" w:rsidP="002A306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A3064">
        <w:rPr>
          <w:bCs/>
          <w:sz w:val="28"/>
          <w:szCs w:val="28"/>
        </w:rPr>
        <w:t xml:space="preserve">Дрожжановского муниципального района                             </w:t>
      </w:r>
      <w:proofErr w:type="spellStart"/>
      <w:r>
        <w:rPr>
          <w:bCs/>
          <w:sz w:val="28"/>
          <w:szCs w:val="28"/>
        </w:rPr>
        <w:t>Р.Р.Низамутдинов</w:t>
      </w:r>
      <w:proofErr w:type="spellEnd"/>
    </w:p>
    <w:p w:rsidR="00E42847" w:rsidRPr="00E42847" w:rsidRDefault="00E42847" w:rsidP="00E42847">
      <w:pPr>
        <w:rPr>
          <w:sz w:val="28"/>
          <w:szCs w:val="28"/>
        </w:rPr>
      </w:pPr>
    </w:p>
    <w:sectPr w:rsidR="00E42847" w:rsidRPr="00E4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54E8C"/>
    <w:multiLevelType w:val="hybridMultilevel"/>
    <w:tmpl w:val="507283C6"/>
    <w:lvl w:ilvl="0" w:tplc="51D85278">
      <w:start w:val="1"/>
      <w:numFmt w:val="decimal"/>
      <w:lvlText w:val="%1."/>
      <w:lvlJc w:val="left"/>
      <w:pPr>
        <w:tabs>
          <w:tab w:val="num" w:pos="1446"/>
        </w:tabs>
        <w:ind w:left="1446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">
    <w:nsid w:val="5DB83716"/>
    <w:multiLevelType w:val="hybridMultilevel"/>
    <w:tmpl w:val="DCBCB7C0"/>
    <w:lvl w:ilvl="0" w:tplc="BB58CC2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D6"/>
    <w:rsid w:val="001F2968"/>
    <w:rsid w:val="002A3064"/>
    <w:rsid w:val="008252BA"/>
    <w:rsid w:val="008E2600"/>
    <w:rsid w:val="009A6DA5"/>
    <w:rsid w:val="00C314D6"/>
    <w:rsid w:val="00CF38CD"/>
    <w:rsid w:val="00E4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8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8E2600"/>
    <w:pPr>
      <w:widowControl w:val="0"/>
      <w:tabs>
        <w:tab w:val="left" w:pos="4862"/>
      </w:tabs>
      <w:autoSpaceDE w:val="0"/>
      <w:autoSpaceDN w:val="0"/>
      <w:adjustRightInd w:val="0"/>
      <w:ind w:right="2622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8E26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semiHidden/>
    <w:unhideWhenUsed/>
    <w:rsid w:val="008E2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8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8E2600"/>
    <w:pPr>
      <w:widowControl w:val="0"/>
      <w:tabs>
        <w:tab w:val="left" w:pos="4862"/>
      </w:tabs>
      <w:autoSpaceDE w:val="0"/>
      <w:autoSpaceDN w:val="0"/>
      <w:adjustRightInd w:val="0"/>
      <w:ind w:right="2622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8E26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semiHidden/>
    <w:unhideWhenUsed/>
    <w:rsid w:val="008E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2016-06-20T07:41:00Z</cp:lastPrinted>
  <dcterms:created xsi:type="dcterms:W3CDTF">2016-04-11T06:42:00Z</dcterms:created>
  <dcterms:modified xsi:type="dcterms:W3CDTF">2016-06-20T07:41:00Z</dcterms:modified>
</cp:coreProperties>
</file>