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D46" w:rsidRDefault="00114D46" w:rsidP="001E437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07E3">
        <w:rPr>
          <w:rFonts w:ascii="Times New Roman" w:eastAsia="Times New Roman" w:hAnsi="Times New Roman" w:cs="Times New Roman"/>
          <w:bCs/>
          <w:color w:val="FF0000"/>
          <w:sz w:val="28"/>
          <w:szCs w:val="28"/>
          <w:lang w:eastAsia="ru-RU"/>
        </w:rPr>
        <w:t>измен от</w:t>
      </w:r>
      <w:r>
        <w:rPr>
          <w:rFonts w:ascii="Times New Roman" w:eastAsia="Times New Roman" w:hAnsi="Times New Roman" w:cs="Times New Roman"/>
          <w:bCs/>
          <w:color w:val="FF0000"/>
          <w:sz w:val="28"/>
          <w:szCs w:val="28"/>
          <w:lang w:eastAsia="ru-RU"/>
        </w:rPr>
        <w:t>26.</w:t>
      </w:r>
      <w:r w:rsidRPr="005E07E3">
        <w:rPr>
          <w:rFonts w:ascii="Times New Roman" w:eastAsia="Times New Roman" w:hAnsi="Times New Roman" w:cs="Times New Roman"/>
          <w:bCs/>
          <w:color w:val="FF0000"/>
          <w:sz w:val="28"/>
          <w:szCs w:val="28"/>
          <w:lang w:eastAsia="ru-RU"/>
        </w:rPr>
        <w:t xml:space="preserve"> 07.2023</w:t>
      </w:r>
      <w:r>
        <w:rPr>
          <w:rFonts w:ascii="Times New Roman" w:eastAsia="Times New Roman" w:hAnsi="Times New Roman" w:cs="Times New Roman"/>
          <w:bCs/>
          <w:color w:val="FF0000"/>
          <w:sz w:val="28"/>
          <w:szCs w:val="28"/>
          <w:lang w:eastAsia="ru-RU"/>
        </w:rPr>
        <w:t xml:space="preserve"> №28/1, 18.12.2023 №33/2</w:t>
      </w:r>
      <w:r w:rsidR="00790E51">
        <w:rPr>
          <w:rFonts w:ascii="Times New Roman" w:eastAsia="Times New Roman" w:hAnsi="Times New Roman" w:cs="Times New Roman"/>
          <w:bCs/>
          <w:color w:val="FF0000"/>
          <w:sz w:val="28"/>
          <w:szCs w:val="28"/>
          <w:lang w:eastAsia="ru-RU"/>
        </w:rPr>
        <w:t>,</w:t>
      </w:r>
      <w:r w:rsidR="00790E51">
        <w:rPr>
          <w:sz w:val="28"/>
          <w:szCs w:val="28"/>
        </w:rPr>
        <w:t>22.05.2024 № _37/1</w:t>
      </w:r>
      <w:r w:rsidR="00790E51">
        <w:rPr>
          <w:sz w:val="28"/>
          <w:szCs w:val="28"/>
        </w:rPr>
        <w:t>, 16.12.2024 №42/2</w:t>
      </w:r>
    </w:p>
    <w:p w:rsidR="00114D46" w:rsidRDefault="00114D46" w:rsidP="001E437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E437E" w:rsidRPr="001E437E" w:rsidRDefault="001E437E" w:rsidP="001E437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Совет Старочукалинского                                   Татарстан Республикасы</w:t>
      </w:r>
    </w:p>
    <w:p w:rsidR="001E437E" w:rsidRPr="001E437E" w:rsidRDefault="001E437E" w:rsidP="001E437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сельского поселения Дрож-                                   Чүпрәле    муниципаль</w:t>
      </w:r>
    </w:p>
    <w:p w:rsidR="001E437E" w:rsidRPr="001E437E" w:rsidRDefault="001E437E" w:rsidP="001E437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жановского муниципального                                районы  Иске Чокалы</w:t>
      </w:r>
    </w:p>
    <w:p w:rsidR="001E437E" w:rsidRPr="001E437E" w:rsidRDefault="001E437E" w:rsidP="001E437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района Республики Татарстан                               авыл  җирлеге Советы</w:t>
      </w:r>
    </w:p>
    <w:p w:rsidR="001E437E" w:rsidRPr="001E437E" w:rsidRDefault="001E437E" w:rsidP="001E437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E437E" w:rsidRPr="001E437E" w:rsidRDefault="001E437E" w:rsidP="001E437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w:t>
      </w:r>
    </w:p>
    <w:p w:rsidR="001E437E" w:rsidRPr="001E437E" w:rsidRDefault="001E437E" w:rsidP="001E43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    РЕШЕНИЕ                                                                  КАРАР</w:t>
      </w:r>
    </w:p>
    <w:p w:rsidR="001E437E" w:rsidRPr="001E437E" w:rsidRDefault="001E437E" w:rsidP="001E437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с. Старые Чукалы</w:t>
      </w:r>
    </w:p>
    <w:p w:rsidR="001E437E" w:rsidRPr="001E437E" w:rsidRDefault="007542CF" w:rsidP="001E43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22 мая</w:t>
      </w:r>
      <w:r w:rsidR="001E437E" w:rsidRPr="001E437E">
        <w:rPr>
          <w:rFonts w:ascii="Times New Roman" w:eastAsia="Times New Roman" w:hAnsi="Times New Roman" w:cs="Times New Roman"/>
          <w:sz w:val="28"/>
          <w:szCs w:val="28"/>
          <w:lang w:eastAsia="ru-RU"/>
        </w:rPr>
        <w:t>2023  года                                                     №</w:t>
      </w:r>
      <w:r w:rsidR="00CC1F05">
        <w:rPr>
          <w:rFonts w:ascii="Times New Roman" w:eastAsia="Times New Roman" w:hAnsi="Times New Roman" w:cs="Times New Roman"/>
          <w:sz w:val="28"/>
          <w:szCs w:val="28"/>
          <w:lang w:eastAsia="ru-RU"/>
        </w:rPr>
        <w:t>27/1</w:t>
      </w:r>
    </w:p>
    <w:p w:rsidR="001E437E" w:rsidRPr="001E437E" w:rsidRDefault="005E07E3" w:rsidP="001E437E">
      <w:pPr>
        <w:widowControl w:val="0"/>
        <w:autoSpaceDE w:val="0"/>
        <w:autoSpaceDN w:val="0"/>
        <w:adjustRightInd w:val="0"/>
        <w:spacing w:after="0" w:line="240" w:lineRule="auto"/>
        <w:ind w:right="5385"/>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rsidR="001E437E" w:rsidRPr="001E437E" w:rsidRDefault="001E437E" w:rsidP="001E437E">
      <w:pPr>
        <w:widowControl w:val="0"/>
        <w:autoSpaceDE w:val="0"/>
        <w:autoSpaceDN w:val="0"/>
        <w:adjustRightInd w:val="0"/>
        <w:spacing w:after="0" w:line="240" w:lineRule="auto"/>
        <w:ind w:right="5385"/>
        <w:jc w:val="both"/>
        <w:rPr>
          <w:rFonts w:ascii="Times New Roman" w:eastAsia="Times New Roman" w:hAnsi="Times New Roman" w:cs="Times New Roman"/>
          <w:bCs/>
          <w:sz w:val="28"/>
          <w:szCs w:val="28"/>
          <w:lang w:eastAsia="ru-RU"/>
        </w:rPr>
      </w:pPr>
    </w:p>
    <w:p w:rsidR="001E437E" w:rsidRPr="001E437E" w:rsidRDefault="00C9657D" w:rsidP="001E437E">
      <w:pPr>
        <w:widowControl w:val="0"/>
        <w:autoSpaceDE w:val="0"/>
        <w:autoSpaceDN w:val="0"/>
        <w:adjustRightInd w:val="0"/>
        <w:spacing w:after="0" w:line="240" w:lineRule="auto"/>
        <w:ind w:right="5385"/>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Положение о</w:t>
      </w:r>
      <w:r w:rsidR="001E437E" w:rsidRPr="001E437E">
        <w:rPr>
          <w:rFonts w:ascii="Times New Roman" w:eastAsia="Times New Roman" w:hAnsi="Times New Roman" w:cs="Times New Roman"/>
          <w:bCs/>
          <w:sz w:val="28"/>
          <w:szCs w:val="28"/>
          <w:lang w:eastAsia="ru-RU"/>
        </w:rPr>
        <w:t xml:space="preserve"> муниципальной службе в Старочукалинском сельском поселении Дрожжановского муниципального района Республики Татарстан в новой редакции</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C9657D">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В соответствии с Федеральным </w:t>
      </w:r>
      <w:hyperlink r:id="rId7" w:history="1">
        <w:r w:rsidRPr="001E437E">
          <w:rPr>
            <w:rFonts w:ascii="Times New Roman" w:eastAsia="Times New Roman" w:hAnsi="Times New Roman" w:cs="Times New Roman"/>
            <w:sz w:val="28"/>
            <w:szCs w:val="28"/>
            <w:lang w:eastAsia="ru-RU"/>
          </w:rPr>
          <w:t>законом</w:t>
        </w:r>
      </w:hyperlink>
      <w:r w:rsidRPr="001E437E">
        <w:rPr>
          <w:rFonts w:ascii="Times New Roman" w:eastAsia="Times New Roman" w:hAnsi="Times New Roman" w:cs="Times New Roman"/>
          <w:sz w:val="28"/>
          <w:szCs w:val="28"/>
          <w:lang w:eastAsia="ru-RU"/>
        </w:rPr>
        <w:t xml:space="preserve"> от 02 марта 2007 года № 25-ФЗ «О муниципальной службе в Российской Федерации», Кодексом Республики Татарстан о муниципальной службе, </w:t>
      </w:r>
      <w:hyperlink r:id="rId8" w:history="1">
        <w:r w:rsidRPr="001E437E">
          <w:rPr>
            <w:rFonts w:ascii="Times New Roman" w:eastAsia="Times New Roman" w:hAnsi="Times New Roman" w:cs="Times New Roman"/>
            <w:sz w:val="28"/>
            <w:szCs w:val="28"/>
            <w:lang w:eastAsia="ru-RU"/>
          </w:rPr>
          <w:t>Уставом</w:t>
        </w:r>
      </w:hyperlink>
      <w:r w:rsidRPr="001E437E">
        <w:rPr>
          <w:rFonts w:ascii="Times New Roman" w:eastAsia="Times New Roman" w:hAnsi="Times New Roman" w:cs="Times New Roman"/>
          <w:sz w:val="28"/>
          <w:szCs w:val="28"/>
          <w:lang w:eastAsia="ru-RU"/>
        </w:rPr>
        <w:t xml:space="preserve"> </w:t>
      </w:r>
      <w:r w:rsidR="00C9657D" w:rsidRPr="00C9657D">
        <w:rPr>
          <w:rFonts w:ascii="Times New Roman" w:eastAsia="Times New Roman" w:hAnsi="Times New Roman" w:cs="Times New Roman"/>
          <w:sz w:val="28"/>
          <w:szCs w:val="28"/>
          <w:lang w:eastAsia="ru-RU"/>
        </w:rPr>
        <w:t xml:space="preserve">Старочукалинского                                   сельского поселения </w:t>
      </w:r>
      <w:r w:rsidRPr="001E437E">
        <w:rPr>
          <w:rFonts w:ascii="Times New Roman" w:eastAsia="Times New Roman" w:hAnsi="Times New Roman" w:cs="Times New Roman"/>
          <w:sz w:val="28"/>
          <w:szCs w:val="28"/>
          <w:lang w:eastAsia="ru-RU"/>
        </w:rPr>
        <w:t>Дрожжановского муниципального района Республики Татарстан Совет</w:t>
      </w:r>
      <w:r w:rsidR="00C9657D" w:rsidRPr="00C9657D">
        <w:t xml:space="preserve"> </w:t>
      </w:r>
      <w:r w:rsidR="00C9657D" w:rsidRPr="00C9657D">
        <w:rPr>
          <w:rFonts w:ascii="Times New Roman" w:eastAsia="Times New Roman" w:hAnsi="Times New Roman" w:cs="Times New Roman"/>
          <w:sz w:val="28"/>
          <w:szCs w:val="28"/>
          <w:lang w:eastAsia="ru-RU"/>
        </w:rPr>
        <w:t xml:space="preserve">Старочукалинского   </w:t>
      </w:r>
      <w:r w:rsidR="00C9657D">
        <w:rPr>
          <w:rFonts w:ascii="Times New Roman" w:eastAsia="Times New Roman" w:hAnsi="Times New Roman" w:cs="Times New Roman"/>
          <w:sz w:val="28"/>
          <w:szCs w:val="28"/>
          <w:lang w:eastAsia="ru-RU"/>
        </w:rPr>
        <w:t xml:space="preserve">  </w:t>
      </w:r>
      <w:r w:rsidR="00C9657D" w:rsidRPr="00C9657D">
        <w:rPr>
          <w:rFonts w:ascii="Times New Roman" w:eastAsia="Times New Roman" w:hAnsi="Times New Roman" w:cs="Times New Roman"/>
          <w:sz w:val="28"/>
          <w:szCs w:val="28"/>
          <w:lang w:eastAsia="ru-RU"/>
        </w:rPr>
        <w:t>сельского поселения</w:t>
      </w:r>
      <w:r w:rsidRPr="001E437E">
        <w:rPr>
          <w:rFonts w:ascii="Times New Roman" w:eastAsia="Times New Roman" w:hAnsi="Times New Roman" w:cs="Times New Roman"/>
          <w:sz w:val="28"/>
          <w:szCs w:val="28"/>
          <w:lang w:eastAsia="ru-RU"/>
        </w:rPr>
        <w:t xml:space="preserve"> Дрожжановского муниципального района Республики Татарстан РЕШИЛ:</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1. Утвердить прилагаемое </w:t>
      </w:r>
      <w:hyperlink w:anchor="Par37" w:history="1">
        <w:r w:rsidRPr="001E437E">
          <w:rPr>
            <w:rFonts w:ascii="Times New Roman" w:eastAsia="Times New Roman" w:hAnsi="Times New Roman" w:cs="Times New Roman"/>
            <w:sz w:val="28"/>
            <w:szCs w:val="28"/>
            <w:lang w:eastAsia="ru-RU"/>
          </w:rPr>
          <w:t>Положение</w:t>
        </w:r>
      </w:hyperlink>
      <w:r w:rsidRPr="001E437E">
        <w:rPr>
          <w:rFonts w:ascii="Times New Roman" w:eastAsia="Times New Roman" w:hAnsi="Times New Roman" w:cs="Times New Roman"/>
          <w:sz w:val="28"/>
          <w:szCs w:val="28"/>
          <w:lang w:eastAsia="ru-RU"/>
        </w:rPr>
        <w:t xml:space="preserve"> о муниципальной службе в Старочукалинском сельском поселении Дрожжановского муниципального района Республики Татарстан в новой редакции.</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2. Признать утратившим силу решение Совета Старочукалинского сельского поселения Дрожжановского муниципального района Республики Татарстан от27.02.2020 № 55/1 (в редакции от 02.06.2020 №57/1, от 13.11.2020 №3/2</w:t>
      </w:r>
      <w:r w:rsidR="00363B22">
        <w:rPr>
          <w:rFonts w:ascii="Times New Roman" w:eastAsia="Times New Roman" w:hAnsi="Times New Roman" w:cs="Times New Roman"/>
          <w:sz w:val="28"/>
          <w:szCs w:val="28"/>
          <w:lang w:eastAsia="ru-RU"/>
        </w:rPr>
        <w:t>,</w:t>
      </w:r>
      <w:r w:rsidR="00363B22" w:rsidRPr="00363B22">
        <w:rPr>
          <w:sz w:val="28"/>
          <w:szCs w:val="28"/>
        </w:rPr>
        <w:t xml:space="preserve"> </w:t>
      </w:r>
      <w:r w:rsidR="00363B22">
        <w:rPr>
          <w:sz w:val="28"/>
          <w:szCs w:val="28"/>
        </w:rPr>
        <w:t>от 24.02.2021 5/2, от 12.08.2021 10/1</w:t>
      </w:r>
      <w:r w:rsidR="00363B22">
        <w:rPr>
          <w:rFonts w:ascii="Times New Roman" w:eastAsia="Times New Roman" w:hAnsi="Times New Roman" w:cs="Times New Roman"/>
          <w:sz w:val="28"/>
          <w:szCs w:val="28"/>
          <w:lang w:eastAsia="ru-RU"/>
        </w:rPr>
        <w:t xml:space="preserve"> </w:t>
      </w:r>
      <w:r w:rsidRPr="001E437E">
        <w:rPr>
          <w:rFonts w:ascii="Times New Roman" w:eastAsia="Times New Roman" w:hAnsi="Times New Roman" w:cs="Times New Roman"/>
          <w:sz w:val="28"/>
          <w:szCs w:val="28"/>
          <w:lang w:eastAsia="ru-RU"/>
        </w:rPr>
        <w:t>)</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3.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4. 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1E437E" w:rsidRPr="001E437E" w:rsidRDefault="001E437E" w:rsidP="001E437E">
      <w:pPr>
        <w:spacing w:after="0" w:line="240" w:lineRule="auto"/>
        <w:jc w:val="both"/>
        <w:rPr>
          <w:rFonts w:ascii="Times New Roman" w:eastAsia="Times New Roman" w:hAnsi="Times New Roman" w:cs="Times New Roman"/>
          <w:sz w:val="28"/>
          <w:szCs w:val="28"/>
          <w:lang w:eastAsia="ru-RU"/>
        </w:rPr>
      </w:pPr>
    </w:p>
    <w:p w:rsidR="007542CF" w:rsidRDefault="001E437E" w:rsidP="007542CF">
      <w:pPr>
        <w:tabs>
          <w:tab w:val="left" w:pos="9923"/>
        </w:tabs>
        <w:autoSpaceDE w:val="0"/>
        <w:autoSpaceDN w:val="0"/>
        <w:adjustRightInd w:val="0"/>
        <w:spacing w:after="0" w:line="240" w:lineRule="auto"/>
        <w:ind w:right="-1"/>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Глава Старочукалинского </w:t>
      </w:r>
    </w:p>
    <w:p w:rsidR="007542CF" w:rsidRDefault="001E437E" w:rsidP="007542CF">
      <w:pPr>
        <w:tabs>
          <w:tab w:val="left" w:pos="9923"/>
        </w:tabs>
        <w:autoSpaceDE w:val="0"/>
        <w:autoSpaceDN w:val="0"/>
        <w:adjustRightInd w:val="0"/>
        <w:spacing w:after="0" w:line="240" w:lineRule="auto"/>
        <w:ind w:right="-1"/>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сельского поселения Дрожжановского </w:t>
      </w:r>
    </w:p>
    <w:p w:rsidR="007542CF" w:rsidRDefault="001E437E" w:rsidP="007542CF">
      <w:pPr>
        <w:tabs>
          <w:tab w:val="left" w:pos="9923"/>
        </w:tabs>
        <w:autoSpaceDE w:val="0"/>
        <w:autoSpaceDN w:val="0"/>
        <w:adjustRightInd w:val="0"/>
        <w:spacing w:after="0" w:line="240" w:lineRule="auto"/>
        <w:ind w:right="-1"/>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муниципального рай</w:t>
      </w:r>
      <w:r w:rsidR="007542CF">
        <w:rPr>
          <w:rFonts w:ascii="Times New Roman" w:eastAsia="Times New Roman" w:hAnsi="Times New Roman" w:cs="Times New Roman"/>
          <w:sz w:val="28"/>
          <w:szCs w:val="28"/>
          <w:lang w:eastAsia="ru-RU"/>
        </w:rPr>
        <w:t>она</w:t>
      </w:r>
    </w:p>
    <w:p w:rsidR="007542CF" w:rsidRDefault="007542CF" w:rsidP="007542CF">
      <w:pPr>
        <w:tabs>
          <w:tab w:val="left" w:pos="9923"/>
        </w:tabs>
        <w:autoSpaceDE w:val="0"/>
        <w:autoSpaceDN w:val="0"/>
        <w:adjustRightInd w:val="0"/>
        <w:spacing w:after="0" w:line="240" w:lineRule="auto"/>
        <w:ind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Республики Татарстан:  </w:t>
      </w:r>
      <w:r w:rsidR="00E07682">
        <w:rPr>
          <w:rFonts w:ascii="Times New Roman" w:eastAsia="Times New Roman" w:hAnsi="Times New Roman" w:cs="Times New Roman"/>
          <w:sz w:val="28"/>
          <w:szCs w:val="28"/>
          <w:lang w:eastAsia="ru-RU"/>
        </w:rPr>
        <w:t xml:space="preserve">            </w:t>
      </w:r>
      <w:r w:rsidR="00E07682">
        <w:rPr>
          <w:noProof/>
          <w:lang w:eastAsia="ru-RU"/>
        </w:rPr>
        <w:t xml:space="preserve">               </w:t>
      </w:r>
      <w:r>
        <w:rPr>
          <w:rFonts w:ascii="Times New Roman" w:eastAsia="Times New Roman" w:hAnsi="Times New Roman" w:cs="Times New Roman"/>
          <w:sz w:val="28"/>
          <w:szCs w:val="28"/>
          <w:lang w:eastAsia="ru-RU"/>
        </w:rPr>
        <w:t xml:space="preserve"> </w:t>
      </w:r>
      <w:r w:rsidR="00E076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E07682">
        <w:rPr>
          <w:rFonts w:ascii="Times New Roman" w:eastAsia="Times New Roman" w:hAnsi="Times New Roman" w:cs="Times New Roman"/>
          <w:sz w:val="28"/>
          <w:szCs w:val="28"/>
          <w:lang w:eastAsia="ru-RU"/>
        </w:rPr>
        <w:t>Р.Р.Низамутдинов</w:t>
      </w:r>
      <w:r>
        <w:rPr>
          <w:rFonts w:ascii="Times New Roman" w:eastAsia="Times New Roman" w:hAnsi="Times New Roman" w:cs="Times New Roman"/>
          <w:sz w:val="28"/>
          <w:szCs w:val="28"/>
          <w:lang w:eastAsia="ru-RU"/>
        </w:rPr>
        <w:t xml:space="preserve">                                          </w:t>
      </w:r>
    </w:p>
    <w:p w:rsidR="007542CF" w:rsidRDefault="007542CF" w:rsidP="001E437E">
      <w:pPr>
        <w:widowControl w:val="0"/>
        <w:autoSpaceDE w:val="0"/>
        <w:autoSpaceDN w:val="0"/>
        <w:adjustRightInd w:val="0"/>
        <w:spacing w:after="0" w:line="240" w:lineRule="auto"/>
        <w:ind w:left="6521"/>
        <w:jc w:val="both"/>
        <w:outlineLvl w:val="0"/>
        <w:rPr>
          <w:rFonts w:ascii="Times New Roman" w:eastAsia="Times New Roman" w:hAnsi="Times New Roman" w:cs="Times New Roman"/>
          <w:sz w:val="28"/>
          <w:szCs w:val="28"/>
          <w:lang w:eastAsia="ru-RU"/>
        </w:rPr>
      </w:pPr>
    </w:p>
    <w:p w:rsidR="00E07682" w:rsidRDefault="00E07682" w:rsidP="001E437E">
      <w:pPr>
        <w:widowControl w:val="0"/>
        <w:autoSpaceDE w:val="0"/>
        <w:autoSpaceDN w:val="0"/>
        <w:adjustRightInd w:val="0"/>
        <w:spacing w:after="0" w:line="240" w:lineRule="auto"/>
        <w:ind w:left="6521"/>
        <w:jc w:val="both"/>
        <w:outlineLvl w:val="0"/>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left="6521"/>
        <w:jc w:val="both"/>
        <w:outlineLvl w:val="0"/>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Приложение </w:t>
      </w:r>
    </w:p>
    <w:p w:rsidR="001E437E" w:rsidRPr="001E437E" w:rsidRDefault="001E437E" w:rsidP="001E437E">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к решению Совета</w:t>
      </w:r>
    </w:p>
    <w:p w:rsidR="001E437E" w:rsidRPr="001E437E" w:rsidRDefault="001E437E" w:rsidP="001E437E">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Старочукалинского сельского поселения Дрожжановского муниципального района Республики Татарстан </w:t>
      </w:r>
    </w:p>
    <w:p w:rsidR="001E437E" w:rsidRPr="001E437E" w:rsidRDefault="001E437E" w:rsidP="001E437E">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от </w:t>
      </w:r>
      <w:r w:rsidR="007542CF">
        <w:rPr>
          <w:rFonts w:ascii="Times New Roman" w:eastAsia="Times New Roman" w:hAnsi="Times New Roman" w:cs="Times New Roman"/>
          <w:sz w:val="28"/>
          <w:szCs w:val="28"/>
          <w:lang w:eastAsia="ru-RU"/>
        </w:rPr>
        <w:t>22.05.</w:t>
      </w:r>
      <w:r w:rsidRPr="001E437E">
        <w:rPr>
          <w:rFonts w:ascii="Times New Roman" w:eastAsia="Times New Roman" w:hAnsi="Times New Roman" w:cs="Times New Roman"/>
          <w:sz w:val="28"/>
          <w:szCs w:val="28"/>
          <w:lang w:eastAsia="ru-RU"/>
        </w:rPr>
        <w:t xml:space="preserve">2023 № </w:t>
      </w:r>
      <w:r w:rsidR="007542CF">
        <w:rPr>
          <w:rFonts w:ascii="Times New Roman" w:eastAsia="Times New Roman" w:hAnsi="Times New Roman" w:cs="Times New Roman"/>
          <w:sz w:val="28"/>
          <w:szCs w:val="28"/>
          <w:lang w:eastAsia="ru-RU"/>
        </w:rPr>
        <w:t>27/1</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bookmarkStart w:id="0" w:name="Par37"/>
      <w:bookmarkEnd w:id="0"/>
      <w:r w:rsidRPr="001E437E">
        <w:rPr>
          <w:rFonts w:ascii="Times New Roman" w:eastAsia="Times New Roman" w:hAnsi="Times New Roman" w:cs="Times New Roman"/>
          <w:bCs/>
          <w:sz w:val="28"/>
          <w:szCs w:val="28"/>
          <w:lang w:eastAsia="ru-RU"/>
        </w:rPr>
        <w:t>ПОЛОЖЕНИЕ</w:t>
      </w:r>
    </w:p>
    <w:p w:rsidR="001E437E" w:rsidRPr="001E437E" w:rsidRDefault="001E437E" w:rsidP="001E437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E437E">
        <w:rPr>
          <w:rFonts w:ascii="Times New Roman" w:eastAsia="Times New Roman" w:hAnsi="Times New Roman" w:cs="Times New Roman"/>
          <w:bCs/>
          <w:sz w:val="28"/>
          <w:szCs w:val="28"/>
          <w:lang w:eastAsia="ru-RU"/>
        </w:rPr>
        <w:t>муниципальной службе в Старочукалинском сельском поселении Дрожжановского муниципального района Республики Татарстан</w:t>
      </w:r>
    </w:p>
    <w:p w:rsidR="001E437E" w:rsidRPr="001E437E" w:rsidRDefault="001E437E" w:rsidP="001E43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 w:name="Par44"/>
      <w:bookmarkEnd w:id="1"/>
      <w:r w:rsidRPr="001E437E">
        <w:rPr>
          <w:rFonts w:ascii="Times New Roman" w:eastAsia="Times New Roman" w:hAnsi="Times New Roman" w:cs="Times New Roman"/>
          <w:sz w:val="28"/>
          <w:szCs w:val="28"/>
          <w:lang w:eastAsia="ru-RU"/>
        </w:rPr>
        <w:t>Статья 1. МУНИЦИПАЛЬНАЯ СЛУЖБА</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 Настоящее Положение муниципальной службе в Старочукалинском сельском поселении Дрожжановского муниципального района Республики Татарстан (далее - Положение) регулирует отношения в сфере организации муниципальной службы в Старочукалинском сельском поселении Дрожжановского муниципального района Республики Татарстан (далее – сельское поселение).</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lang w:eastAsia="ru-RU"/>
        </w:rPr>
        <w:t xml:space="preserve">2. Муниципальная служба в сельском поселении - </w:t>
      </w:r>
      <w:r w:rsidRPr="001E437E">
        <w:rPr>
          <w:rFonts w:ascii="Times New Roman" w:eastAsia="Times New Roman" w:hAnsi="Times New Roman" w:cs="Times New Roman"/>
          <w:sz w:val="28"/>
          <w:szCs w:val="28"/>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3. Нанимателем для муниципального служащего сельского поселения (далее - муниципальный служащий) является муниципальное образование «Старочукалинское сельское поселение», от имени которого полномочия нанимателя осуществляет представитель нанимателя (работодатель).</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4. Представителем нанимателя (работодателем) может быть Глава сельского поселения Дрожжановского муниципального района, руководитель органа местного самоуправления, иное лицо, уполномоченное исполнять обязанности представителя нанимателя (работодателя).</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2" w:name="Par52"/>
      <w:bookmarkEnd w:id="2"/>
      <w:r w:rsidRPr="001E437E">
        <w:rPr>
          <w:rFonts w:ascii="Times New Roman" w:eastAsia="Times New Roman" w:hAnsi="Times New Roman" w:cs="Times New Roman"/>
          <w:sz w:val="28"/>
          <w:szCs w:val="28"/>
          <w:lang w:eastAsia="ru-RU"/>
        </w:rPr>
        <w:t>Статья 2. ПРАВОВАЯ ОСНОВА МУНИЦИПАЛЬНОЙ СЛУЖБЫ</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1. Муниципальная служба в сельском поселении осуществляется в соответствии с </w:t>
      </w:r>
      <w:hyperlink r:id="rId9" w:history="1">
        <w:r w:rsidRPr="001E437E">
          <w:rPr>
            <w:rFonts w:ascii="Times New Roman" w:eastAsia="Times New Roman" w:hAnsi="Times New Roman" w:cs="Times New Roman"/>
            <w:sz w:val="28"/>
            <w:szCs w:val="28"/>
            <w:lang w:eastAsia="ru-RU"/>
          </w:rPr>
          <w:t>Конституцией</w:t>
        </w:r>
      </w:hyperlink>
      <w:r w:rsidRPr="001E437E">
        <w:rPr>
          <w:rFonts w:ascii="Times New Roman" w:eastAsia="Times New Roman" w:hAnsi="Times New Roman" w:cs="Times New Roman"/>
          <w:sz w:val="28"/>
          <w:szCs w:val="28"/>
          <w:lang w:eastAsia="ru-RU"/>
        </w:rPr>
        <w:t xml:space="preserve"> Российской Федерации, </w:t>
      </w:r>
      <w:hyperlink r:id="rId10" w:history="1">
        <w:r w:rsidRPr="001E437E">
          <w:rPr>
            <w:rFonts w:ascii="Times New Roman" w:eastAsia="Times New Roman" w:hAnsi="Times New Roman" w:cs="Times New Roman"/>
            <w:sz w:val="28"/>
            <w:szCs w:val="28"/>
            <w:lang w:eastAsia="ru-RU"/>
          </w:rPr>
          <w:t>Республики Татарстан</w:t>
        </w:r>
      </w:hyperlink>
      <w:r w:rsidRPr="001E437E">
        <w:rPr>
          <w:rFonts w:ascii="Times New Roman" w:eastAsia="Times New Roman" w:hAnsi="Times New Roman" w:cs="Times New Roman"/>
          <w:sz w:val="28"/>
          <w:szCs w:val="28"/>
          <w:lang w:eastAsia="ru-RU"/>
        </w:rPr>
        <w:t xml:space="preserve">, Федеральным </w:t>
      </w:r>
      <w:hyperlink r:id="rId11" w:history="1">
        <w:r w:rsidRPr="001E437E">
          <w:rPr>
            <w:rFonts w:ascii="Times New Roman" w:eastAsia="Times New Roman" w:hAnsi="Times New Roman" w:cs="Times New Roman"/>
            <w:sz w:val="28"/>
            <w:szCs w:val="28"/>
            <w:lang w:eastAsia="ru-RU"/>
          </w:rPr>
          <w:t>законом</w:t>
        </w:r>
      </w:hyperlink>
      <w:r w:rsidRPr="001E437E">
        <w:rPr>
          <w:rFonts w:ascii="Times New Roman" w:eastAsia="Times New Roman" w:hAnsi="Times New Roman" w:cs="Times New Roman"/>
          <w:sz w:val="28"/>
          <w:szCs w:val="28"/>
          <w:lang w:eastAsia="ru-RU"/>
        </w:rPr>
        <w:t xml:space="preserve">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Уставом Старочукалинского сельского поселения, настоящим </w:t>
      </w:r>
      <w:r w:rsidRPr="001E437E">
        <w:rPr>
          <w:rFonts w:ascii="Times New Roman" w:eastAsia="Times New Roman" w:hAnsi="Times New Roman" w:cs="Times New Roman"/>
          <w:sz w:val="28"/>
          <w:szCs w:val="28"/>
          <w:lang w:eastAsia="ru-RU"/>
        </w:rPr>
        <w:lastRenderedPageBreak/>
        <w:t>Положением, иными муниципальными правовыми актами.</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2" w:history="1">
        <w:r w:rsidRPr="001E437E">
          <w:rPr>
            <w:rFonts w:ascii="Times New Roman" w:eastAsia="Times New Roman" w:hAnsi="Times New Roman" w:cs="Times New Roman"/>
            <w:sz w:val="28"/>
            <w:szCs w:val="28"/>
            <w:lang w:eastAsia="ru-RU"/>
          </w:rPr>
          <w:t>законом</w:t>
        </w:r>
      </w:hyperlink>
      <w:r w:rsidRPr="001E437E">
        <w:rPr>
          <w:rFonts w:ascii="Times New Roman" w:eastAsia="Times New Roman" w:hAnsi="Times New Roman" w:cs="Times New Roman"/>
          <w:sz w:val="28"/>
          <w:szCs w:val="28"/>
          <w:lang w:eastAsia="ru-RU"/>
        </w:rPr>
        <w:t xml:space="preserve"> «О муниципальной службе в Российской Федерации».</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3. Гарантии</w:t>
      </w:r>
      <w:r w:rsidRPr="001E437E">
        <w:rPr>
          <w:rFonts w:ascii="Times New Roman" w:eastAsia="Times New Roman" w:hAnsi="Times New Roman" w:cs="Times New Roman"/>
          <w:sz w:val="20"/>
          <w:szCs w:val="20"/>
          <w:lang w:eastAsia="ru-RU"/>
        </w:rPr>
        <w:t xml:space="preserve"> </w:t>
      </w:r>
      <w:r w:rsidRPr="001E437E">
        <w:rPr>
          <w:rFonts w:ascii="Times New Roman" w:eastAsia="Times New Roman" w:hAnsi="Times New Roman" w:cs="Times New Roman"/>
          <w:sz w:val="28"/>
          <w:szCs w:val="28"/>
          <w:lang w:eastAsia="ru-RU"/>
        </w:rPr>
        <w:t>для муниципального служащего устанавливаются в соответствии с федеральным законодательством. Законами Республики Татарстан и Уставом сельского поселения муниципальным служащим могут быть предоставлены дополнительные гарантии.</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3" w:name="Par57"/>
      <w:bookmarkEnd w:id="3"/>
      <w:r w:rsidRPr="001E437E">
        <w:rPr>
          <w:rFonts w:ascii="Times New Roman" w:eastAsia="Times New Roman" w:hAnsi="Times New Roman" w:cs="Times New Roman"/>
          <w:sz w:val="28"/>
          <w:szCs w:val="28"/>
          <w:lang w:eastAsia="ru-RU"/>
        </w:rPr>
        <w:t>Статья 3. ДОЛЖНОСТИ МУНИЦИПАЛЬНОЙ СЛУЖБЫ</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Должности муниципальной службы в сельском поселении устанавливаются муниципальными правовыми актами в соответствии с </w:t>
      </w:r>
      <w:hyperlink r:id="rId13" w:history="1">
        <w:r w:rsidRPr="001E437E">
          <w:rPr>
            <w:rFonts w:ascii="Times New Roman" w:eastAsia="Times New Roman" w:hAnsi="Times New Roman" w:cs="Times New Roman"/>
            <w:sz w:val="28"/>
            <w:szCs w:val="28"/>
            <w:lang w:eastAsia="ru-RU"/>
          </w:rPr>
          <w:t>Реестром</w:t>
        </w:r>
      </w:hyperlink>
      <w:r w:rsidRPr="001E437E">
        <w:rPr>
          <w:rFonts w:ascii="Times New Roman" w:eastAsia="Times New Roman" w:hAnsi="Times New Roman" w:cs="Times New Roman"/>
          <w:sz w:val="28"/>
          <w:szCs w:val="28"/>
          <w:lang w:eastAsia="ru-RU"/>
        </w:rPr>
        <w:t xml:space="preserve"> должностей муниципальной службы в Республике Татарстан, утверждаемым Законом Республики Татарстан.</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4" w:name="Par61"/>
      <w:bookmarkEnd w:id="4"/>
      <w:r w:rsidRPr="001E437E">
        <w:rPr>
          <w:rFonts w:ascii="Times New Roman" w:eastAsia="Times New Roman" w:hAnsi="Times New Roman" w:cs="Times New Roman"/>
          <w:sz w:val="28"/>
          <w:szCs w:val="28"/>
          <w:lang w:eastAsia="ru-RU"/>
        </w:rPr>
        <w:t>Статья 4. КВАЛИФИКАЦИОННЫЕ ТРЕБОВАНИЯ</w:t>
      </w:r>
    </w:p>
    <w:p w:rsidR="001E437E" w:rsidRPr="001E437E" w:rsidRDefault="001E437E" w:rsidP="001E43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ПО ЗАМЕЩЕНИЮ ДОЛЖНОСТЕЙ МУНИЦИПАЛЬНОЙ СЛУЖБЫ</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lang w:eastAsia="ru-RU"/>
        </w:rPr>
        <w:t xml:space="preserve">1. </w:t>
      </w:r>
      <w:r w:rsidRPr="001E437E">
        <w:rPr>
          <w:rFonts w:ascii="Times New Roman" w:eastAsia="Times New Roman" w:hAnsi="Times New Roman" w:cs="Times New Roman"/>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2. Для замещения должностей муниципальной службы устанавливаются следующие квалификационные требования: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 к стажу муниципальной службы или стажу работы по специальности, направлению подготовки: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lastRenderedPageBreak/>
        <w:t>4) к профессиональным знаниям и навыкам в области информационно- коммуникационных технологий:</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 базовый уровень квалификационных требований для ведущих, старших и младших групп должностей муниципальной службы </w:t>
      </w:r>
      <w:hyperlink w:anchor="Par322" w:history="1">
        <w:r w:rsidRPr="001E437E">
          <w:rPr>
            <w:rFonts w:ascii="Times New Roman" w:eastAsia="Times New Roman" w:hAnsi="Times New Roman" w:cs="Times New Roman"/>
            <w:sz w:val="28"/>
            <w:szCs w:val="28"/>
            <w:lang w:eastAsia="ru-RU"/>
          </w:rPr>
          <w:t>(Приложение)</w:t>
        </w:r>
      </w:hyperlink>
      <w:r w:rsidRPr="001E437E">
        <w:rPr>
          <w:rFonts w:ascii="Times New Roman" w:eastAsia="Times New Roman" w:hAnsi="Times New Roman" w:cs="Times New Roman"/>
          <w:sz w:val="28"/>
          <w:szCs w:val="28"/>
          <w:lang w:eastAsia="ru-RU"/>
        </w:rPr>
        <w:t>;</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 расширенный уровень квалификационных требований для высших и главных групп должностей муниципальной службы </w:t>
      </w:r>
      <w:hyperlink w:anchor="Par322" w:history="1">
        <w:r w:rsidRPr="001E437E">
          <w:rPr>
            <w:rFonts w:ascii="Times New Roman" w:eastAsia="Times New Roman" w:hAnsi="Times New Roman" w:cs="Times New Roman"/>
            <w:sz w:val="28"/>
            <w:szCs w:val="28"/>
            <w:lang w:eastAsia="ru-RU"/>
          </w:rPr>
          <w:t>(Приложение)</w:t>
        </w:r>
      </w:hyperlink>
      <w:r w:rsidRPr="001E437E">
        <w:rPr>
          <w:rFonts w:ascii="Times New Roman" w:eastAsia="Times New Roman" w:hAnsi="Times New Roman" w:cs="Times New Roman"/>
          <w:sz w:val="28"/>
          <w:szCs w:val="28"/>
          <w:lang w:eastAsia="ru-RU"/>
        </w:rPr>
        <w:t>;</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 специальный уровень квалификационных требований для муниципальных служащих, функциональные обязанности которых связаны с разработкой, внедрением и использованием различных программных продуктов, а также с их техническим обеспечением и развитием </w:t>
      </w:r>
      <w:hyperlink w:anchor="Par322" w:history="1">
        <w:r w:rsidRPr="001E437E">
          <w:rPr>
            <w:rFonts w:ascii="Times New Roman" w:eastAsia="Times New Roman" w:hAnsi="Times New Roman" w:cs="Times New Roman"/>
            <w:sz w:val="28"/>
            <w:szCs w:val="28"/>
            <w:lang w:eastAsia="ru-RU"/>
          </w:rPr>
          <w:t>(Приложение)</w:t>
        </w:r>
      </w:hyperlink>
      <w:r w:rsidRPr="001E437E">
        <w:rPr>
          <w:rFonts w:ascii="Times New Roman" w:eastAsia="Times New Roman" w:hAnsi="Times New Roman" w:cs="Times New Roman"/>
          <w:sz w:val="28"/>
          <w:szCs w:val="28"/>
          <w:lang w:eastAsia="ru-RU"/>
        </w:rPr>
        <w:t>.</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lang w:eastAsia="ru-RU"/>
        </w:rPr>
        <w:t xml:space="preserve">4. </w:t>
      </w:r>
      <w:r w:rsidRPr="001E437E">
        <w:rPr>
          <w:rFonts w:ascii="Times New Roman" w:eastAsia="Times New Roman" w:hAnsi="Times New Roman" w:cs="Times New Roman"/>
          <w:sz w:val="28"/>
          <w:szCs w:val="28"/>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1E437E" w:rsidRPr="001E437E" w:rsidRDefault="000121EC" w:rsidP="000121EC">
      <w:pPr>
        <w:autoSpaceDE w:val="0"/>
        <w:autoSpaceDN w:val="0"/>
        <w:adjustRightInd w:val="0"/>
        <w:spacing w:after="0" w:line="240" w:lineRule="auto"/>
        <w:jc w:val="both"/>
        <w:rPr>
          <w:rFonts w:ascii="Times New Roman" w:eastAsia="Times New Roman" w:hAnsi="Times New Roman" w:cs="Times New Roman"/>
          <w:sz w:val="28"/>
          <w:szCs w:val="28"/>
        </w:rPr>
      </w:pPr>
      <w:bookmarkStart w:id="5" w:name="Par80"/>
      <w:bookmarkEnd w:id="5"/>
      <w:r>
        <w:rPr>
          <w:rFonts w:ascii="Times New Roman" w:eastAsia="Times New Roman" w:hAnsi="Times New Roman" w:cs="Times New Roman"/>
          <w:sz w:val="28"/>
          <w:szCs w:val="28"/>
          <w:lang w:val="tt-RU" w:eastAsia="ru-RU"/>
        </w:rPr>
        <w:t xml:space="preserve">    5</w:t>
      </w:r>
      <w:r w:rsidR="001E437E" w:rsidRPr="001E437E">
        <w:rPr>
          <w:rFonts w:ascii="Times New Roman" w:eastAsia="Times New Roman" w:hAnsi="Times New Roman" w:cs="Times New Roman"/>
          <w:sz w:val="28"/>
          <w:szCs w:val="28"/>
          <w:lang w:eastAsia="ru-RU"/>
        </w:rPr>
        <w:t xml:space="preserve">. </w:t>
      </w:r>
      <w:r w:rsidR="001E437E" w:rsidRPr="001E437E">
        <w:rPr>
          <w:rFonts w:ascii="Times New Roman" w:eastAsia="Times New Roman" w:hAnsi="Times New Roman" w:cs="Times New Roman"/>
          <w:sz w:val="28"/>
          <w:szCs w:val="28"/>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Статья 5. КЛАССНЫЕ ЧИНЫ МУНИЦИПАЛЬНЫХ СЛУЖАЩИХ</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2. Муниципальным служащим в сельском поселении присваиваются следующие классные чины:</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замещающим высшие должности муниципальной службы - действительный муниципальный советник I, II или III класса;</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lastRenderedPageBreak/>
        <w:t>замещающим главные должности муниципальной службы - муниципальный советник I, II или III класса;</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замещающим ведущие должности муниципальной службы - советник муниципальной службы I, II или III класса;</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замещающим старшие должности муниципальной службы - референт муниципальной службы I, II или III класса;</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замещающим младшие должности муниципальной службы - секретарь муниципальной службы I, II или III класса.</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6" w:name="Par94"/>
      <w:bookmarkEnd w:id="6"/>
      <w:r w:rsidRPr="001E437E">
        <w:rPr>
          <w:rFonts w:ascii="Times New Roman" w:eastAsia="Times New Roman" w:hAnsi="Times New Roman" w:cs="Times New Roman"/>
          <w:sz w:val="28"/>
          <w:szCs w:val="28"/>
          <w:lang w:eastAsia="ru-RU"/>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1E437E" w:rsidRPr="001E437E" w:rsidRDefault="001E437E" w:rsidP="001E437E">
      <w:pPr>
        <w:autoSpaceDE w:val="0"/>
        <w:autoSpaceDN w:val="0"/>
        <w:adjustRightInd w:val="0"/>
        <w:spacing w:after="0" w:line="240" w:lineRule="auto"/>
        <w:jc w:val="both"/>
        <w:outlineLvl w:val="0"/>
        <w:rPr>
          <w:rFonts w:ascii="Times New Roman" w:eastAsia="Times New Roman" w:hAnsi="Times New Roman" w:cs="Times New Roman"/>
          <w:sz w:val="28"/>
          <w:szCs w:val="28"/>
        </w:rPr>
      </w:pP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 Классный чин может быть первым или очередным.</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7" w:name="Par4"/>
      <w:bookmarkEnd w:id="7"/>
      <w:r w:rsidRPr="001E437E">
        <w:rPr>
          <w:rFonts w:ascii="Times New Roman" w:eastAsia="Times New Roman" w:hAnsi="Times New Roman" w:cs="Times New Roman"/>
          <w:sz w:val="28"/>
          <w:szCs w:val="28"/>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8" w:name="Par5"/>
      <w:bookmarkEnd w:id="8"/>
      <w:r w:rsidRPr="001E437E">
        <w:rPr>
          <w:rFonts w:ascii="Times New Roman" w:eastAsia="Times New Roman" w:hAnsi="Times New Roman" w:cs="Times New Roman"/>
          <w:sz w:val="28"/>
          <w:szCs w:val="28"/>
        </w:rPr>
        <w:t xml:space="preserve">5. Для целей присвоения муниципальному служащему классного чина в соответствии с </w:t>
      </w:r>
      <w:hyperlink w:anchor="Par4" w:history="1">
        <w:r w:rsidRPr="001E437E">
          <w:rPr>
            <w:rFonts w:ascii="Times New Roman" w:eastAsia="Times New Roman" w:hAnsi="Times New Roman" w:cs="Times New Roman"/>
            <w:sz w:val="28"/>
            <w:szCs w:val="28"/>
          </w:rPr>
          <w:t>пунктом 4</w:t>
        </w:r>
      </w:hyperlink>
      <w:r w:rsidRPr="001E437E">
        <w:rPr>
          <w:rFonts w:ascii="Times New Roman" w:eastAsia="Times New Roman" w:hAnsi="Times New Roman" w:cs="Times New Roman"/>
          <w:sz w:val="28"/>
          <w:szCs w:val="28"/>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lastRenderedPageBreak/>
        <w:t xml:space="preserve">6. Если с учетом предусмотренного </w:t>
      </w:r>
      <w:hyperlink w:anchor="Par5" w:history="1">
        <w:r w:rsidRPr="001E437E">
          <w:rPr>
            <w:rFonts w:ascii="Times New Roman" w:eastAsia="Times New Roman" w:hAnsi="Times New Roman" w:cs="Times New Roman"/>
            <w:sz w:val="28"/>
            <w:szCs w:val="28"/>
          </w:rPr>
          <w:t>пунктом 5</w:t>
        </w:r>
      </w:hyperlink>
      <w:r w:rsidRPr="001E437E">
        <w:rPr>
          <w:rFonts w:ascii="Times New Roman" w:eastAsia="Times New Roman" w:hAnsi="Times New Roman" w:cs="Times New Roman"/>
          <w:sz w:val="28"/>
          <w:szCs w:val="28"/>
        </w:rPr>
        <w:t xml:space="preserve"> настоящей статьи соотношения должностей, классных чинов и квалификационных разрядов присваиваемый в соответствии с пунктом</w:t>
      </w:r>
      <w:hyperlink w:anchor="Par4" w:history="1">
        <w:r w:rsidRPr="001E437E">
          <w:rPr>
            <w:rFonts w:ascii="Times New Roman" w:eastAsia="Times New Roman" w:hAnsi="Times New Roman" w:cs="Times New Roman"/>
            <w:sz w:val="28"/>
            <w:szCs w:val="28"/>
          </w:rPr>
          <w:t xml:space="preserve"> 4</w:t>
        </w:r>
      </w:hyperlink>
      <w:r w:rsidRPr="001E437E">
        <w:rPr>
          <w:rFonts w:ascii="Times New Roman" w:eastAsia="Times New Roman" w:hAnsi="Times New Roman" w:cs="Times New Roman"/>
          <w:sz w:val="28"/>
          <w:szCs w:val="28"/>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9" w:name="Par9"/>
      <w:bookmarkEnd w:id="9"/>
      <w:r w:rsidRPr="001E437E">
        <w:rPr>
          <w:rFonts w:ascii="Times New Roman" w:eastAsia="Times New Roman" w:hAnsi="Times New Roman" w:cs="Times New Roman"/>
          <w:sz w:val="28"/>
          <w:szCs w:val="28"/>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10. Срок пребывания в присвоенном классном чине исчисляется со дня его присвоения.</w:t>
      </w:r>
    </w:p>
    <w:p w:rsidR="001E437E" w:rsidRPr="005A6125" w:rsidRDefault="001E437E" w:rsidP="001E437E">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rPr>
      </w:pPr>
      <w:r w:rsidRPr="001E437E">
        <w:rPr>
          <w:rFonts w:ascii="Times New Roman" w:eastAsia="Times New Roman" w:hAnsi="Times New Roman" w:cs="Times New Roman"/>
          <w:sz w:val="28"/>
          <w:szCs w:val="28"/>
        </w:rPr>
        <w:t xml:space="preserve">11. Днем присвоения классного чина считается день принятия решения о присвоении классного чина. </w:t>
      </w:r>
      <w:r w:rsidRPr="005A6125">
        <w:rPr>
          <w:rFonts w:ascii="Times New Roman" w:eastAsia="Times New Roman" w:hAnsi="Times New Roman" w:cs="Times New Roman"/>
          <w:color w:val="FF0000"/>
          <w:sz w:val="28"/>
          <w:szCs w:val="28"/>
        </w:rPr>
        <w:t>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r w:rsidR="005A6125">
        <w:rPr>
          <w:rFonts w:ascii="Times New Roman" w:eastAsia="Times New Roman" w:hAnsi="Times New Roman" w:cs="Times New Roman"/>
          <w:color w:val="FF0000"/>
          <w:sz w:val="28"/>
          <w:szCs w:val="28"/>
        </w:rPr>
        <w:t>(исключен)</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lastRenderedPageBreak/>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10" w:name="Par13"/>
      <w:bookmarkEnd w:id="10"/>
      <w:r w:rsidRPr="001E437E">
        <w:rPr>
          <w:rFonts w:ascii="Times New Roman" w:eastAsia="Times New Roman" w:hAnsi="Times New Roman" w:cs="Times New Roman"/>
          <w:sz w:val="28"/>
          <w:szCs w:val="28"/>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14. В качестве меры поощрения за особые отличия в муниципальной службе классный чин муниципальному служащему может быть присвоен:</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1) до истечения срока, установленного </w:t>
      </w:r>
      <w:hyperlink w:anchor="Par9" w:history="1">
        <w:r w:rsidRPr="001E437E">
          <w:rPr>
            <w:rFonts w:ascii="Times New Roman" w:eastAsia="Times New Roman" w:hAnsi="Times New Roman" w:cs="Times New Roman"/>
            <w:sz w:val="28"/>
            <w:szCs w:val="28"/>
          </w:rPr>
          <w:t>пунктом 9</w:t>
        </w:r>
      </w:hyperlink>
      <w:r w:rsidRPr="001E437E">
        <w:rPr>
          <w:rFonts w:ascii="Times New Roman" w:eastAsia="Times New Roman" w:hAnsi="Times New Roman" w:cs="Times New Roman"/>
          <w:sz w:val="28"/>
          <w:szCs w:val="28"/>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ar9" w:history="1">
        <w:r w:rsidRPr="001E437E">
          <w:rPr>
            <w:rFonts w:ascii="Times New Roman" w:eastAsia="Times New Roman" w:hAnsi="Times New Roman" w:cs="Times New Roman"/>
            <w:sz w:val="28"/>
            <w:szCs w:val="28"/>
          </w:rPr>
          <w:t>пунктом 9</w:t>
        </w:r>
      </w:hyperlink>
      <w:r w:rsidRPr="001E437E">
        <w:rPr>
          <w:rFonts w:ascii="Times New Roman" w:eastAsia="Times New Roman" w:hAnsi="Times New Roman" w:cs="Times New Roman"/>
          <w:sz w:val="28"/>
          <w:szCs w:val="28"/>
        </w:rPr>
        <w:t xml:space="preserve"> настоящей статьи для прохождения муниципальной службы в соответствующем классном чине 3-го класса.</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ar9" w:history="1">
        <w:r w:rsidRPr="001E437E">
          <w:rPr>
            <w:rFonts w:ascii="Times New Roman" w:eastAsia="Times New Roman" w:hAnsi="Times New Roman" w:cs="Times New Roman"/>
            <w:sz w:val="28"/>
            <w:szCs w:val="28"/>
          </w:rPr>
          <w:t>пунктом 9</w:t>
        </w:r>
      </w:hyperlink>
      <w:r w:rsidRPr="001E437E">
        <w:rPr>
          <w:rFonts w:ascii="Times New Roman" w:eastAsia="Times New Roman" w:hAnsi="Times New Roman" w:cs="Times New Roman"/>
          <w:sz w:val="28"/>
          <w:szCs w:val="28"/>
        </w:rPr>
        <w:t xml:space="preserve"> настоящей статьи.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4" w:history="1">
        <w:r w:rsidRPr="001E437E">
          <w:rPr>
            <w:rFonts w:ascii="Times New Roman" w:eastAsia="Times New Roman" w:hAnsi="Times New Roman" w:cs="Times New Roman"/>
            <w:sz w:val="28"/>
            <w:szCs w:val="28"/>
          </w:rPr>
          <w:t xml:space="preserve">статьей </w:t>
        </w:r>
      </w:hyperlink>
      <w:r w:rsidRPr="001E437E">
        <w:rPr>
          <w:rFonts w:ascii="Times New Roman" w:eastAsia="Times New Roman" w:hAnsi="Times New Roman" w:cs="Times New Roman"/>
          <w:sz w:val="28"/>
          <w:szCs w:val="28"/>
        </w:rPr>
        <w:t>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1E437E" w:rsidRPr="005A6125" w:rsidRDefault="001E437E" w:rsidP="001E437E">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rPr>
      </w:pPr>
      <w:r w:rsidRPr="001E437E">
        <w:rPr>
          <w:rFonts w:ascii="Times New Roman" w:eastAsia="Times New Roman" w:hAnsi="Times New Roman" w:cs="Times New Roman"/>
          <w:sz w:val="28"/>
          <w:szCs w:val="28"/>
        </w:rPr>
        <w:t xml:space="preserve">17. </w:t>
      </w:r>
      <w:r w:rsidRPr="005A6125">
        <w:rPr>
          <w:rFonts w:ascii="Times New Roman" w:eastAsia="Times New Roman" w:hAnsi="Times New Roman" w:cs="Times New Roman"/>
          <w:color w:val="FF0000"/>
          <w:sz w:val="28"/>
          <w:szCs w:val="28"/>
        </w:rPr>
        <w:t xml:space="preserve">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w:t>
      </w:r>
    </w:p>
    <w:p w:rsidR="001E437E" w:rsidRPr="005A6125" w:rsidRDefault="001E437E" w:rsidP="001E437E">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rPr>
      </w:pPr>
      <w:r w:rsidRPr="005A6125">
        <w:rPr>
          <w:rFonts w:ascii="Times New Roman" w:eastAsia="Times New Roman" w:hAnsi="Times New Roman" w:cs="Times New Roman"/>
          <w:color w:val="FF0000"/>
          <w:sz w:val="28"/>
          <w:szCs w:val="28"/>
        </w:rPr>
        <w:lastRenderedPageBreak/>
        <w:t>Квалификационный экзамен проводится в порядке, установленном для сдачи квалификационного экзамена государственными гражданскими служащими.</w:t>
      </w:r>
      <w:r w:rsidR="005A6125">
        <w:rPr>
          <w:rFonts w:ascii="Times New Roman" w:eastAsia="Times New Roman" w:hAnsi="Times New Roman" w:cs="Times New Roman"/>
          <w:color w:val="FF0000"/>
          <w:sz w:val="28"/>
          <w:szCs w:val="28"/>
        </w:rPr>
        <w:t>(исключен)</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5A6125" w:rsidRDefault="001E437E" w:rsidP="005A612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20</w:t>
      </w:r>
      <w:r w:rsidR="005A6125" w:rsidRPr="005A6125">
        <w:t xml:space="preserve"> </w:t>
      </w:r>
      <w:r w:rsidR="005A6125" w:rsidRPr="005A6125">
        <w:rPr>
          <w:rFonts w:ascii="Times New Roman" w:eastAsia="Times New Roman" w:hAnsi="Times New Roman" w:cs="Times New Roman"/>
          <w:color w:val="4F6228" w:themeColor="accent3" w:themeShade="80"/>
          <w:sz w:val="28"/>
          <w:szCs w:val="28"/>
        </w:rPr>
        <w:t>Решение о присвоении муниципальному служащему классного чина, за исключением случаев, указанных в пункте 13 настоящего Положения,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w:t>
      </w:r>
    </w:p>
    <w:p w:rsidR="001E437E" w:rsidRPr="001E437E" w:rsidRDefault="001E437E" w:rsidP="005A612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22. Сведения о присвоении муниципальному служащему классного чина вносятся в личное дело, в трудовую книжку и (или) в </w:t>
      </w:r>
      <w:r w:rsidRPr="001E437E">
        <w:rPr>
          <w:rFonts w:ascii="Times New Roman" w:eastAsia="Times New Roman" w:hAnsi="Times New Roman" w:cs="Times New Roman"/>
          <w:sz w:val="28"/>
          <w:szCs w:val="28"/>
          <w:lang w:eastAsia="ru-RU"/>
        </w:rPr>
        <w:t>сведения о трудовой деятельности</w:t>
      </w:r>
      <w:r w:rsidRPr="001E437E">
        <w:rPr>
          <w:rFonts w:ascii="Times New Roman" w:eastAsia="Times New Roman" w:hAnsi="Times New Roman" w:cs="Times New Roman"/>
          <w:sz w:val="28"/>
          <w:szCs w:val="28"/>
        </w:rPr>
        <w:t xml:space="preserve"> муниципального служащего.</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1" w:name="Par126"/>
      <w:bookmarkEnd w:id="11"/>
      <w:r w:rsidRPr="001E437E">
        <w:rPr>
          <w:rFonts w:ascii="Times New Roman" w:eastAsia="Times New Roman" w:hAnsi="Times New Roman" w:cs="Times New Roman"/>
          <w:sz w:val="28"/>
          <w:szCs w:val="28"/>
          <w:lang w:eastAsia="ru-RU"/>
        </w:rPr>
        <w:t>Статья 7. ОСНОВНЫЕ ПРАВА МУНИЦИПАЛЬНОГО СЛУЖАЩЕГО</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 Муниципальный служащий имеет право на:</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 обеспечение организационно-технических условий, необходимых для исполнения должностных обязанностей;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5) получение в установленном порядке информации и материалов, необходимых для исполнения должностных обязанностей, а также на внесение </w:t>
      </w:r>
      <w:r w:rsidRPr="001E437E">
        <w:rPr>
          <w:rFonts w:ascii="Times New Roman" w:eastAsia="Times New Roman" w:hAnsi="Times New Roman" w:cs="Times New Roman"/>
          <w:sz w:val="28"/>
          <w:szCs w:val="28"/>
        </w:rPr>
        <w:lastRenderedPageBreak/>
        <w:t>предложений о совершенствовании деятельности органа местного самоуправления;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6) участие по своей инициативе в конкурсе на замещение вакантной должности муниципальной службы;</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8) защиту своих персональных данных;</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12) пенсионное обеспечение в соответствии с законодательством Российской Федерации.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5" w:history="1">
        <w:r w:rsidRPr="001E437E">
          <w:rPr>
            <w:rFonts w:ascii="Times New Roman" w:eastAsia="Times New Roman" w:hAnsi="Times New Roman" w:cs="Times New Roman"/>
            <w:sz w:val="28"/>
            <w:szCs w:val="28"/>
          </w:rPr>
          <w:t>законом</w:t>
        </w:r>
      </w:hyperlink>
      <w:r w:rsidRPr="001E437E">
        <w:rPr>
          <w:rFonts w:ascii="Times New Roman" w:eastAsia="Times New Roman" w:hAnsi="Times New Roman" w:cs="Times New Roman"/>
          <w:sz w:val="28"/>
          <w:szCs w:val="28"/>
        </w:rPr>
        <w:t xml:space="preserve"> «О муниципальной службе в Российской Федерации».</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2" w:name="Par143"/>
      <w:bookmarkEnd w:id="12"/>
      <w:r w:rsidRPr="001E437E">
        <w:rPr>
          <w:rFonts w:ascii="Times New Roman" w:eastAsia="Times New Roman" w:hAnsi="Times New Roman" w:cs="Times New Roman"/>
          <w:sz w:val="28"/>
          <w:szCs w:val="28"/>
          <w:lang w:eastAsia="ru-RU"/>
        </w:rPr>
        <w:t>Статья 8. ОСНОВНЫЕ ОБЯЗАННОСТИ МУНИЦИПАЛЬНОГО СЛУЖАЩЕГО</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 Муниципальный служащий обязан:</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1) соблюдать </w:t>
      </w:r>
      <w:hyperlink r:id="rId16" w:history="1">
        <w:r w:rsidRPr="001E437E">
          <w:rPr>
            <w:rFonts w:ascii="Times New Roman" w:eastAsia="Times New Roman" w:hAnsi="Times New Roman" w:cs="Times New Roman"/>
            <w:sz w:val="28"/>
            <w:szCs w:val="28"/>
          </w:rPr>
          <w:t>Конституцию</w:t>
        </w:r>
      </w:hyperlink>
      <w:r w:rsidRPr="001E437E">
        <w:rPr>
          <w:rFonts w:ascii="Times New Roman" w:eastAsia="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7" w:history="1">
        <w:r w:rsidRPr="001E437E">
          <w:rPr>
            <w:rFonts w:ascii="Times New Roman" w:eastAsia="Times New Roman" w:hAnsi="Times New Roman" w:cs="Times New Roman"/>
            <w:sz w:val="28"/>
            <w:szCs w:val="28"/>
          </w:rPr>
          <w:t>Конституцию</w:t>
        </w:r>
      </w:hyperlink>
      <w:r w:rsidRPr="001E437E">
        <w:rPr>
          <w:rFonts w:ascii="Times New Roman" w:eastAsia="Times New Roman" w:hAnsi="Times New Roman" w:cs="Times New Roman"/>
          <w:sz w:val="28"/>
          <w:szCs w:val="28"/>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 исполнять должностные обязанности в соответствии с должностной инструкцией;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lastRenderedPageBreak/>
        <w:t>4) соблюдать установленные в органе местного самоуправления муниципального образования правила внутреннего трудового распорядка, должностную инструкцию, порядок работы со служебной информацией;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5) поддерживать уровень квалификации, необходимый для надлежащего исполнения должностных обязанностей;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государства;10) соблюдать ограничения, выполнять обязательства, не нарушать запреты, которые установлены Федеральным </w:t>
      </w:r>
      <w:hyperlink r:id="rId18" w:history="1">
        <w:r w:rsidRPr="001E437E">
          <w:rPr>
            <w:rFonts w:ascii="Times New Roman" w:eastAsia="Times New Roman" w:hAnsi="Times New Roman" w:cs="Times New Roman"/>
            <w:sz w:val="28"/>
            <w:szCs w:val="28"/>
          </w:rPr>
          <w:t>законом</w:t>
        </w:r>
      </w:hyperlink>
      <w:r w:rsidRPr="001E437E">
        <w:rPr>
          <w:rFonts w:ascii="Times New Roman" w:eastAsia="Times New Roman" w:hAnsi="Times New Roman" w:cs="Times New Roman"/>
          <w:sz w:val="28"/>
          <w:szCs w:val="28"/>
        </w:rPr>
        <w:t xml:space="preserve"> "О муниципальной службе в Российской Федерации" и другими федеральными законами;</w:t>
      </w:r>
    </w:p>
    <w:p w:rsid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95553" w:rsidRPr="00095553" w:rsidRDefault="00095553" w:rsidP="001E43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095553">
        <w:rPr>
          <w:rFonts w:ascii="Times New Roman" w:eastAsia="Times New Roman" w:hAnsi="Times New Roman" w:cs="Times New Roman"/>
          <w:color w:val="4F6228" w:themeColor="accent3" w:themeShade="80"/>
          <w:sz w:val="28"/>
          <w:szCs w:val="28"/>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15_2 Федерального закона, за исключением сведений, изменение которых произошло по решению </w:t>
      </w:r>
      <w:r w:rsidRPr="00095553">
        <w:rPr>
          <w:rFonts w:ascii="Times New Roman" w:eastAsia="Times New Roman" w:hAnsi="Times New Roman" w:cs="Times New Roman"/>
          <w:color w:val="4F6228" w:themeColor="accent3" w:themeShade="80"/>
          <w:sz w:val="28"/>
          <w:szCs w:val="28"/>
        </w:rPr>
        <w:lastRenderedPageBreak/>
        <w:t>представителя нанимателя (работодателя) (далее - сведения, содержащиеся в анкете</w:t>
      </w:r>
      <w:r>
        <w:rPr>
          <w:rFonts w:ascii="Times New Roman" w:eastAsia="Times New Roman" w:hAnsi="Times New Roman" w:cs="Times New Roman"/>
          <w:color w:val="4F6228" w:themeColor="accent3" w:themeShade="80"/>
          <w:sz w:val="28"/>
          <w:szCs w:val="28"/>
        </w:rPr>
        <w:t>.</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3" w:name="Par161"/>
      <w:bookmarkEnd w:id="13"/>
      <w:r w:rsidRPr="001E437E">
        <w:rPr>
          <w:rFonts w:ascii="Times New Roman" w:eastAsia="Times New Roman" w:hAnsi="Times New Roman" w:cs="Times New Roman"/>
          <w:sz w:val="28"/>
          <w:szCs w:val="28"/>
          <w:lang w:eastAsia="ru-RU"/>
        </w:rPr>
        <w:t>Статья 9. УРЕГУЛИРОВАНИЕ КОНФЛИКТА ИНТЕРЕСОВ</w:t>
      </w:r>
    </w:p>
    <w:p w:rsidR="001E437E" w:rsidRPr="001E437E" w:rsidRDefault="001E437E" w:rsidP="001E43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НА МУНИЦИПАЛЬНОЙ СЛУЖБЕ</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1. Для целей настоящего Положения используется понятие «конфликт интересов», установленное </w:t>
      </w:r>
      <w:hyperlink r:id="rId19" w:history="1">
        <w:r w:rsidRPr="001E437E">
          <w:rPr>
            <w:rFonts w:ascii="Times New Roman" w:eastAsia="Times New Roman" w:hAnsi="Times New Roman" w:cs="Times New Roman"/>
            <w:sz w:val="28"/>
            <w:szCs w:val="28"/>
            <w:lang w:eastAsia="ru-RU"/>
          </w:rPr>
          <w:t>частью 1 статьи 10</w:t>
        </w:r>
      </w:hyperlink>
      <w:r w:rsidRPr="001E437E">
        <w:rPr>
          <w:rFonts w:ascii="Times New Roman" w:eastAsia="Times New Roman" w:hAnsi="Times New Roman" w:cs="Times New Roman"/>
          <w:sz w:val="28"/>
          <w:szCs w:val="28"/>
          <w:lang w:eastAsia="ru-RU"/>
        </w:rPr>
        <w:t xml:space="preserve"> Федерального закона «О противодействии коррупции».</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2. Для целей настоящего Положения используется понятие «личная заинтересованность», установленное </w:t>
      </w:r>
      <w:hyperlink r:id="rId20" w:history="1">
        <w:r w:rsidRPr="001E437E">
          <w:rPr>
            <w:rFonts w:ascii="Times New Roman" w:eastAsia="Times New Roman" w:hAnsi="Times New Roman" w:cs="Times New Roman"/>
            <w:sz w:val="28"/>
            <w:szCs w:val="28"/>
            <w:lang w:eastAsia="ru-RU"/>
          </w:rPr>
          <w:t>частью 2 статьи 10</w:t>
        </w:r>
      </w:hyperlink>
      <w:r w:rsidRPr="001E437E">
        <w:rPr>
          <w:rFonts w:ascii="Times New Roman" w:eastAsia="Times New Roman" w:hAnsi="Times New Roman" w:cs="Times New Roman"/>
          <w:sz w:val="28"/>
          <w:szCs w:val="28"/>
          <w:lang w:eastAsia="ru-RU"/>
        </w:rPr>
        <w:t xml:space="preserve"> Федерального закона «О противодействии коррупции».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E437E" w:rsidRPr="00857CD8" w:rsidRDefault="001E437E" w:rsidP="001E43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1E437E">
        <w:rPr>
          <w:rFonts w:ascii="Times New Roman" w:eastAsia="Times New Roman" w:hAnsi="Times New Roman" w:cs="Times New Roman"/>
          <w:sz w:val="28"/>
          <w:szCs w:val="28"/>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w:t>
      </w:r>
      <w:r w:rsidR="00857CD8">
        <w:rPr>
          <w:rFonts w:ascii="Times New Roman" w:eastAsia="Times New Roman" w:hAnsi="Times New Roman" w:cs="Times New Roman"/>
          <w:sz w:val="28"/>
          <w:szCs w:val="28"/>
        </w:rPr>
        <w:t xml:space="preserve">ы, </w:t>
      </w:r>
      <w:r w:rsidR="00857CD8" w:rsidRPr="00857CD8">
        <w:rPr>
          <w:rFonts w:ascii="Times New Roman" w:eastAsia="Times New Roman" w:hAnsi="Times New Roman" w:cs="Times New Roman"/>
          <w:color w:val="4F6228" w:themeColor="accent3" w:themeShade="80"/>
          <w:sz w:val="28"/>
          <w:szCs w:val="28"/>
        </w:rPr>
        <w:t>за исключением случаев, установленных федеральными законами.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lastRenderedPageBreak/>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  Республики Татарстан о муниципальной службе и муниципальным правовым актом, образовываются комиссии по соблюдению требований к служебному поведению муниципальных служащих и урегулированию конфликтов интересов.</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bookmarkStart w:id="14" w:name="Par182"/>
      <w:bookmarkEnd w:id="14"/>
      <w:r w:rsidRPr="001E437E">
        <w:rPr>
          <w:rFonts w:ascii="Times New Roman" w:eastAsia="Times New Roman" w:hAnsi="Times New Roman" w:cs="Times New Roman"/>
          <w:sz w:val="28"/>
          <w:szCs w:val="28"/>
          <w:lang w:eastAsia="ru-RU"/>
        </w:rPr>
        <w:t>Статья 10. ТРЕБОВАНИЯ К СЛУЖЕБНОМУ ПОВЕДЕНИЮ МУНИЦИПАЛЬНОГО СЛУЖАЩЕГО</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 Муниципальный служащий обязан:</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 исполнять должностные обязанности добросовестно, на высоком профессиональном уровне;</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5) проявлять корректность в обращении с гражданами;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6) проявлять уважение к нравственным обычаям и традициям народов Российской Федерации;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7) учитывать культурные и иные особенности различных этнических и социальных групп, а также конфессий;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lastRenderedPageBreak/>
        <w:t>8) способствовать межнациональному и межконфессиональному согласию;</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9) не допускать конфликтных ситуаций, способных нанести ущерб его репутации или авторитету муниципального органа.</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E437E" w:rsidRPr="001E437E" w:rsidRDefault="001E437E" w:rsidP="001E437E">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Статья 11. ОГРАНИЧЕНИЯ, СВЯЗАННЫЕ С МУНИЦИПАЛЬНОЙ СЛУЖБОЙ</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1" w:history="1">
        <w:r w:rsidRPr="001E437E">
          <w:rPr>
            <w:rFonts w:ascii="Times New Roman" w:eastAsia="Times New Roman" w:hAnsi="Times New Roman" w:cs="Times New Roman"/>
            <w:sz w:val="28"/>
            <w:szCs w:val="28"/>
          </w:rPr>
          <w:t>законом</w:t>
        </w:r>
      </w:hyperlink>
      <w:r w:rsidRPr="001E437E">
        <w:rPr>
          <w:rFonts w:ascii="Times New Roman" w:eastAsia="Times New Roman" w:hAnsi="Times New Roman" w:cs="Times New Roman"/>
          <w:sz w:val="28"/>
          <w:szCs w:val="28"/>
        </w:rPr>
        <w:t xml:space="preserve"> "О муниципальной службе в Российской Федерации";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 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Федерации;8) </w:t>
      </w:r>
      <w:r w:rsidRPr="001E437E">
        <w:rPr>
          <w:rFonts w:ascii="Times New Roman" w:eastAsia="Times New Roman" w:hAnsi="Times New Roman" w:cs="Times New Roman"/>
          <w:sz w:val="28"/>
          <w:szCs w:val="28"/>
        </w:rPr>
        <w:lastRenderedPageBreak/>
        <w:t>представления подложных документов или заведомо ложных сведений при поступлении на муниципальную службу;</w:t>
      </w:r>
    </w:p>
    <w:p w:rsidR="001E437E" w:rsidRPr="00095553" w:rsidRDefault="001E437E" w:rsidP="001E437E">
      <w:pPr>
        <w:autoSpaceDE w:val="0"/>
        <w:autoSpaceDN w:val="0"/>
        <w:adjustRightInd w:val="0"/>
        <w:spacing w:after="0" w:line="240" w:lineRule="auto"/>
        <w:ind w:firstLine="540"/>
        <w:jc w:val="both"/>
        <w:rPr>
          <w:rFonts w:ascii="Times New Roman" w:eastAsia="Times New Roman" w:hAnsi="Times New Roman" w:cs="Times New Roman"/>
          <w:color w:val="E36C0A" w:themeColor="accent6" w:themeShade="BF"/>
          <w:sz w:val="28"/>
          <w:szCs w:val="28"/>
        </w:rPr>
      </w:pPr>
      <w:r w:rsidRPr="00095553">
        <w:rPr>
          <w:rFonts w:ascii="Times New Roman" w:eastAsia="Times New Roman" w:hAnsi="Times New Roman" w:cs="Times New Roman"/>
          <w:color w:val="E36C0A" w:themeColor="accent6" w:themeShade="BF"/>
          <w:sz w:val="28"/>
          <w:szCs w:val="28"/>
        </w:rPr>
        <w:t xml:space="preserve">9) непредставления предусмотренных Федеральным </w:t>
      </w:r>
      <w:hyperlink r:id="rId22" w:history="1">
        <w:r w:rsidRPr="00095553">
          <w:rPr>
            <w:rFonts w:ascii="Times New Roman" w:eastAsia="Times New Roman" w:hAnsi="Times New Roman" w:cs="Times New Roman"/>
            <w:color w:val="E36C0A" w:themeColor="accent6" w:themeShade="BF"/>
            <w:sz w:val="28"/>
            <w:szCs w:val="28"/>
          </w:rPr>
          <w:t>законом</w:t>
        </w:r>
      </w:hyperlink>
      <w:r w:rsidRPr="00095553">
        <w:rPr>
          <w:rFonts w:ascii="Times New Roman" w:eastAsia="Times New Roman" w:hAnsi="Times New Roman" w:cs="Times New Roman"/>
          <w:color w:val="E36C0A" w:themeColor="accent6" w:themeShade="BF"/>
          <w:sz w:val="28"/>
          <w:szCs w:val="28"/>
        </w:rPr>
        <w:t xml:space="preserve"> "О муниципальной службе в Российской Федерации", Федеральным </w:t>
      </w:r>
      <w:hyperlink r:id="rId23" w:history="1">
        <w:r w:rsidRPr="00095553">
          <w:rPr>
            <w:rFonts w:ascii="Times New Roman" w:eastAsia="Times New Roman" w:hAnsi="Times New Roman" w:cs="Times New Roman"/>
            <w:color w:val="E36C0A" w:themeColor="accent6" w:themeShade="BF"/>
            <w:sz w:val="28"/>
            <w:szCs w:val="28"/>
          </w:rPr>
          <w:t>законом</w:t>
        </w:r>
      </w:hyperlink>
      <w:r w:rsidRPr="00095553">
        <w:rPr>
          <w:rFonts w:ascii="Times New Roman" w:eastAsia="Times New Roman" w:hAnsi="Times New Roman" w:cs="Times New Roman"/>
          <w:color w:val="E36C0A" w:themeColor="accent6" w:themeShade="BF"/>
          <w:sz w:val="28"/>
          <w:szCs w:val="28"/>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095553" w:rsidRPr="00095553" w:rsidRDefault="00095553" w:rsidP="001E43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095553">
        <w:rPr>
          <w:rFonts w:ascii="Times New Roman" w:eastAsia="Times New Roman" w:hAnsi="Times New Roman" w:cs="Times New Roman"/>
          <w:color w:val="4F6228" w:themeColor="accent3" w:themeShade="80"/>
          <w:sz w:val="28"/>
          <w:szCs w:val="28"/>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1E437E" w:rsidRPr="001E437E" w:rsidRDefault="00095553"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1E437E" w:rsidRPr="001E437E">
        <w:rPr>
          <w:rFonts w:ascii="Times New Roman" w:eastAsia="Times New Roman" w:hAnsi="Times New Roman" w:cs="Times New Roman"/>
          <w:sz w:val="28"/>
          <w:szCs w:val="28"/>
        </w:rPr>
        <w:t xml:space="preserve">) непредставления сведений, предусмотренных </w:t>
      </w:r>
      <w:hyperlink r:id="rId24" w:history="1">
        <w:r w:rsidR="001E437E" w:rsidRPr="001E437E">
          <w:rPr>
            <w:rFonts w:ascii="Times New Roman" w:eastAsia="Times New Roman" w:hAnsi="Times New Roman" w:cs="Times New Roman"/>
            <w:sz w:val="28"/>
            <w:szCs w:val="28"/>
          </w:rPr>
          <w:t>статьей 18.1</w:t>
        </w:r>
      </w:hyperlink>
      <w:r w:rsidR="001E437E" w:rsidRPr="001E437E">
        <w:rPr>
          <w:rFonts w:ascii="Times New Roman" w:eastAsia="Times New Roman" w:hAnsi="Times New Roman" w:cs="Times New Roman"/>
          <w:sz w:val="28"/>
          <w:szCs w:val="28"/>
        </w:rPr>
        <w:t xml:space="preserve"> Кодекса Республики Татарстан о муниципальной службе;</w:t>
      </w:r>
    </w:p>
    <w:p w:rsidR="001E437E" w:rsidRPr="001E437E" w:rsidRDefault="00095553"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1E437E" w:rsidRPr="001E437E">
        <w:rPr>
          <w:rFonts w:ascii="Times New Roman" w:eastAsia="Times New Roman" w:hAnsi="Times New Roman" w:cs="Times New Roman"/>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1E437E" w:rsidRPr="001E437E" w:rsidRDefault="00095553"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1E437E" w:rsidRPr="001E437E">
        <w:rPr>
          <w:rFonts w:ascii="Times New Roman" w:eastAsia="Times New Roman" w:hAnsi="Times New Roman" w:cs="Times New Roman"/>
          <w:sz w:val="28"/>
          <w:szCs w:val="28"/>
        </w:rPr>
        <w:t>) приобретения им статуса иностранного агента.</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 Гражданин не может быть назначен на должность руководителя Исполнительного комитета по контракту, а муниципальный служащий не может замещать должность руководителя Исполнительного комитета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3.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w:t>
      </w:r>
      <w:r w:rsidRPr="001E437E">
        <w:rPr>
          <w:rFonts w:ascii="Times New Roman" w:eastAsia="Times New Roman" w:hAnsi="Times New Roman" w:cs="Times New Roman"/>
          <w:sz w:val="28"/>
          <w:szCs w:val="28"/>
        </w:rPr>
        <w:lastRenderedPageBreak/>
        <w:t>руководителем Исполнительного комитета, руководителями судебных и правоохранительных органов, расположенных на территории соответствующего муниципального образования.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E437E" w:rsidRPr="0027047E" w:rsidRDefault="001E437E" w:rsidP="001E43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lang w:eastAsia="ru-RU"/>
        </w:rPr>
      </w:pPr>
      <w:r w:rsidRPr="001E437E">
        <w:rPr>
          <w:rFonts w:ascii="Times New Roman" w:eastAsia="Times New Roman" w:hAnsi="Times New Roman" w:cs="Times New Roman"/>
          <w:sz w:val="28"/>
          <w:szCs w:val="28"/>
        </w:rPr>
        <w:t xml:space="preserve">5. </w:t>
      </w:r>
      <w:r w:rsidR="0027047E" w:rsidRPr="0027047E">
        <w:rPr>
          <w:color w:val="4F6228" w:themeColor="accent3" w:themeShade="80"/>
          <w:sz w:val="28"/>
          <w:szCs w:val="28"/>
        </w:rPr>
        <w:t>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r w:rsidR="0027047E" w:rsidRPr="0027047E">
        <w:rPr>
          <w:color w:val="4F6228" w:themeColor="accent3" w:themeShade="80"/>
          <w:sz w:val="28"/>
          <w:szCs w:val="28"/>
        </w:rPr>
        <w:t>.</w:t>
      </w: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5" w:name="Par201"/>
      <w:bookmarkEnd w:id="15"/>
      <w:r w:rsidRPr="001E437E">
        <w:rPr>
          <w:rFonts w:ascii="Times New Roman" w:eastAsia="Times New Roman" w:hAnsi="Times New Roman" w:cs="Times New Roman"/>
          <w:sz w:val="28"/>
          <w:szCs w:val="28"/>
          <w:lang w:eastAsia="ru-RU"/>
        </w:rPr>
        <w:t>Статья 12. ЗАПРЕТЫ, СВЯЗАННЫЕ С МУНИЦИПАЛЬНОЙ СЛУЖБОЙ</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27047E" w:rsidRPr="0027047E" w:rsidRDefault="001E43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1</w:t>
      </w:r>
      <w:r w:rsidR="0027047E" w:rsidRPr="0027047E">
        <w:rPr>
          <w:rFonts w:ascii="Times New Roman" w:eastAsia="Times New Roman" w:hAnsi="Times New Roman" w:cs="Times New Roman"/>
          <w:color w:val="4F6228" w:themeColor="accent3" w:themeShade="80"/>
          <w:sz w:val="28"/>
          <w:szCs w:val="28"/>
        </w:rPr>
        <w:t>1. В связи с прохождением муниципальной службы муниципальному служащему запрещается:</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1) замещать должность муниципальной службы в случае:</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б) избрания или назначения на муниципальную должность;</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2) участвовать в управлении коммерческой или некоммерческой организацией, за исключением следующих случаев:</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Республики Татарстан;</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д) иные случаи, предусмотренные федеральными законами;</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3) заниматься предпринимательской деятельностью лично или через доверенных лиц;</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w:t>
      </w:r>
      <w:r w:rsidRPr="0027047E">
        <w:rPr>
          <w:rFonts w:ascii="Times New Roman" w:eastAsia="Times New Roman" w:hAnsi="Times New Roman" w:cs="Times New Roman"/>
          <w:color w:val="4F6228" w:themeColor="accent3" w:themeShade="80"/>
          <w:sz w:val="28"/>
          <w:szCs w:val="28"/>
        </w:rPr>
        <w:lastRenderedPageBreak/>
        <w:t>самоуправления и его руководителя, если это не входит в его должностные обязанности;</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14) прекращать исполнение должностных обязанностей в целях урегулирования трудового спора;</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7047E" w:rsidRPr="0027047E" w:rsidRDefault="0027047E" w:rsidP="0027047E">
      <w:pPr>
        <w:autoSpaceDE w:val="0"/>
        <w:autoSpaceDN w:val="0"/>
        <w:adjustRightInd w:val="0"/>
        <w:spacing w:after="0" w:line="240" w:lineRule="auto"/>
        <w:ind w:firstLine="540"/>
        <w:jc w:val="both"/>
        <w:rPr>
          <w:rFonts w:ascii="Times New Roman" w:eastAsia="Times New Roman" w:hAnsi="Times New Roman" w:cs="Times New Roman"/>
          <w:color w:val="4F6228" w:themeColor="accent3" w:themeShade="80"/>
          <w:sz w:val="28"/>
          <w:szCs w:val="28"/>
        </w:rPr>
      </w:pPr>
      <w:r w:rsidRPr="0027047E">
        <w:rPr>
          <w:rFonts w:ascii="Times New Roman" w:eastAsia="Times New Roman" w:hAnsi="Times New Roman" w:cs="Times New Roman"/>
          <w:color w:val="4F6228" w:themeColor="accent3" w:themeShade="80"/>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E437E" w:rsidRPr="001E437E" w:rsidRDefault="001E437E" w:rsidP="002704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w:t>
      </w:r>
      <w:r w:rsidRPr="001E437E">
        <w:rPr>
          <w:rFonts w:ascii="Times New Roman" w:eastAsia="Times New Roman" w:hAnsi="Times New Roman" w:cs="Times New Roman"/>
          <w:sz w:val="28"/>
          <w:szCs w:val="28"/>
        </w:rPr>
        <w:lastRenderedPageBreak/>
        <w:t>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E437E" w:rsidRPr="001E437E" w:rsidRDefault="001E437E" w:rsidP="001E437E">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Статья 12.1. УЧАСТИЕ МУНИЦИПАЛЬНОГО СЛУЖАЩЕГО НА БЕЗВОЗМЕЗДНОЙ ОСНОВЕ В УПРАВЛЕНИИ НЕКОММЕРЧЕСКОЙ ОРГАНИЗАЦИЕЙ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3. Заявление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согласно приложению № 2 к настоящему Положению на имя представителя нанимателя муниципального служащего.</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4. Заявление представляется в кадровую службу (должностному лицу, ответственному за осуществление кадровой работы) органа местного </w:t>
      </w:r>
      <w:r w:rsidRPr="001E437E">
        <w:rPr>
          <w:rFonts w:ascii="Times New Roman" w:eastAsia="Times New Roman" w:hAnsi="Times New Roman" w:cs="Times New Roman"/>
          <w:sz w:val="28"/>
          <w:szCs w:val="28"/>
          <w:lang w:eastAsia="ru-RU"/>
        </w:rPr>
        <w:lastRenderedPageBreak/>
        <w:t>самоуправления (далее в настоящей статье - кадровая служба) до начала запланированного участия на безвозмездной основе в управлении некоммерческой организацией.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5. Регистрация заявления осуществляется кадровой службой в день его поступления в журнале регистрации заявлений, который ведется по форме согласно приложению № 3 к настоящему Положению. Листы журнала регистрации заявлений должны быть пронумерованы, прошнурованы и скреплены печатью кадровой службы или органа местного самоуправления.</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8. Мотивированное заключение должно содержать:</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9. Заявление и мотивированное заключение в течение семи рабочих дней после регистрации заявления направляются представителю нанимателя.</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10. По результатам рассмотрения заявления и мотивированного заключения представитель нанимателя выносит одно из следующих решений: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 разрешить муниципальному служащему участие на безвозмездной основе в управлении некоммерческой организацией;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2) не разрешить муниципальному служащему участие на безвозмездной основе в управлении некоммерческой организацией;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11. Основанием для принятия решения, предусмотренного подпунктом 2 </w:t>
      </w:r>
      <w:r w:rsidRPr="001E437E">
        <w:rPr>
          <w:rFonts w:ascii="Times New Roman" w:eastAsia="Times New Roman" w:hAnsi="Times New Roman" w:cs="Times New Roman"/>
          <w:sz w:val="28"/>
          <w:szCs w:val="28"/>
          <w:lang w:eastAsia="ru-RU"/>
        </w:rPr>
        <w:lastRenderedPageBreak/>
        <w:t>пункта 10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12. В случае, предусмотренном подпунктом 3 пункта 10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13. В течение трех рабочих дней со дня принятия решения, предусмотренного пунктом 12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14. Кадровая служба в течение трех рабочих дней со дня принятия представителем нанимателя одного из решений, предусмотренных подпунктами 1 и 2 пункта 10 либо пунктом 13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6" w:name="Par230"/>
      <w:bookmarkEnd w:id="16"/>
      <w:r w:rsidRPr="001E437E">
        <w:rPr>
          <w:rFonts w:ascii="Times New Roman" w:eastAsia="Times New Roman" w:hAnsi="Times New Roman" w:cs="Times New Roman"/>
          <w:sz w:val="28"/>
          <w:szCs w:val="28"/>
          <w:lang w:eastAsia="ru-RU"/>
        </w:rPr>
        <w:t>Статья 13. ПОСТУПЛЕНИЕ НА МУНИЦИПАЛЬНУЮ СЛУЖБУ</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ar182" w:history="1">
        <w:r w:rsidRPr="001E437E">
          <w:rPr>
            <w:rFonts w:ascii="Times New Roman" w:eastAsia="Times New Roman" w:hAnsi="Times New Roman" w:cs="Times New Roman"/>
            <w:sz w:val="28"/>
            <w:szCs w:val="28"/>
            <w:lang w:eastAsia="ru-RU"/>
          </w:rPr>
          <w:t>статье 7</w:t>
        </w:r>
      </w:hyperlink>
      <w:r w:rsidRPr="001E437E">
        <w:rPr>
          <w:rFonts w:ascii="Times New Roman" w:eastAsia="Times New Roman" w:hAnsi="Times New Roman" w:cs="Times New Roman"/>
          <w:sz w:val="28"/>
          <w:szCs w:val="28"/>
          <w:lang w:eastAsia="ru-RU"/>
        </w:rPr>
        <w:t xml:space="preserve"> настоящего Положения в качестве ограничений, связанных с муниципальной службой.</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w:t>
      </w:r>
      <w:r w:rsidRPr="001E437E">
        <w:rPr>
          <w:rFonts w:ascii="Times New Roman" w:eastAsia="Times New Roman" w:hAnsi="Times New Roman" w:cs="Times New Roman"/>
          <w:sz w:val="28"/>
          <w:szCs w:val="28"/>
          <w:lang w:eastAsia="ru-RU"/>
        </w:rPr>
        <w:lastRenderedPageBreak/>
        <w:t>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E437E" w:rsidRPr="001E437E" w:rsidRDefault="001E437E" w:rsidP="001E437E">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1E437E">
        <w:rPr>
          <w:rFonts w:ascii="Times New Roman" w:eastAsia="Times New Roman" w:hAnsi="Times New Roman" w:cs="Times New Roman"/>
          <w:color w:val="000000"/>
          <w:sz w:val="28"/>
          <w:szCs w:val="28"/>
          <w:shd w:val="clear" w:color="auto" w:fill="FFFFFF"/>
          <w:lang w:eastAsia="ru-RU"/>
        </w:rPr>
        <w:t>3. При поступлении на муниципальную службу гражданин представляет:</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 письменное заявление с просьбой о поступлении на муниципальную службу и замещении должности муниципальной службы в муниципальном образовании;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2</w:t>
      </w:r>
      <w:r w:rsidRPr="00A559C9">
        <w:rPr>
          <w:rFonts w:ascii="Times New Roman" w:eastAsia="Times New Roman" w:hAnsi="Times New Roman" w:cs="Times New Roman"/>
          <w:color w:val="76923C" w:themeColor="accent3" w:themeShade="BF"/>
          <w:sz w:val="28"/>
          <w:szCs w:val="28"/>
          <w:lang w:eastAsia="ru-RU"/>
        </w:rPr>
        <w:t xml:space="preserve">) </w:t>
      </w:r>
      <w:r w:rsidR="00A559C9" w:rsidRPr="00A559C9">
        <w:rPr>
          <w:rFonts w:ascii="Times New Roman" w:eastAsia="Times New Roman" w:hAnsi="Times New Roman" w:cs="Times New Roman"/>
          <w:color w:val="76923C" w:themeColor="accent3" w:themeShade="BF"/>
          <w:sz w:val="28"/>
          <w:szCs w:val="28"/>
          <w:lang w:eastAsia="ru-RU"/>
        </w:rPr>
        <w:t>анкету, предусмотренную статьей 15_2 Федерального закона № 25-ФЗ;»;</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3) паспорт и свидетельства о государственной регистрации актов гражданского состояния;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4) трудовую книжку и (или) сведения о трудовой, за исключением случаев, если трудовой договор заключается впервые;</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5) 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6)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7) документы воинского учета (для военнообязанных и лиц, подлежащих призыву на военную службу);</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8)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9) </w:t>
      </w:r>
      <w:r w:rsidRPr="001E437E">
        <w:rPr>
          <w:rFonts w:ascii="Times New Roman" w:eastAsia="Times New Roman" w:hAnsi="Times New Roman" w:cs="Times New Roman"/>
          <w:sz w:val="28"/>
          <w:szCs w:val="28"/>
          <w:shd w:val="clear" w:color="auto" w:fill="FFFFFF"/>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10) свидетельство о постановке на учет в налоговом органе физического лица по месту жительства на территории Российской Федерации;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11) страховой медицинский полис обязательного медицинского страхования граждан;</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12) медицинское заключение установленной </w:t>
      </w:r>
      <w:hyperlink r:id="rId25" w:history="1">
        <w:r w:rsidRPr="001E437E">
          <w:rPr>
            <w:rFonts w:ascii="Times New Roman" w:eastAsia="Times New Roman" w:hAnsi="Times New Roman" w:cs="Times New Roman"/>
            <w:sz w:val="28"/>
            <w:szCs w:val="28"/>
            <w:lang w:eastAsia="ru-RU"/>
          </w:rPr>
          <w:t>формы</w:t>
        </w:r>
      </w:hyperlink>
      <w:r w:rsidRPr="001E437E">
        <w:rPr>
          <w:rFonts w:ascii="Times New Roman" w:eastAsia="Times New Roman" w:hAnsi="Times New Roman" w:cs="Times New Roman"/>
          <w:sz w:val="28"/>
          <w:szCs w:val="28"/>
          <w:lang w:eastAsia="ru-RU"/>
        </w:rPr>
        <w:t xml:space="preserve"> об отсутствии у гражданина заболевания, препятствующего поступлению на муниципальную службу или ее прохождению.</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color w:val="000000"/>
          <w:sz w:val="28"/>
          <w:szCs w:val="28"/>
          <w:shd w:val="clear" w:color="auto" w:fill="FFFFFF"/>
          <w:lang w:eastAsia="ru-RU"/>
        </w:rPr>
        <w:t>13)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их идентифицировать, за три календарных года, предшествующих году поступления на муниципальную службу.</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w:t>
      </w:r>
      <w:r w:rsidRPr="001E437E">
        <w:rPr>
          <w:rFonts w:ascii="Times New Roman" w:eastAsia="Times New Roman" w:hAnsi="Times New Roman" w:cs="Times New Roman"/>
          <w:sz w:val="28"/>
          <w:szCs w:val="28"/>
          <w:lang w:eastAsia="ru-RU"/>
        </w:rPr>
        <w:lastRenderedPageBreak/>
        <w:t>Республики Татарстан.</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5.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6" w:history="1">
        <w:r w:rsidRPr="001E437E">
          <w:rPr>
            <w:rFonts w:ascii="Times New Roman" w:eastAsia="Times New Roman" w:hAnsi="Times New Roman" w:cs="Times New Roman"/>
            <w:sz w:val="28"/>
            <w:szCs w:val="28"/>
            <w:lang w:eastAsia="ru-RU"/>
          </w:rPr>
          <w:t>законом</w:t>
        </w:r>
      </w:hyperlink>
      <w:r w:rsidRPr="001E437E">
        <w:rPr>
          <w:rFonts w:ascii="Times New Roman" w:eastAsia="Times New Roman" w:hAnsi="Times New Roman" w:cs="Times New Roman"/>
          <w:sz w:val="28"/>
          <w:szCs w:val="28"/>
          <w:lang w:eastAsia="ru-RU"/>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Старочукалинского сельского поселения Дрожжановского муниципального района Республики Татарстан.</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7" w:name="Par252"/>
      <w:bookmarkEnd w:id="17"/>
      <w:r w:rsidRPr="001E437E">
        <w:rPr>
          <w:rFonts w:ascii="Times New Roman" w:eastAsia="Times New Roman" w:hAnsi="Times New Roman" w:cs="Times New Roman"/>
          <w:sz w:val="28"/>
          <w:szCs w:val="28"/>
          <w:lang w:eastAsia="ru-RU"/>
        </w:rPr>
        <w:t>Статья 14. АТТЕСТАЦИЯ МУНИЦИПАЛЬНЫХ СЛУЖАЩИХ</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 Аттестация муниципального служащего проводится для определения 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Дрожжановского муниципального района Республики Татарстан.</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2. Аттестация муниципальных служащих Старочукалинского</w:t>
      </w:r>
      <w:r w:rsidRPr="001E437E">
        <w:rPr>
          <w:rFonts w:ascii="Times New Roman" w:eastAsia="Times New Roman" w:hAnsi="Times New Roman" w:cs="Times New Roman"/>
          <w:sz w:val="27"/>
          <w:szCs w:val="27"/>
          <w:lang w:eastAsia="ru-RU"/>
        </w:rPr>
        <w:t xml:space="preserve"> </w:t>
      </w:r>
      <w:r w:rsidRPr="001E437E">
        <w:rPr>
          <w:rFonts w:ascii="Times New Roman" w:eastAsia="Times New Roman" w:hAnsi="Times New Roman" w:cs="Times New Roman"/>
          <w:sz w:val="28"/>
          <w:szCs w:val="27"/>
          <w:lang w:eastAsia="ru-RU"/>
        </w:rPr>
        <w:t>сельского поселения</w:t>
      </w:r>
      <w:r w:rsidRPr="001E437E">
        <w:rPr>
          <w:rFonts w:ascii="Times New Roman" w:eastAsia="Times New Roman" w:hAnsi="Times New Roman" w:cs="Times New Roman"/>
          <w:i/>
          <w:sz w:val="28"/>
          <w:szCs w:val="27"/>
          <w:lang w:eastAsia="ru-RU"/>
        </w:rPr>
        <w:t xml:space="preserve"> </w:t>
      </w:r>
      <w:r w:rsidRPr="001E437E">
        <w:rPr>
          <w:rFonts w:ascii="Times New Roman" w:eastAsia="Times New Roman" w:hAnsi="Times New Roman" w:cs="Times New Roman"/>
          <w:sz w:val="28"/>
          <w:szCs w:val="28"/>
          <w:lang w:eastAsia="ru-RU"/>
        </w:rPr>
        <w:t>Дрожжановского муниципального района Республики Татарстан, проводится Единой аттестационной комиссией Дрожжановского муниципального района Республики Татарстан на основании соглашения о передаче отдельных функций по кадровой работе, заключенного между Советом</w:t>
      </w:r>
      <w:r w:rsidRPr="001E437E">
        <w:rPr>
          <w:rFonts w:ascii="Times New Roman" w:eastAsia="Times New Roman" w:hAnsi="Times New Roman" w:cs="Times New Roman"/>
          <w:sz w:val="20"/>
          <w:szCs w:val="20"/>
          <w:lang w:eastAsia="ru-RU"/>
        </w:rPr>
        <w:t xml:space="preserve"> </w:t>
      </w:r>
      <w:r w:rsidRPr="001E437E">
        <w:rPr>
          <w:rFonts w:ascii="Times New Roman" w:eastAsia="Times New Roman" w:hAnsi="Times New Roman" w:cs="Times New Roman"/>
          <w:sz w:val="28"/>
          <w:szCs w:val="28"/>
          <w:lang w:eastAsia="ru-RU"/>
        </w:rPr>
        <w:t>Дрожжановского муниципального района Республики Татарстан и Советом Старочукалинского</w:t>
      </w:r>
      <w:r w:rsidRPr="001E437E">
        <w:rPr>
          <w:rFonts w:ascii="Times New Roman" w:eastAsia="Times New Roman" w:hAnsi="Times New Roman" w:cs="Times New Roman"/>
          <w:sz w:val="27"/>
          <w:szCs w:val="27"/>
          <w:lang w:eastAsia="ru-RU"/>
        </w:rPr>
        <w:t xml:space="preserve"> </w:t>
      </w:r>
      <w:r w:rsidRPr="001E437E">
        <w:rPr>
          <w:rFonts w:ascii="Times New Roman" w:eastAsia="Times New Roman" w:hAnsi="Times New Roman" w:cs="Times New Roman"/>
          <w:sz w:val="28"/>
          <w:szCs w:val="28"/>
          <w:lang w:eastAsia="ru-RU"/>
        </w:rPr>
        <w:t>сельского поселения Дрожжановского муниципального района Республики Татарстан.</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3. Положение о проведении аттестации муниципальных служащих утверждается решением Совета Дрожжановского муниципального района Республики Татарстан.</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8" w:name="Par258"/>
      <w:bookmarkEnd w:id="18"/>
      <w:r w:rsidRPr="001E437E">
        <w:rPr>
          <w:rFonts w:ascii="Times New Roman" w:eastAsia="Times New Roman" w:hAnsi="Times New Roman" w:cs="Times New Roman"/>
          <w:sz w:val="28"/>
          <w:szCs w:val="28"/>
          <w:lang w:eastAsia="ru-RU"/>
        </w:rPr>
        <w:t>Статья 15. ГАРАНТИИ ДЛЯ МУНИЦИПАЛЬНОГО СЛУЖАЩЕГО</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lastRenderedPageBreak/>
        <w:t>1. Муниципальному служащему гарантируются: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 право на своевременное и в полном объеме получение денежного содержания;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1E437E" w:rsidRPr="001E437E" w:rsidRDefault="001E437E" w:rsidP="001E43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lang w:eastAsia="ru-RU"/>
        </w:rP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w:t>
      </w:r>
      <w:bookmarkStart w:id="19" w:name="_GoBack"/>
      <w:bookmarkEnd w:id="19"/>
      <w:r w:rsidRPr="001E437E">
        <w:rPr>
          <w:rFonts w:ascii="Times New Roman" w:eastAsia="Times New Roman" w:hAnsi="Times New Roman" w:cs="Times New Roman"/>
          <w:sz w:val="28"/>
          <w:szCs w:val="28"/>
        </w:rPr>
        <w:t>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Уставом муниципального образования муниципальным служащим могут быть предоставлены дополнительные гарантии.</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20" w:name="Par272"/>
      <w:bookmarkEnd w:id="20"/>
      <w:r w:rsidRPr="001E437E">
        <w:rPr>
          <w:rFonts w:ascii="Times New Roman" w:eastAsia="Times New Roman" w:hAnsi="Times New Roman" w:cs="Times New Roman"/>
          <w:sz w:val="28"/>
          <w:szCs w:val="28"/>
          <w:lang w:eastAsia="ru-RU"/>
        </w:rPr>
        <w:t>Статья 16. СТАЖ МУНИЦИПАЛЬНОЙ СЛУЖБЫ</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 В стаж муниципальной службы включаются периоды, установленные законодательством Российской Федерации и Республики Татарстан.</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lastRenderedPageBreak/>
        <w:t>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3. Положение о комиссии по установлению стажа муниципальной службы утверждается муниципальным правовым актом.</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21" w:name="Par278"/>
      <w:bookmarkEnd w:id="21"/>
      <w:r w:rsidRPr="001E437E">
        <w:rPr>
          <w:rFonts w:ascii="Times New Roman" w:eastAsia="Times New Roman" w:hAnsi="Times New Roman" w:cs="Times New Roman"/>
          <w:sz w:val="28"/>
          <w:szCs w:val="28"/>
          <w:lang w:eastAsia="ru-RU"/>
        </w:rPr>
        <w:t>Статья 17. ПООЩРЕНИЕ МУНИЦИПАЛЬНОГО СЛУЖАЩЕГО</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22" w:name="Par0"/>
      <w:bookmarkEnd w:id="22"/>
      <w:r w:rsidRPr="001E437E">
        <w:rPr>
          <w:rFonts w:ascii="Times New Roman" w:eastAsia="Times New Roman" w:hAnsi="Times New Roman" w:cs="Times New Roman"/>
          <w:sz w:val="28"/>
          <w:szCs w:val="28"/>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 объявление благодарности;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 выплата единовременного денежного поощрения;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награждение ценным подарком;</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4) награждение почетной грамотой или иными видами наград, установленными органами местного самоуправления;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5) награждение государственными наградами в соответствии с законодательством;</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2. Порядок и условия применения поощрений, предусмотренных в </w:t>
      </w:r>
      <w:hyperlink w:anchor="Par0" w:history="1">
        <w:r w:rsidRPr="001E437E">
          <w:rPr>
            <w:rFonts w:ascii="Times New Roman" w:eastAsia="Times New Roman" w:hAnsi="Times New Roman" w:cs="Times New Roman"/>
            <w:sz w:val="28"/>
            <w:szCs w:val="28"/>
          </w:rPr>
          <w:t>пункта 1</w:t>
        </w:r>
      </w:hyperlink>
      <w:r w:rsidRPr="001E437E">
        <w:rPr>
          <w:rFonts w:ascii="Times New Roman" w:eastAsia="Times New Roman" w:hAnsi="Times New Roman" w:cs="Times New Roman"/>
          <w:sz w:val="28"/>
          <w:szCs w:val="28"/>
        </w:rPr>
        <w:t xml:space="preserve"> настоящей статьи, устанавливаются муниципальными правовыми актами.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E437E" w:rsidRPr="001E437E" w:rsidRDefault="001E437E" w:rsidP="001E437E">
      <w:pPr>
        <w:autoSpaceDE w:val="0"/>
        <w:autoSpaceDN w:val="0"/>
        <w:adjustRightInd w:val="0"/>
        <w:spacing w:after="0" w:line="240" w:lineRule="auto"/>
        <w:ind w:firstLine="540"/>
        <w:jc w:val="center"/>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Статья 18. ДИСЦИПЛИНАРНАЯ ОТВЕТСТВЕННОСТЬ МУНИЦИПАЛЬНОГО СЛУЖАЩЕГО</w:t>
      </w:r>
    </w:p>
    <w:p w:rsidR="001E437E" w:rsidRPr="001E437E" w:rsidRDefault="001E437E" w:rsidP="001E437E">
      <w:pPr>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 замечание;</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 выговор;</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увольнение с муниципальной службы по соответствующим основаниям.</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w:t>
      </w:r>
      <w:r w:rsidRPr="001E437E">
        <w:rPr>
          <w:rFonts w:ascii="Times New Roman" w:eastAsia="Times New Roman" w:hAnsi="Times New Roman" w:cs="Times New Roman"/>
          <w:sz w:val="28"/>
          <w:szCs w:val="28"/>
        </w:rPr>
        <w:lastRenderedPageBreak/>
        <w:t>муниципального служащего от исполнения должностных обязанностей в этом случае производится муниципальным правовым актом.</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E437E" w:rsidRPr="001E437E" w:rsidRDefault="001E437E" w:rsidP="001E437E">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bookmarkStart w:id="23" w:name="Par292"/>
      <w:bookmarkStart w:id="24" w:name="Par297"/>
      <w:bookmarkEnd w:id="23"/>
      <w:bookmarkEnd w:id="24"/>
      <w:r w:rsidRPr="001E437E">
        <w:rPr>
          <w:rFonts w:ascii="Times New Roman" w:eastAsia="Times New Roman" w:hAnsi="Times New Roman" w:cs="Times New Roman"/>
          <w:bCs/>
          <w:sz w:val="28"/>
          <w:szCs w:val="28"/>
          <w:lang w:eastAsia="ru-RU"/>
        </w:rPr>
        <w:t>Статья 19.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E437E" w:rsidRPr="001E437E" w:rsidRDefault="001E437E" w:rsidP="001E437E">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7" w:history="1">
        <w:r w:rsidRPr="001E437E">
          <w:rPr>
            <w:rFonts w:ascii="Times New Roman" w:eastAsia="Times New Roman" w:hAnsi="Times New Roman" w:cs="Times New Roman"/>
            <w:sz w:val="28"/>
            <w:szCs w:val="28"/>
          </w:rPr>
          <w:t>законом</w:t>
        </w:r>
      </w:hyperlink>
      <w:r w:rsidRPr="001E437E">
        <w:rPr>
          <w:rFonts w:ascii="Times New Roman" w:eastAsia="Times New Roman" w:hAnsi="Times New Roman" w:cs="Times New Roman"/>
          <w:sz w:val="28"/>
          <w:szCs w:val="28"/>
        </w:rPr>
        <w:t xml:space="preserve"> «О муниципальной службе в Российской Федерации», Федеральным </w:t>
      </w:r>
      <w:hyperlink r:id="rId28" w:history="1">
        <w:r w:rsidRPr="001E437E">
          <w:rPr>
            <w:rFonts w:ascii="Times New Roman" w:eastAsia="Times New Roman" w:hAnsi="Times New Roman" w:cs="Times New Roman"/>
            <w:sz w:val="28"/>
            <w:szCs w:val="28"/>
          </w:rPr>
          <w:t>законом</w:t>
        </w:r>
      </w:hyperlink>
      <w:r w:rsidRPr="001E437E">
        <w:rPr>
          <w:rFonts w:ascii="Times New Roman" w:eastAsia="Times New Roman" w:hAnsi="Times New Roman" w:cs="Times New Roman"/>
          <w:sz w:val="28"/>
          <w:szCs w:val="28"/>
        </w:rPr>
        <w:t xml:space="preserve"> «О противодействии коррупции» и другими федеральными законами, налагаются взыскания, предусмотренные </w:t>
      </w:r>
      <w:hyperlink r:id="rId29" w:history="1">
        <w:r w:rsidRPr="001E437E">
          <w:rPr>
            <w:rFonts w:ascii="Times New Roman" w:eastAsia="Times New Roman" w:hAnsi="Times New Roman" w:cs="Times New Roman"/>
            <w:sz w:val="28"/>
            <w:szCs w:val="28"/>
          </w:rPr>
          <w:t>статьей 32</w:t>
        </w:r>
      </w:hyperlink>
      <w:r w:rsidRPr="001E437E">
        <w:rPr>
          <w:rFonts w:ascii="Times New Roman" w:eastAsia="Times New Roman" w:hAnsi="Times New Roman" w:cs="Times New Roman"/>
          <w:sz w:val="28"/>
          <w:szCs w:val="28"/>
        </w:rPr>
        <w:t xml:space="preserve"> </w:t>
      </w:r>
      <w:r w:rsidRPr="001E437E">
        <w:rPr>
          <w:rFonts w:ascii="Times New Roman" w:eastAsia="Times New Roman" w:hAnsi="Times New Roman" w:cs="Times New Roman"/>
          <w:sz w:val="28"/>
          <w:szCs w:val="28"/>
          <w:lang w:eastAsia="ru-RU"/>
        </w:rPr>
        <w:t>Кодекса Республики Татарстан о  муниципальной службе</w:t>
      </w:r>
      <w:r w:rsidRPr="001E437E">
        <w:rPr>
          <w:rFonts w:ascii="Times New Roman" w:eastAsia="Times New Roman" w:hAnsi="Times New Roman" w:cs="Times New Roman"/>
          <w:sz w:val="28"/>
          <w:szCs w:val="28"/>
        </w:rPr>
        <w:t>.</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0" w:history="1">
        <w:r w:rsidRPr="001E437E">
          <w:rPr>
            <w:rFonts w:ascii="Times New Roman" w:eastAsia="Times New Roman" w:hAnsi="Times New Roman" w:cs="Times New Roman"/>
            <w:sz w:val="28"/>
            <w:szCs w:val="28"/>
          </w:rPr>
          <w:t>статьями 17</w:t>
        </w:r>
      </w:hyperlink>
      <w:r w:rsidRPr="001E437E">
        <w:rPr>
          <w:rFonts w:ascii="Times New Roman" w:eastAsia="Times New Roman" w:hAnsi="Times New Roman" w:cs="Times New Roman"/>
          <w:sz w:val="28"/>
          <w:szCs w:val="28"/>
        </w:rPr>
        <w:t xml:space="preserve"> и </w:t>
      </w:r>
      <w:hyperlink r:id="rId31" w:history="1">
        <w:r w:rsidRPr="001E437E">
          <w:rPr>
            <w:rFonts w:ascii="Times New Roman" w:eastAsia="Times New Roman" w:hAnsi="Times New Roman" w:cs="Times New Roman"/>
            <w:sz w:val="28"/>
            <w:szCs w:val="28"/>
          </w:rPr>
          <w:t>18</w:t>
        </w:r>
      </w:hyperlink>
      <w:r w:rsidRPr="001E437E">
        <w:rPr>
          <w:rFonts w:ascii="Times New Roman" w:eastAsia="Times New Roman" w:hAnsi="Times New Roman" w:cs="Times New Roman"/>
          <w:sz w:val="28"/>
          <w:szCs w:val="28"/>
        </w:rPr>
        <w:t xml:space="preserve"> </w:t>
      </w:r>
      <w:r w:rsidRPr="001E437E">
        <w:rPr>
          <w:rFonts w:ascii="Times New Roman" w:eastAsia="Times New Roman" w:hAnsi="Times New Roman" w:cs="Times New Roman"/>
          <w:sz w:val="28"/>
          <w:szCs w:val="28"/>
          <w:lang w:eastAsia="ru-RU"/>
        </w:rPr>
        <w:t>Кодекса Республики Татарстан о  муниципальной службе</w:t>
      </w:r>
      <w:r w:rsidRPr="001E437E">
        <w:rPr>
          <w:rFonts w:ascii="Times New Roman" w:eastAsia="Times New Roman" w:hAnsi="Times New Roman" w:cs="Times New Roman"/>
          <w:sz w:val="28"/>
          <w:szCs w:val="28"/>
        </w:rPr>
        <w:t>.</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3. Взыскания, предусмотренные </w:t>
      </w:r>
      <w:hyperlink r:id="rId32" w:history="1">
        <w:r w:rsidRPr="001E437E">
          <w:rPr>
            <w:rFonts w:ascii="Times New Roman" w:eastAsia="Times New Roman" w:hAnsi="Times New Roman" w:cs="Times New Roman"/>
            <w:sz w:val="28"/>
            <w:szCs w:val="28"/>
          </w:rPr>
          <w:t>статьями 17</w:t>
        </w:r>
      </w:hyperlink>
      <w:r w:rsidRPr="001E437E">
        <w:rPr>
          <w:rFonts w:ascii="Times New Roman" w:eastAsia="Times New Roman" w:hAnsi="Times New Roman" w:cs="Times New Roman"/>
          <w:sz w:val="28"/>
          <w:szCs w:val="28"/>
        </w:rPr>
        <w:t xml:space="preserve">, </w:t>
      </w:r>
      <w:hyperlink r:id="rId33" w:history="1">
        <w:r w:rsidRPr="001E437E">
          <w:rPr>
            <w:rFonts w:ascii="Times New Roman" w:eastAsia="Times New Roman" w:hAnsi="Times New Roman" w:cs="Times New Roman"/>
            <w:sz w:val="28"/>
            <w:szCs w:val="28"/>
          </w:rPr>
          <w:t>18</w:t>
        </w:r>
      </w:hyperlink>
      <w:r w:rsidRPr="001E437E">
        <w:rPr>
          <w:rFonts w:ascii="Times New Roman" w:eastAsia="Times New Roman" w:hAnsi="Times New Roman" w:cs="Times New Roman"/>
          <w:sz w:val="28"/>
          <w:szCs w:val="28"/>
        </w:rPr>
        <w:t xml:space="preserve"> и </w:t>
      </w:r>
      <w:hyperlink r:id="rId34" w:history="1">
        <w:r w:rsidRPr="001E437E">
          <w:rPr>
            <w:rFonts w:ascii="Times New Roman" w:eastAsia="Times New Roman" w:hAnsi="Times New Roman" w:cs="Times New Roman"/>
            <w:sz w:val="28"/>
            <w:szCs w:val="28"/>
          </w:rPr>
          <w:t>32</w:t>
        </w:r>
      </w:hyperlink>
      <w:r w:rsidRPr="001E437E">
        <w:rPr>
          <w:rFonts w:ascii="Times New Roman" w:eastAsia="Times New Roman" w:hAnsi="Times New Roman" w:cs="Times New Roman"/>
          <w:sz w:val="28"/>
          <w:szCs w:val="28"/>
        </w:rPr>
        <w:t xml:space="preserve"> </w:t>
      </w:r>
      <w:r w:rsidRPr="001E437E">
        <w:rPr>
          <w:rFonts w:ascii="Times New Roman" w:eastAsia="Times New Roman" w:hAnsi="Times New Roman" w:cs="Times New Roman"/>
          <w:sz w:val="28"/>
          <w:szCs w:val="28"/>
          <w:lang w:eastAsia="ru-RU"/>
        </w:rPr>
        <w:t>Кодекса Республики Татарстан о  муниципальной службе</w:t>
      </w:r>
      <w:r w:rsidRPr="001E437E">
        <w:rPr>
          <w:rFonts w:ascii="Times New Roman" w:eastAsia="Times New Roman" w:hAnsi="Times New Roman" w:cs="Times New Roman"/>
          <w:sz w:val="28"/>
          <w:szCs w:val="28"/>
        </w:rPr>
        <w:t>, применяются представителем нанимателя (работодателем) на основании: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1) </w:t>
      </w:r>
      <w:r w:rsidR="005E07E3" w:rsidRPr="005E07E3">
        <w:rPr>
          <w:rFonts w:ascii="Times New Roman" w:eastAsia="Times New Roman" w:hAnsi="Times New Roman" w:cs="Times New Roman"/>
          <w:sz w:val="28"/>
          <w:szCs w:val="28"/>
        </w:rPr>
        <w:t xml:space="preserve">) </w:t>
      </w:r>
      <w:r w:rsidR="005E07E3" w:rsidRPr="00857CD8">
        <w:rPr>
          <w:rFonts w:ascii="Times New Roman" w:eastAsia="Times New Roman" w:hAnsi="Times New Roman" w:cs="Times New Roman"/>
          <w:color w:val="4F6228" w:themeColor="accent3" w:themeShade="80"/>
          <w:sz w:val="28"/>
          <w:szCs w:val="28"/>
        </w:rPr>
        <w:t>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w:t>
      </w:r>
      <w:r w:rsidR="005E07E3" w:rsidRPr="005E07E3">
        <w:rPr>
          <w:rFonts w:ascii="Times New Roman" w:eastAsia="Times New Roman" w:hAnsi="Times New Roman" w:cs="Times New Roman"/>
          <w:sz w:val="28"/>
          <w:szCs w:val="28"/>
        </w:rPr>
        <w:t>;</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4) объяснений муниципального служащего;</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5) иных материалов.</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lastRenderedPageBreak/>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 правоохранительными органами, иными государственными органами, органами местного самоуправления и их должностными лицами;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общественным советом, созданным в соответствующем муниципальном образовании;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4) средствами массовой информации.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7. В случае совершения муниципальным служащим правонарушения, предусмотренного </w:t>
      </w:r>
      <w:hyperlink r:id="rId35" w:history="1">
        <w:r w:rsidRPr="001E437E">
          <w:rPr>
            <w:rFonts w:ascii="Times New Roman" w:eastAsia="Times New Roman" w:hAnsi="Times New Roman" w:cs="Times New Roman"/>
            <w:sz w:val="28"/>
            <w:szCs w:val="28"/>
          </w:rPr>
          <w:t>частью 5</w:t>
        </w:r>
      </w:hyperlink>
      <w:r w:rsidRPr="001E437E">
        <w:rPr>
          <w:rFonts w:ascii="Times New Roman" w:eastAsia="Times New Roman" w:hAnsi="Times New Roman" w:cs="Times New Roman"/>
          <w:sz w:val="28"/>
          <w:szCs w:val="28"/>
        </w:rPr>
        <w:t xml:space="preserve"> или </w:t>
      </w:r>
      <w:hyperlink r:id="rId36" w:history="1">
        <w:r w:rsidRPr="001E437E">
          <w:rPr>
            <w:rFonts w:ascii="Times New Roman" w:eastAsia="Times New Roman" w:hAnsi="Times New Roman" w:cs="Times New Roman"/>
            <w:sz w:val="28"/>
            <w:szCs w:val="28"/>
          </w:rPr>
          <w:t>7 статьи 17</w:t>
        </w:r>
      </w:hyperlink>
      <w:r w:rsidRPr="001E437E">
        <w:rPr>
          <w:rFonts w:ascii="Times New Roman" w:eastAsia="Times New Roman" w:hAnsi="Times New Roman" w:cs="Times New Roman"/>
          <w:sz w:val="28"/>
          <w:szCs w:val="28"/>
        </w:rPr>
        <w:t xml:space="preserve"> </w:t>
      </w:r>
      <w:r w:rsidRPr="001E437E">
        <w:rPr>
          <w:rFonts w:ascii="Times New Roman" w:eastAsia="Times New Roman" w:hAnsi="Times New Roman" w:cs="Times New Roman"/>
          <w:sz w:val="28"/>
          <w:szCs w:val="28"/>
          <w:lang w:eastAsia="ru-RU"/>
        </w:rPr>
        <w:t>Кодекса Республики Татарстан о  муниципальной службе</w:t>
      </w:r>
      <w:r w:rsidRPr="001E437E">
        <w:rPr>
          <w:rFonts w:ascii="Times New Roman" w:eastAsia="Times New Roman" w:hAnsi="Times New Roman" w:cs="Times New Roman"/>
          <w:sz w:val="28"/>
          <w:szCs w:val="28"/>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8. При применении взысканий, предусмотренных </w:t>
      </w:r>
      <w:hyperlink r:id="rId37" w:history="1">
        <w:r w:rsidRPr="001E437E">
          <w:rPr>
            <w:rFonts w:ascii="Times New Roman" w:eastAsia="Times New Roman" w:hAnsi="Times New Roman" w:cs="Times New Roman"/>
            <w:sz w:val="28"/>
            <w:szCs w:val="28"/>
          </w:rPr>
          <w:t>статьями 17</w:t>
        </w:r>
      </w:hyperlink>
      <w:r w:rsidRPr="001E437E">
        <w:rPr>
          <w:rFonts w:ascii="Times New Roman" w:eastAsia="Times New Roman" w:hAnsi="Times New Roman" w:cs="Times New Roman"/>
          <w:sz w:val="28"/>
          <w:szCs w:val="28"/>
        </w:rPr>
        <w:t xml:space="preserve">, </w:t>
      </w:r>
      <w:hyperlink r:id="rId38" w:history="1">
        <w:r w:rsidRPr="001E437E">
          <w:rPr>
            <w:rFonts w:ascii="Times New Roman" w:eastAsia="Times New Roman" w:hAnsi="Times New Roman" w:cs="Times New Roman"/>
            <w:sz w:val="28"/>
            <w:szCs w:val="28"/>
          </w:rPr>
          <w:t>18</w:t>
        </w:r>
      </w:hyperlink>
      <w:r w:rsidRPr="001E437E">
        <w:rPr>
          <w:rFonts w:ascii="Times New Roman" w:eastAsia="Times New Roman" w:hAnsi="Times New Roman" w:cs="Times New Roman"/>
          <w:sz w:val="28"/>
          <w:szCs w:val="28"/>
        </w:rPr>
        <w:t xml:space="preserve"> и </w:t>
      </w:r>
      <w:hyperlink r:id="rId39" w:history="1">
        <w:r w:rsidRPr="001E437E">
          <w:rPr>
            <w:rFonts w:ascii="Times New Roman" w:eastAsia="Times New Roman" w:hAnsi="Times New Roman" w:cs="Times New Roman"/>
            <w:sz w:val="28"/>
            <w:szCs w:val="28"/>
          </w:rPr>
          <w:t>32</w:t>
        </w:r>
      </w:hyperlink>
      <w:r w:rsidRPr="001E437E">
        <w:rPr>
          <w:rFonts w:ascii="Times New Roman" w:eastAsia="Times New Roman" w:hAnsi="Times New Roman" w:cs="Times New Roman"/>
          <w:sz w:val="28"/>
          <w:szCs w:val="28"/>
        </w:rPr>
        <w:t xml:space="preserve"> </w:t>
      </w:r>
      <w:r w:rsidRPr="001E437E">
        <w:rPr>
          <w:rFonts w:ascii="Times New Roman" w:eastAsia="Times New Roman" w:hAnsi="Times New Roman" w:cs="Times New Roman"/>
          <w:sz w:val="28"/>
          <w:szCs w:val="28"/>
          <w:lang w:eastAsia="ru-RU"/>
        </w:rPr>
        <w:t>Кодекса Республики Татарстан о  муниципальной службе</w:t>
      </w:r>
      <w:r w:rsidRPr="001E437E">
        <w:rPr>
          <w:rFonts w:ascii="Times New Roman" w:eastAsia="Times New Roman" w:hAnsi="Times New Roman" w:cs="Times New Roman"/>
          <w:sz w:val="28"/>
          <w:szCs w:val="28"/>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 xml:space="preserve">9. </w:t>
      </w:r>
      <w:r w:rsidRPr="001E437E">
        <w:rPr>
          <w:rFonts w:ascii="Times New Roman" w:eastAsia="Times New Roman" w:hAnsi="Times New Roman" w:cs="Times New Roman"/>
          <w:sz w:val="28"/>
          <w:szCs w:val="28"/>
        </w:rPr>
        <w:t xml:space="preserve">Взыскания, предусмотренные </w:t>
      </w:r>
      <w:hyperlink r:id="rId40" w:history="1">
        <w:r w:rsidRPr="001E437E">
          <w:rPr>
            <w:rFonts w:ascii="Times New Roman" w:eastAsia="Times New Roman" w:hAnsi="Times New Roman" w:cs="Times New Roman"/>
            <w:sz w:val="28"/>
            <w:szCs w:val="28"/>
          </w:rPr>
          <w:t>статьями 17</w:t>
        </w:r>
      </w:hyperlink>
      <w:r w:rsidRPr="001E437E">
        <w:rPr>
          <w:rFonts w:ascii="Times New Roman" w:eastAsia="Times New Roman" w:hAnsi="Times New Roman" w:cs="Times New Roman"/>
          <w:sz w:val="28"/>
          <w:szCs w:val="28"/>
        </w:rPr>
        <w:t xml:space="preserve">, </w:t>
      </w:r>
      <w:hyperlink r:id="rId41" w:history="1">
        <w:r w:rsidRPr="001E437E">
          <w:rPr>
            <w:rFonts w:ascii="Times New Roman" w:eastAsia="Times New Roman" w:hAnsi="Times New Roman" w:cs="Times New Roman"/>
            <w:sz w:val="28"/>
            <w:szCs w:val="28"/>
          </w:rPr>
          <w:t>18</w:t>
        </w:r>
      </w:hyperlink>
      <w:r w:rsidRPr="001E437E">
        <w:rPr>
          <w:rFonts w:ascii="Times New Roman" w:eastAsia="Times New Roman" w:hAnsi="Times New Roman" w:cs="Times New Roman"/>
          <w:sz w:val="28"/>
          <w:szCs w:val="28"/>
        </w:rPr>
        <w:t xml:space="preserve"> и </w:t>
      </w:r>
      <w:hyperlink r:id="rId42" w:history="1">
        <w:r w:rsidRPr="001E437E">
          <w:rPr>
            <w:rFonts w:ascii="Times New Roman" w:eastAsia="Times New Roman" w:hAnsi="Times New Roman" w:cs="Times New Roman"/>
            <w:sz w:val="28"/>
            <w:szCs w:val="28"/>
          </w:rPr>
          <w:t>32</w:t>
        </w:r>
      </w:hyperlink>
      <w:r w:rsidRPr="001E437E">
        <w:rPr>
          <w:rFonts w:ascii="Times New Roman" w:eastAsia="Times New Roman" w:hAnsi="Times New Roman" w:cs="Times New Roman"/>
          <w:sz w:val="28"/>
          <w:szCs w:val="28"/>
        </w:rPr>
        <w:t xml:space="preserve"> </w:t>
      </w:r>
      <w:r w:rsidRPr="001E437E">
        <w:rPr>
          <w:rFonts w:ascii="Times New Roman" w:eastAsia="Times New Roman" w:hAnsi="Times New Roman" w:cs="Times New Roman"/>
          <w:sz w:val="28"/>
          <w:szCs w:val="28"/>
          <w:lang w:eastAsia="ru-RU"/>
        </w:rPr>
        <w:t>Кодекса Республики Татарстан о  муниципальной службе</w:t>
      </w:r>
      <w:r w:rsidRPr="001E437E">
        <w:rPr>
          <w:rFonts w:ascii="Times New Roman" w:eastAsia="Times New Roman" w:hAnsi="Times New Roman" w:cs="Times New Roman"/>
          <w:sz w:val="28"/>
          <w:szCs w:val="28"/>
        </w:rPr>
        <w:t xml:space="preserve">, </w:t>
      </w:r>
      <w:r w:rsidRPr="001E437E">
        <w:rPr>
          <w:rFonts w:ascii="Times New Roman" w:eastAsia="Times New Roman" w:hAnsi="Times New Roman" w:cs="Times New Roman"/>
          <w:sz w:val="28"/>
          <w:szCs w:val="28"/>
          <w:lang w:eastAsia="ru-RU"/>
        </w:rPr>
        <w:t xml:space="preserve">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w:t>
      </w:r>
      <w:r w:rsidRPr="001E437E">
        <w:rPr>
          <w:rFonts w:ascii="Times New Roman" w:eastAsia="Times New Roman" w:hAnsi="Times New Roman" w:cs="Times New Roman"/>
          <w:sz w:val="28"/>
          <w:szCs w:val="28"/>
          <w:lang w:eastAsia="ru-RU"/>
        </w:rPr>
        <w:lastRenderedPageBreak/>
        <w:t>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3" w:history="1">
        <w:r w:rsidRPr="001E437E">
          <w:rPr>
            <w:rFonts w:ascii="Times New Roman" w:eastAsia="Times New Roman" w:hAnsi="Times New Roman" w:cs="Times New Roman"/>
            <w:sz w:val="28"/>
            <w:szCs w:val="28"/>
          </w:rPr>
          <w:t>часть 1</w:t>
        </w:r>
      </w:hyperlink>
      <w:r w:rsidRPr="001E437E">
        <w:rPr>
          <w:rFonts w:ascii="Times New Roman" w:eastAsia="Times New Roman" w:hAnsi="Times New Roman" w:cs="Times New Roman"/>
          <w:sz w:val="28"/>
          <w:szCs w:val="28"/>
        </w:rPr>
        <w:t xml:space="preserve"> или </w:t>
      </w:r>
      <w:hyperlink r:id="rId44" w:history="1">
        <w:r w:rsidRPr="001E437E">
          <w:rPr>
            <w:rFonts w:ascii="Times New Roman" w:eastAsia="Times New Roman" w:hAnsi="Times New Roman" w:cs="Times New Roman"/>
            <w:sz w:val="28"/>
            <w:szCs w:val="28"/>
          </w:rPr>
          <w:t>2 статьи 27.1</w:t>
        </w:r>
      </w:hyperlink>
      <w:r w:rsidRPr="001E437E">
        <w:rPr>
          <w:rFonts w:ascii="Times New Roman" w:eastAsia="Times New Roman" w:hAnsi="Times New Roman" w:cs="Times New Roman"/>
          <w:sz w:val="28"/>
          <w:szCs w:val="28"/>
        </w:rPr>
        <w:t xml:space="preserve"> Федерального закона «О муниципальной службе в Российской Федерации».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12. Взыскание может быть обжаловано муниципальным служащим в соответствии с федеральным законом.</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45" w:history="1">
        <w:r w:rsidRPr="001E437E">
          <w:rPr>
            <w:rFonts w:ascii="Times New Roman" w:eastAsia="Times New Roman" w:hAnsi="Times New Roman" w:cs="Times New Roman"/>
            <w:sz w:val="28"/>
            <w:szCs w:val="28"/>
          </w:rPr>
          <w:t>пунктом 1</w:t>
        </w:r>
      </w:hyperlink>
      <w:r w:rsidRPr="001E437E">
        <w:rPr>
          <w:rFonts w:ascii="Times New Roman" w:eastAsia="Times New Roman" w:hAnsi="Times New Roman" w:cs="Times New Roman"/>
          <w:sz w:val="28"/>
          <w:szCs w:val="28"/>
        </w:rPr>
        <w:t xml:space="preserve"> или </w:t>
      </w:r>
      <w:hyperlink r:id="rId46" w:history="1">
        <w:r w:rsidRPr="001E437E">
          <w:rPr>
            <w:rFonts w:ascii="Times New Roman" w:eastAsia="Times New Roman" w:hAnsi="Times New Roman" w:cs="Times New Roman"/>
            <w:sz w:val="28"/>
            <w:szCs w:val="28"/>
          </w:rPr>
          <w:t>2 части 1 статьи 32</w:t>
        </w:r>
      </w:hyperlink>
      <w:r w:rsidRPr="001E437E">
        <w:rPr>
          <w:rFonts w:ascii="Times New Roman" w:eastAsia="Times New Roman" w:hAnsi="Times New Roman" w:cs="Times New Roman"/>
          <w:sz w:val="28"/>
          <w:szCs w:val="28"/>
        </w:rPr>
        <w:t xml:space="preserve"> </w:t>
      </w:r>
      <w:r w:rsidRPr="001E437E">
        <w:rPr>
          <w:rFonts w:ascii="Times New Roman" w:eastAsia="Times New Roman" w:hAnsi="Times New Roman" w:cs="Times New Roman"/>
          <w:sz w:val="28"/>
          <w:szCs w:val="28"/>
          <w:lang w:eastAsia="ru-RU"/>
        </w:rPr>
        <w:t>Кодекса Республики Татарстан о  муниципальной службе</w:t>
      </w:r>
      <w:r w:rsidRPr="001E437E">
        <w:rPr>
          <w:rFonts w:ascii="Times New Roman" w:eastAsia="Times New Roman" w:hAnsi="Times New Roman" w:cs="Times New Roman"/>
          <w:sz w:val="28"/>
          <w:szCs w:val="28"/>
        </w:rPr>
        <w:t>, он считается не имеющим взыскания.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14. Представитель нанимателя (работодатель) вправе снять с муниципального служащего дисциплинарное взыскание, предусмотренное </w:t>
      </w:r>
      <w:hyperlink r:id="rId47" w:history="1">
        <w:r w:rsidRPr="001E437E">
          <w:rPr>
            <w:rFonts w:ascii="Times New Roman" w:eastAsia="Times New Roman" w:hAnsi="Times New Roman" w:cs="Times New Roman"/>
            <w:sz w:val="28"/>
            <w:szCs w:val="28"/>
          </w:rPr>
          <w:t>пунктом 1</w:t>
        </w:r>
      </w:hyperlink>
      <w:r w:rsidRPr="001E437E">
        <w:rPr>
          <w:rFonts w:ascii="Times New Roman" w:eastAsia="Times New Roman" w:hAnsi="Times New Roman" w:cs="Times New Roman"/>
          <w:sz w:val="28"/>
          <w:szCs w:val="28"/>
        </w:rPr>
        <w:t xml:space="preserve"> или </w:t>
      </w:r>
      <w:hyperlink r:id="rId48" w:history="1">
        <w:r w:rsidRPr="001E437E">
          <w:rPr>
            <w:rFonts w:ascii="Times New Roman" w:eastAsia="Times New Roman" w:hAnsi="Times New Roman" w:cs="Times New Roman"/>
            <w:sz w:val="28"/>
            <w:szCs w:val="28"/>
          </w:rPr>
          <w:t>2 части 1 статьи 32</w:t>
        </w:r>
      </w:hyperlink>
      <w:r w:rsidRPr="001E437E">
        <w:rPr>
          <w:rFonts w:ascii="Times New Roman" w:eastAsia="Times New Roman" w:hAnsi="Times New Roman" w:cs="Times New Roman"/>
          <w:sz w:val="28"/>
          <w:szCs w:val="28"/>
        </w:rPr>
        <w:t xml:space="preserve"> </w:t>
      </w:r>
      <w:r w:rsidRPr="001E437E">
        <w:rPr>
          <w:rFonts w:ascii="Times New Roman" w:eastAsia="Times New Roman" w:hAnsi="Times New Roman" w:cs="Times New Roman"/>
          <w:sz w:val="28"/>
          <w:szCs w:val="28"/>
          <w:lang w:eastAsia="ru-RU"/>
        </w:rPr>
        <w:t>Кодекса Республики Татарстан о  муниципальной службе</w:t>
      </w:r>
      <w:r w:rsidRPr="001E437E">
        <w:rPr>
          <w:rFonts w:ascii="Times New Roman" w:eastAsia="Times New Roman" w:hAnsi="Times New Roman" w:cs="Times New Roman"/>
          <w:sz w:val="28"/>
          <w:szCs w:val="28"/>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49" w:history="1">
        <w:r w:rsidRPr="001E437E">
          <w:rPr>
            <w:rFonts w:ascii="Times New Roman" w:eastAsia="Times New Roman" w:hAnsi="Times New Roman" w:cs="Times New Roman"/>
            <w:sz w:val="28"/>
            <w:szCs w:val="28"/>
          </w:rPr>
          <w:t>статьей 15</w:t>
        </w:r>
      </w:hyperlink>
      <w:r w:rsidRPr="001E437E">
        <w:rPr>
          <w:rFonts w:ascii="Times New Roman" w:eastAsia="Times New Roman" w:hAnsi="Times New Roman" w:cs="Times New Roman"/>
          <w:sz w:val="28"/>
          <w:szCs w:val="28"/>
        </w:rPr>
        <w:t xml:space="preserve"> Федерального закона «О противодействии коррупции».</w:t>
      </w:r>
    </w:p>
    <w:p w:rsidR="001E437E" w:rsidRPr="001E437E" w:rsidRDefault="001E437E" w:rsidP="001E437E">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Статья 20. КАДРОВАЯ СЛУЖБА ОРГАНОВ МЕСТНОГО САМОУПРАВЛЕНИЯ</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 Руководитель органа местного самоуправления назначает муниципального служащего (или муниципальных служащих), который(ые) отвечает(ют) за кадровую работу в соответствующем органе местного самоуправления (кадровая служба).</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2. Кадровая служба осуществляет:</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 формирование кадрового состава для замещения должностей муниципальной службы;</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lastRenderedPageBreak/>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5) ведение личных дел муниципальных служащих в порядке, установленном </w:t>
      </w:r>
      <w:hyperlink r:id="rId50" w:history="1">
        <w:r w:rsidRPr="001E437E">
          <w:rPr>
            <w:rFonts w:ascii="Times New Roman" w:eastAsia="Times New Roman" w:hAnsi="Times New Roman" w:cs="Times New Roman"/>
            <w:sz w:val="28"/>
            <w:szCs w:val="28"/>
          </w:rPr>
          <w:t>статьей 30</w:t>
        </w:r>
      </w:hyperlink>
      <w:r w:rsidRPr="001E437E">
        <w:rPr>
          <w:rFonts w:ascii="Times New Roman" w:eastAsia="Times New Roman" w:hAnsi="Times New Roman" w:cs="Times New Roman"/>
          <w:sz w:val="28"/>
          <w:szCs w:val="28"/>
        </w:rPr>
        <w:t xml:space="preserve"> Федерального закона «О муниципальной службе в Российской Федерации»;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6) ведение реестра муниципальных служащих в муниципальном образовании;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7) оформление и выдачу служебных удостоверений муниципальных служащих;</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8) проведение конкурса на замещение вакантных должностей муниципальной службы и включение муниципальных служащих в кадровый резерв;</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9) проведение аттестации муниципальных служащих;</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10) организацию работы с кадровым резервом и его эффективное использование;</w:t>
      </w:r>
    </w:p>
    <w:p w:rsidR="00A559C9" w:rsidRPr="00A559C9" w:rsidRDefault="001E437E" w:rsidP="00A559C9">
      <w:pPr>
        <w:autoSpaceDE w:val="0"/>
        <w:autoSpaceDN w:val="0"/>
        <w:adjustRightInd w:val="0"/>
        <w:spacing w:after="0" w:line="240" w:lineRule="auto"/>
        <w:ind w:firstLine="540"/>
        <w:jc w:val="both"/>
        <w:rPr>
          <w:rFonts w:ascii="Times New Roman" w:eastAsia="Times New Roman" w:hAnsi="Times New Roman" w:cs="Times New Roman"/>
          <w:color w:val="76923C" w:themeColor="accent3" w:themeShade="BF"/>
          <w:sz w:val="28"/>
          <w:szCs w:val="28"/>
        </w:rPr>
      </w:pPr>
      <w:r w:rsidRPr="001E437E">
        <w:rPr>
          <w:rFonts w:ascii="Times New Roman" w:eastAsia="Times New Roman" w:hAnsi="Times New Roman" w:cs="Times New Roman"/>
          <w:sz w:val="28"/>
          <w:szCs w:val="28"/>
        </w:rPr>
        <w:t xml:space="preserve"> </w:t>
      </w:r>
      <w:r w:rsidR="00A559C9" w:rsidRPr="00A559C9">
        <w:rPr>
          <w:rFonts w:ascii="Times New Roman" w:eastAsia="Times New Roman" w:hAnsi="Times New Roman" w:cs="Times New Roman"/>
          <w:color w:val="76923C" w:themeColor="accent3" w:themeShade="BF"/>
          <w:sz w:val="28"/>
          <w:szCs w:val="28"/>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1E437E" w:rsidRPr="00A559C9" w:rsidRDefault="00A559C9" w:rsidP="00A559C9">
      <w:pPr>
        <w:autoSpaceDE w:val="0"/>
        <w:autoSpaceDN w:val="0"/>
        <w:adjustRightInd w:val="0"/>
        <w:spacing w:after="0" w:line="240" w:lineRule="auto"/>
        <w:ind w:firstLine="540"/>
        <w:jc w:val="both"/>
        <w:rPr>
          <w:rFonts w:ascii="Times New Roman" w:eastAsia="Times New Roman" w:hAnsi="Times New Roman" w:cs="Times New Roman"/>
          <w:color w:val="76923C" w:themeColor="accent3" w:themeShade="BF"/>
          <w:sz w:val="28"/>
          <w:szCs w:val="28"/>
        </w:rPr>
      </w:pPr>
      <w:r w:rsidRPr="00A559C9">
        <w:rPr>
          <w:rFonts w:ascii="Times New Roman" w:eastAsia="Times New Roman" w:hAnsi="Times New Roman" w:cs="Times New Roman"/>
          <w:color w:val="76923C" w:themeColor="accent3" w:themeShade="BF"/>
          <w:sz w:val="28"/>
          <w:szCs w:val="28"/>
        </w:rPr>
        <w:t>11_1) оформление допуска установленной формы к сведениям, составляющим государственную тайну</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1" w:history="1">
        <w:r w:rsidRPr="001E437E">
          <w:rPr>
            <w:rFonts w:ascii="Times New Roman" w:eastAsia="Times New Roman" w:hAnsi="Times New Roman" w:cs="Times New Roman"/>
            <w:sz w:val="28"/>
            <w:szCs w:val="28"/>
          </w:rPr>
          <w:t>статьей 13</w:t>
        </w:r>
      </w:hyperlink>
      <w:r w:rsidRPr="001E437E">
        <w:rPr>
          <w:rFonts w:ascii="Times New Roman" w:eastAsia="Times New Roman" w:hAnsi="Times New Roman" w:cs="Times New Roman"/>
          <w:sz w:val="28"/>
          <w:szCs w:val="28"/>
        </w:rPr>
        <w:t xml:space="preserve"> Федерального закона «О муниципальной службе в Российской Федерации» и другими федеральными законами;</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t>13) консультирование муниципальных служащих по правовым и иным вопросам муниципальной службы;</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E437E">
        <w:rPr>
          <w:rFonts w:ascii="Times New Roman" w:eastAsia="Times New Roman" w:hAnsi="Times New Roman" w:cs="Times New Roman"/>
          <w:sz w:val="28"/>
          <w:szCs w:val="28"/>
        </w:rPr>
        <w:lastRenderedPageBreak/>
        <w:t>14) решение иных вопросов кадровой работы, определяемых трудовым законодательством и Кодексом Республики Татарстан о муниципальной службе.</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Статья 21. РЕЕСТР МУНИЦИПАЛЬНЫХ СЛУЖАЩИХ</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1. В органах местного самоуправления Дрожжановского муниципального района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2. Порядок ведения реестра муниципальных служащих утверждается муниципальным правовым актом.</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1E437E" w:rsidRPr="001E437E" w:rsidSect="00CC1F05">
          <w:headerReference w:type="default" r:id="rId52"/>
          <w:pgSz w:w="11906" w:h="16838" w:code="9"/>
          <w:pgMar w:top="1134" w:right="1134" w:bottom="1134" w:left="1134" w:header="709" w:footer="709" w:gutter="0"/>
          <w:cols w:space="708"/>
          <w:docGrid w:linePitch="360"/>
        </w:sectPr>
      </w:pPr>
      <w:bookmarkStart w:id="25" w:name="Par317"/>
      <w:bookmarkEnd w:id="25"/>
    </w:p>
    <w:p w:rsidR="001E437E" w:rsidRPr="001E437E" w:rsidRDefault="001E437E" w:rsidP="001E437E">
      <w:pPr>
        <w:widowControl w:val="0"/>
        <w:autoSpaceDE w:val="0"/>
        <w:autoSpaceDN w:val="0"/>
        <w:adjustRightInd w:val="0"/>
        <w:spacing w:after="0" w:line="240" w:lineRule="auto"/>
        <w:ind w:left="6804"/>
        <w:outlineLvl w:val="1"/>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lastRenderedPageBreak/>
        <w:t>Приложение № 1</w:t>
      </w:r>
    </w:p>
    <w:p w:rsidR="001E437E" w:rsidRPr="001E437E" w:rsidRDefault="001E437E" w:rsidP="001E437E">
      <w:pPr>
        <w:widowControl w:val="0"/>
        <w:autoSpaceDE w:val="0"/>
        <w:autoSpaceDN w:val="0"/>
        <w:adjustRightInd w:val="0"/>
        <w:spacing w:after="0" w:line="240" w:lineRule="auto"/>
        <w:ind w:left="6804"/>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к Положению</w:t>
      </w:r>
    </w:p>
    <w:p w:rsidR="001E437E" w:rsidRPr="001E437E" w:rsidRDefault="001E437E" w:rsidP="001E437E">
      <w:pPr>
        <w:widowControl w:val="0"/>
        <w:autoSpaceDE w:val="0"/>
        <w:autoSpaceDN w:val="0"/>
        <w:adjustRightInd w:val="0"/>
        <w:spacing w:after="0" w:line="240" w:lineRule="auto"/>
        <w:ind w:left="6804"/>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о муниципальной службе</w:t>
      </w:r>
    </w:p>
    <w:p w:rsidR="001E437E" w:rsidRPr="001E437E" w:rsidRDefault="001E437E" w:rsidP="001E437E">
      <w:pPr>
        <w:widowControl w:val="0"/>
        <w:autoSpaceDE w:val="0"/>
        <w:autoSpaceDN w:val="0"/>
        <w:adjustRightInd w:val="0"/>
        <w:spacing w:after="0" w:line="240" w:lineRule="auto"/>
        <w:ind w:left="6804"/>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в Старочукалинском сельском поселении Дрожжановском муниципальном районе Республики Татарстан</w:t>
      </w:r>
    </w:p>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E437E" w:rsidRPr="001E437E" w:rsidRDefault="001E437E" w:rsidP="001E437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bookmarkStart w:id="26" w:name="Par322"/>
      <w:bookmarkEnd w:id="26"/>
      <w:r w:rsidRPr="001E437E">
        <w:rPr>
          <w:rFonts w:ascii="Times New Roman" w:eastAsia="Times New Roman" w:hAnsi="Times New Roman" w:cs="Times New Roman"/>
          <w:bCs/>
          <w:sz w:val="24"/>
          <w:szCs w:val="24"/>
          <w:lang w:eastAsia="ru-RU"/>
        </w:rPr>
        <w:t>ПЕРЕЧЕНЬ</w:t>
      </w:r>
    </w:p>
    <w:p w:rsidR="001E437E" w:rsidRPr="001E437E" w:rsidRDefault="001E437E" w:rsidP="001E437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E437E">
        <w:rPr>
          <w:rFonts w:ascii="Times New Roman" w:eastAsia="Times New Roman" w:hAnsi="Times New Roman" w:cs="Times New Roman"/>
          <w:bCs/>
          <w:sz w:val="24"/>
          <w:szCs w:val="24"/>
          <w:lang w:eastAsia="ru-RU"/>
        </w:rPr>
        <w:t>КВАЛИФИКАЦИОННЫХ ТРЕБОВАНИЙ</w:t>
      </w:r>
    </w:p>
    <w:p w:rsidR="001E437E" w:rsidRPr="001E437E" w:rsidRDefault="001E437E" w:rsidP="001E437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E437E">
        <w:rPr>
          <w:rFonts w:ascii="Times New Roman" w:eastAsia="Times New Roman" w:hAnsi="Times New Roman" w:cs="Times New Roman"/>
          <w:bCs/>
          <w:sz w:val="24"/>
          <w:szCs w:val="24"/>
          <w:lang w:eastAsia="ru-RU"/>
        </w:rPr>
        <w:t>К ПРОФЕССИОНАЛЬНЫМ ЗНАНИЯМ И НАВЫКАМ</w:t>
      </w:r>
    </w:p>
    <w:p w:rsidR="001E437E" w:rsidRPr="001E437E" w:rsidRDefault="001E437E" w:rsidP="001E437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E437E">
        <w:rPr>
          <w:rFonts w:ascii="Times New Roman" w:eastAsia="Times New Roman" w:hAnsi="Times New Roman" w:cs="Times New Roman"/>
          <w:bCs/>
          <w:sz w:val="24"/>
          <w:szCs w:val="24"/>
          <w:lang w:eastAsia="ru-RU"/>
        </w:rPr>
        <w:t>В ОБЛАСТИ ИНФОРМАЦИОННО-КОММУНИКАЦИОННЫХ ТЕХНОЛОГИЙ</w:t>
      </w: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10632" w:type="dxa"/>
        <w:tblInd w:w="-431" w:type="dxa"/>
        <w:tblLayout w:type="fixed"/>
        <w:tblCellMar>
          <w:top w:w="75" w:type="dxa"/>
          <w:left w:w="0" w:type="dxa"/>
          <w:bottom w:w="75" w:type="dxa"/>
          <w:right w:w="0" w:type="dxa"/>
        </w:tblCellMar>
        <w:tblLook w:val="0000" w:firstRow="0" w:lastRow="0" w:firstColumn="0" w:lastColumn="0" w:noHBand="0" w:noVBand="0"/>
      </w:tblPr>
      <w:tblGrid>
        <w:gridCol w:w="1560"/>
        <w:gridCol w:w="5670"/>
        <w:gridCol w:w="1485"/>
        <w:gridCol w:w="1917"/>
      </w:tblGrid>
      <w:tr w:rsidR="001E437E" w:rsidRPr="001E437E" w:rsidTr="00CC1F0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Наименование уровня требований в области информационно- коммуникационных технологий</w:t>
            </w:r>
          </w:p>
        </w:tc>
        <w:tc>
          <w:tcPr>
            <w:tcW w:w="56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Перечень квалификационных требований к профессиональным знаниям и навыкам в области информационно- коммуникационных технологий, которыми должен владеть муниципальный служащий</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Наименование групп должностей муниципальной службы</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высшие и главные группы должностей муниципальной службы</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ведущие, старшие и младшие группы должностей муниципальной службы</w:t>
            </w:r>
          </w:p>
        </w:tc>
      </w:tr>
      <w:tr w:rsidR="001E437E" w:rsidRPr="001E437E" w:rsidTr="00CC1F0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27" w:name="Par335"/>
            <w:bookmarkEnd w:id="27"/>
            <w:r w:rsidRPr="001E437E">
              <w:rPr>
                <w:rFonts w:ascii="Times New Roman" w:eastAsia="Times New Roman" w:hAnsi="Times New Roman" w:cs="Times New Roman"/>
                <w:sz w:val="24"/>
                <w:szCs w:val="24"/>
                <w:lang w:eastAsia="ru-RU"/>
              </w:rPr>
              <w:t>Базовый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подготовки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использования графических объектов в электронных 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28" w:name="Par378"/>
            <w:bookmarkEnd w:id="28"/>
            <w:r w:rsidRPr="001E437E">
              <w:rPr>
                <w:rFonts w:ascii="Times New Roman" w:eastAsia="Times New Roman" w:hAnsi="Times New Roman" w:cs="Times New Roman"/>
                <w:sz w:val="24"/>
                <w:szCs w:val="24"/>
                <w:lang w:eastAsia="ru-RU"/>
              </w:rPr>
              <w:t>Расширенный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правовых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программных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правовых аспектов в сфере предоставления государственных услуг населению и организациям посредством применения информационно-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основ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29" w:name="Par433"/>
            <w:bookmarkEnd w:id="29"/>
            <w:r w:rsidRPr="001E437E">
              <w:rPr>
                <w:rFonts w:ascii="Times New Roman" w:eastAsia="Times New Roman" w:hAnsi="Times New Roman" w:cs="Times New Roman"/>
                <w:sz w:val="24"/>
                <w:szCs w:val="24"/>
                <w:lang w:eastAsia="ru-RU"/>
              </w:rPr>
              <w:t>Специальный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систем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учетных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систем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систем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информационно-аналитических систем, обеспечивающих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систем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систем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систем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информационно-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r w:rsidR="001E437E" w:rsidRPr="001E437E"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работы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437E" w:rsidRPr="001E437E"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7E">
              <w:rPr>
                <w:rFonts w:ascii="Times New Roman" w:eastAsia="Times New Roman" w:hAnsi="Times New Roman" w:cs="Times New Roman"/>
                <w:sz w:val="24"/>
                <w:szCs w:val="24"/>
                <w:lang w:eastAsia="ru-RU"/>
              </w:rPr>
              <w:t>+</w:t>
            </w:r>
          </w:p>
        </w:tc>
      </w:tr>
    </w:tbl>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shd w:val="clear" w:color="auto" w:fill="FFFFFF"/>
        <w:spacing w:after="0" w:line="315" w:lineRule="atLeast"/>
        <w:ind w:left="6237"/>
        <w:jc w:val="both"/>
        <w:textAlignment w:val="baseline"/>
        <w:rPr>
          <w:rFonts w:ascii="Times New Roman" w:eastAsia="Times New Roman" w:hAnsi="Times New Roman" w:cs="Times New Roman"/>
          <w:color w:val="2D2D2D"/>
          <w:spacing w:val="2"/>
          <w:sz w:val="28"/>
          <w:szCs w:val="28"/>
          <w:lang w:eastAsia="ru-RU"/>
        </w:rPr>
      </w:pPr>
      <w:r w:rsidRPr="001E437E">
        <w:rPr>
          <w:rFonts w:ascii="Times New Roman" w:eastAsia="Times New Roman" w:hAnsi="Times New Roman" w:cs="Times New Roman"/>
          <w:color w:val="2D2D2D"/>
          <w:spacing w:val="2"/>
          <w:sz w:val="28"/>
          <w:szCs w:val="28"/>
          <w:lang w:eastAsia="ru-RU"/>
        </w:rPr>
        <w:lastRenderedPageBreak/>
        <w:t>Приложение № 2</w:t>
      </w:r>
      <w:r w:rsidRPr="001E437E">
        <w:rPr>
          <w:rFonts w:ascii="Times New Roman" w:eastAsia="Times New Roman" w:hAnsi="Times New Roman" w:cs="Times New Roman"/>
          <w:color w:val="2D2D2D"/>
          <w:spacing w:val="2"/>
          <w:sz w:val="28"/>
          <w:szCs w:val="28"/>
          <w:lang w:eastAsia="ru-RU"/>
        </w:rPr>
        <w:br/>
        <w:t>к Положению о муниципальной службе в  Старочукалинском сельском поселении Дрожжановского муниципального района Республики Татарстан</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color w:val="2D2D2D"/>
          <w:spacing w:val="2"/>
          <w:sz w:val="21"/>
          <w:szCs w:val="21"/>
          <w:lang w:eastAsia="ru-RU"/>
        </w:rPr>
        <w:br/>
        <w:t>                                </w:t>
      </w:r>
      <w:r w:rsidRPr="001E437E">
        <w:rPr>
          <w:rFonts w:ascii="Courier New" w:eastAsia="Times New Roman" w:hAnsi="Courier New" w:cs="Courier New"/>
          <w:spacing w:val="2"/>
          <w:sz w:val="21"/>
          <w:szCs w:val="21"/>
          <w:lang w:eastAsia="ru-RU"/>
        </w:rPr>
        <w:t>___________________________________________</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(наименование должности,</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___________________________________________</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инициалы, фамилия, представителя нанимателя</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___________________________________________</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муниципального служащего)</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от ________________________________________</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(наименование должности,</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___________________________________________</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инициалы, фамилия муниципального служащего)</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___________________________________________</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br/>
        <w:t>                                 </w:t>
      </w:r>
    </w:p>
    <w:p w:rsidR="001E437E" w:rsidRPr="001E437E" w:rsidRDefault="001E437E" w:rsidP="001E437E">
      <w:pPr>
        <w:shd w:val="clear" w:color="auto" w:fill="FFFFFF"/>
        <w:spacing w:after="0" w:line="240" w:lineRule="auto"/>
        <w:jc w:val="center"/>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ЗАЯВЛЕНИЕ</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о разрешении на участие на безвозмездной основе</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в управлении некоммерческой организацией</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br/>
        <w:t>    В соответствии с подпунктом "б" пункта 3 части 1 статьи 14 Федерального</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закона  от  2  марта 2007 года N 25-ФЗ "О муниципальной службе в Российской</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Федерации"  и  статьей 16.1  Кодекса  Республики  Татарстан о муниципальной</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службе прошу Вас разрешить мне участие на безвозмездной основе в управлении</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некоммерческой организацией _______________________________________________</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(наименование некоммерческой организации, ее место</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нахождения и адрес,</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___________________________________________________________________________</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виды деятельности, в каком качестве планируется управление</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(участие в управлении) некоммерческой организацией)</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___________________________________________________________________________</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__________________________________________________________________________.</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Управление  (участие  в  управлении)  некоммерческой организацией будет</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осуществляться  в  свободное  от  службы  время  и  не  повлечет  за  собой</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возникновения  конфликта  интересов или возможности возникновения конфликта</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интересов  при  исполнении должностных обязанностей по замещаемой должности</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муниципальной службы.</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______________  ________________________________  "___"___________20___ г.</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(подпись)            (инициалы, фамилия)</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br/>
        <w:t>Регистрационный номер</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в журнале регистрации заявлений ___________________________________________</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Дата регистрации заявления "___"___________20___ г.</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______________         ____________________________________________________</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(подпись)            (наименование должности, инициалы, фамилия лица,</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зарегистрировавшего заявление)»;</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p>
    <w:p w:rsidR="001E437E" w:rsidRPr="001E437E" w:rsidRDefault="001E437E" w:rsidP="001E437E">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lastRenderedPageBreak/>
        <w:t>Приложение № 3</w:t>
      </w:r>
    </w:p>
    <w:p w:rsidR="001E437E" w:rsidRPr="001E437E" w:rsidRDefault="001E437E" w:rsidP="001E437E">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к Положению о муниципальной службе в  Старочукалинском сельском поселении Дрожжановского муниципального района Республики Татарстан</w:t>
      </w:r>
    </w:p>
    <w:p w:rsidR="001E437E" w:rsidRPr="001E437E" w:rsidRDefault="001E437E" w:rsidP="001E437E">
      <w:pPr>
        <w:shd w:val="clear" w:color="auto" w:fill="FFFFFF"/>
        <w:spacing w:after="0" w:line="240" w:lineRule="auto"/>
        <w:jc w:val="center"/>
        <w:textAlignment w:val="baseline"/>
        <w:rPr>
          <w:rFonts w:ascii="Times New Roman" w:eastAsia="Times New Roman" w:hAnsi="Times New Roman" w:cs="Times New Roman"/>
          <w:color w:val="3C3C3C"/>
          <w:spacing w:val="2"/>
          <w:sz w:val="28"/>
          <w:szCs w:val="41"/>
          <w:lang w:eastAsia="ru-RU"/>
        </w:rPr>
      </w:pPr>
    </w:p>
    <w:p w:rsidR="001E437E" w:rsidRPr="001E437E" w:rsidRDefault="001E437E" w:rsidP="001E437E">
      <w:pPr>
        <w:shd w:val="clear" w:color="auto" w:fill="FFFFFF"/>
        <w:spacing w:after="0" w:line="240" w:lineRule="auto"/>
        <w:jc w:val="center"/>
        <w:textAlignment w:val="baseline"/>
        <w:rPr>
          <w:rFonts w:ascii="Times New Roman" w:eastAsia="Times New Roman" w:hAnsi="Times New Roman" w:cs="Times New Roman"/>
          <w:color w:val="3C3C3C"/>
          <w:spacing w:val="2"/>
          <w:sz w:val="28"/>
          <w:szCs w:val="41"/>
          <w:lang w:eastAsia="ru-RU"/>
        </w:rPr>
      </w:pPr>
      <w:r w:rsidRPr="001E437E">
        <w:rPr>
          <w:rFonts w:ascii="Times New Roman" w:eastAsia="Times New Roman" w:hAnsi="Times New Roman" w:cs="Times New Roman"/>
          <w:color w:val="3C3C3C"/>
          <w:spacing w:val="2"/>
          <w:sz w:val="28"/>
          <w:szCs w:val="41"/>
          <w:lang w:eastAsia="ru-RU"/>
        </w:rPr>
        <w:t>Журнал</w:t>
      </w:r>
    </w:p>
    <w:p w:rsidR="001E437E" w:rsidRPr="001E437E" w:rsidRDefault="001E437E" w:rsidP="001E437E">
      <w:pPr>
        <w:shd w:val="clear" w:color="auto" w:fill="FFFFFF"/>
        <w:spacing w:after="0" w:line="240" w:lineRule="auto"/>
        <w:jc w:val="center"/>
        <w:textAlignment w:val="baseline"/>
        <w:rPr>
          <w:rFonts w:ascii="Times New Roman" w:eastAsia="Times New Roman" w:hAnsi="Times New Roman" w:cs="Times New Roman"/>
          <w:color w:val="3C3C3C"/>
          <w:spacing w:val="2"/>
          <w:sz w:val="28"/>
          <w:szCs w:val="41"/>
          <w:lang w:eastAsia="ru-RU"/>
        </w:rPr>
      </w:pPr>
      <w:r w:rsidRPr="001E437E">
        <w:rPr>
          <w:rFonts w:ascii="Times New Roman" w:eastAsia="Times New Roman" w:hAnsi="Times New Roman" w:cs="Times New Roman"/>
          <w:color w:val="3C3C3C"/>
          <w:spacing w:val="2"/>
          <w:sz w:val="28"/>
          <w:szCs w:val="41"/>
          <w:lang w:eastAsia="ru-RU"/>
        </w:rPr>
        <w:t xml:space="preserve"> регистрации заявлений о разрешении на участие на безвозмездной основе в управлении некоммерческой организацией</w:t>
      </w:r>
    </w:p>
    <w:tbl>
      <w:tblPr>
        <w:tblW w:w="0" w:type="auto"/>
        <w:tblCellMar>
          <w:left w:w="0" w:type="dxa"/>
          <w:right w:w="0" w:type="dxa"/>
        </w:tblCellMar>
        <w:tblLook w:val="04A0" w:firstRow="1" w:lastRow="0" w:firstColumn="1" w:lastColumn="0" w:noHBand="0" w:noVBand="1"/>
      </w:tblPr>
      <w:tblGrid>
        <w:gridCol w:w="1402"/>
        <w:gridCol w:w="1042"/>
        <w:gridCol w:w="1004"/>
        <w:gridCol w:w="1266"/>
        <w:gridCol w:w="1146"/>
        <w:gridCol w:w="1266"/>
        <w:gridCol w:w="1246"/>
        <w:gridCol w:w="1266"/>
      </w:tblGrid>
      <w:tr w:rsidR="001E437E" w:rsidRPr="001E437E" w:rsidTr="00CC1F05">
        <w:trPr>
          <w:trHeight w:val="15"/>
        </w:trPr>
        <w:tc>
          <w:tcPr>
            <w:tcW w:w="1402" w:type="dxa"/>
            <w:hideMark/>
          </w:tcPr>
          <w:p w:rsidR="001E437E" w:rsidRPr="001E437E" w:rsidRDefault="001E437E" w:rsidP="001E437E">
            <w:pPr>
              <w:spacing w:after="0" w:line="240" w:lineRule="auto"/>
              <w:rPr>
                <w:rFonts w:ascii="Arial" w:eastAsia="Times New Roman" w:hAnsi="Arial" w:cs="Arial"/>
                <w:color w:val="2D2D2D"/>
                <w:spacing w:val="2"/>
                <w:sz w:val="20"/>
                <w:szCs w:val="21"/>
                <w:lang w:eastAsia="ru-RU"/>
              </w:rPr>
            </w:pPr>
          </w:p>
        </w:tc>
        <w:tc>
          <w:tcPr>
            <w:tcW w:w="1042" w:type="dxa"/>
            <w:hideMark/>
          </w:tcPr>
          <w:p w:rsidR="001E437E" w:rsidRPr="001E437E" w:rsidRDefault="001E437E" w:rsidP="001E437E">
            <w:pPr>
              <w:spacing w:after="0" w:line="240" w:lineRule="auto"/>
              <w:rPr>
                <w:rFonts w:ascii="Times New Roman" w:eastAsia="Times New Roman" w:hAnsi="Times New Roman" w:cs="Times New Roman"/>
                <w:sz w:val="20"/>
                <w:szCs w:val="20"/>
                <w:lang w:eastAsia="ru-RU"/>
              </w:rPr>
            </w:pPr>
          </w:p>
        </w:tc>
        <w:tc>
          <w:tcPr>
            <w:tcW w:w="1004" w:type="dxa"/>
            <w:hideMark/>
          </w:tcPr>
          <w:p w:rsidR="001E437E" w:rsidRPr="001E437E" w:rsidRDefault="001E437E" w:rsidP="001E437E">
            <w:pPr>
              <w:spacing w:after="0" w:line="240" w:lineRule="auto"/>
              <w:rPr>
                <w:rFonts w:ascii="Times New Roman" w:eastAsia="Times New Roman" w:hAnsi="Times New Roman" w:cs="Times New Roman"/>
                <w:sz w:val="20"/>
                <w:szCs w:val="20"/>
                <w:lang w:eastAsia="ru-RU"/>
              </w:rPr>
            </w:pPr>
          </w:p>
        </w:tc>
        <w:tc>
          <w:tcPr>
            <w:tcW w:w="1266" w:type="dxa"/>
            <w:hideMark/>
          </w:tcPr>
          <w:p w:rsidR="001E437E" w:rsidRPr="001E437E" w:rsidRDefault="001E437E" w:rsidP="001E437E">
            <w:pPr>
              <w:spacing w:after="0" w:line="240" w:lineRule="auto"/>
              <w:rPr>
                <w:rFonts w:ascii="Times New Roman" w:eastAsia="Times New Roman" w:hAnsi="Times New Roman" w:cs="Times New Roman"/>
                <w:sz w:val="20"/>
                <w:szCs w:val="20"/>
                <w:lang w:eastAsia="ru-RU"/>
              </w:rPr>
            </w:pPr>
          </w:p>
        </w:tc>
        <w:tc>
          <w:tcPr>
            <w:tcW w:w="1146" w:type="dxa"/>
            <w:hideMark/>
          </w:tcPr>
          <w:p w:rsidR="001E437E" w:rsidRPr="001E437E" w:rsidRDefault="001E437E" w:rsidP="001E437E">
            <w:pPr>
              <w:spacing w:after="0" w:line="240" w:lineRule="auto"/>
              <w:rPr>
                <w:rFonts w:ascii="Times New Roman" w:eastAsia="Times New Roman" w:hAnsi="Times New Roman" w:cs="Times New Roman"/>
                <w:sz w:val="20"/>
                <w:szCs w:val="20"/>
                <w:lang w:eastAsia="ru-RU"/>
              </w:rPr>
            </w:pPr>
          </w:p>
        </w:tc>
        <w:tc>
          <w:tcPr>
            <w:tcW w:w="1266" w:type="dxa"/>
            <w:hideMark/>
          </w:tcPr>
          <w:p w:rsidR="001E437E" w:rsidRPr="001E437E" w:rsidRDefault="001E437E" w:rsidP="001E437E">
            <w:pPr>
              <w:spacing w:after="0" w:line="240" w:lineRule="auto"/>
              <w:rPr>
                <w:rFonts w:ascii="Times New Roman" w:eastAsia="Times New Roman" w:hAnsi="Times New Roman" w:cs="Times New Roman"/>
                <w:sz w:val="20"/>
                <w:szCs w:val="20"/>
                <w:lang w:eastAsia="ru-RU"/>
              </w:rPr>
            </w:pPr>
          </w:p>
        </w:tc>
        <w:tc>
          <w:tcPr>
            <w:tcW w:w="1246" w:type="dxa"/>
            <w:hideMark/>
          </w:tcPr>
          <w:p w:rsidR="001E437E" w:rsidRPr="001E437E" w:rsidRDefault="001E437E" w:rsidP="001E437E">
            <w:pPr>
              <w:spacing w:after="0" w:line="240" w:lineRule="auto"/>
              <w:rPr>
                <w:rFonts w:ascii="Times New Roman" w:eastAsia="Times New Roman" w:hAnsi="Times New Roman" w:cs="Times New Roman"/>
                <w:sz w:val="20"/>
                <w:szCs w:val="20"/>
                <w:lang w:eastAsia="ru-RU"/>
              </w:rPr>
            </w:pPr>
          </w:p>
        </w:tc>
        <w:tc>
          <w:tcPr>
            <w:tcW w:w="1266" w:type="dxa"/>
            <w:hideMark/>
          </w:tcPr>
          <w:p w:rsidR="001E437E" w:rsidRPr="001E437E" w:rsidRDefault="001E437E" w:rsidP="001E437E">
            <w:pPr>
              <w:spacing w:after="0" w:line="240" w:lineRule="auto"/>
              <w:rPr>
                <w:rFonts w:ascii="Times New Roman" w:eastAsia="Times New Roman" w:hAnsi="Times New Roman" w:cs="Times New Roman"/>
                <w:sz w:val="20"/>
                <w:szCs w:val="20"/>
                <w:lang w:eastAsia="ru-RU"/>
              </w:rPr>
            </w:pPr>
          </w:p>
        </w:tc>
      </w:tr>
      <w:tr w:rsidR="001E437E" w:rsidRPr="001E437E" w:rsidTr="00CC1F05">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N п/п (регистрационный номер заявления)</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Дата регистрации заявления</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Краткое содержание заявления</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Инициалы, фамилия, наименование должности лица, представившего заявление</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Инициалы, фамилия, наименование должности лица, принявшего заявление</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Отметка о получении копии заявления ("Копию получил", подпись лица, представившего заявление)</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Отметка о принятом представителем нанимателя решении</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связи с уведомлением о вручении (адрес, подпись лица, направившего решение)</w:t>
            </w:r>
          </w:p>
        </w:tc>
      </w:tr>
      <w:tr w:rsidR="001E437E" w:rsidRPr="001E437E" w:rsidTr="00CC1F05">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1</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2</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3</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4</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5</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7</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8".</w:t>
            </w:r>
          </w:p>
        </w:tc>
      </w:tr>
    </w:tbl>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E0E54" w:rsidRDefault="00BE0E54"/>
    <w:sectPr w:rsidR="00BE0E54" w:rsidSect="00CC1F0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AD9" w:rsidRDefault="00372AD9">
      <w:pPr>
        <w:spacing w:after="0" w:line="240" w:lineRule="auto"/>
      </w:pPr>
      <w:r>
        <w:separator/>
      </w:r>
    </w:p>
  </w:endnote>
  <w:endnote w:type="continuationSeparator" w:id="0">
    <w:p w:rsidR="00372AD9" w:rsidRDefault="0037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AD9" w:rsidRDefault="00372AD9">
      <w:pPr>
        <w:spacing w:after="0" w:line="240" w:lineRule="auto"/>
      </w:pPr>
      <w:r>
        <w:separator/>
      </w:r>
    </w:p>
  </w:footnote>
  <w:footnote w:type="continuationSeparator" w:id="0">
    <w:p w:rsidR="00372AD9" w:rsidRDefault="0037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999745"/>
      <w:docPartObj>
        <w:docPartGallery w:val="Page Numbers (Top of Page)"/>
        <w:docPartUnique/>
      </w:docPartObj>
    </w:sdtPr>
    <w:sdtEndPr/>
    <w:sdtContent>
      <w:p w:rsidR="00C9657D" w:rsidRDefault="00C9657D">
        <w:pPr>
          <w:pStyle w:val="ac"/>
          <w:jc w:val="center"/>
        </w:pPr>
        <w:r>
          <w:fldChar w:fldCharType="begin"/>
        </w:r>
        <w:r>
          <w:instrText>PAGE   \* MERGEFORMAT</w:instrText>
        </w:r>
        <w:r>
          <w:fldChar w:fldCharType="separate"/>
        </w:r>
        <w:r w:rsidR="00DE65DF">
          <w:rPr>
            <w:noProof/>
          </w:rPr>
          <w:t>24</w:t>
        </w:r>
        <w:r>
          <w:fldChar w:fldCharType="end"/>
        </w:r>
      </w:p>
    </w:sdtContent>
  </w:sdt>
  <w:p w:rsidR="00C9657D" w:rsidRDefault="00C9657D">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42"/>
    <w:rsid w:val="000121EC"/>
    <w:rsid w:val="00095553"/>
    <w:rsid w:val="00114D46"/>
    <w:rsid w:val="0014443A"/>
    <w:rsid w:val="001E437E"/>
    <w:rsid w:val="00235652"/>
    <w:rsid w:val="0027047E"/>
    <w:rsid w:val="003131CA"/>
    <w:rsid w:val="00363B22"/>
    <w:rsid w:val="00372AD9"/>
    <w:rsid w:val="00414FB6"/>
    <w:rsid w:val="005A6125"/>
    <w:rsid w:val="005E07E3"/>
    <w:rsid w:val="005E5D42"/>
    <w:rsid w:val="006F435F"/>
    <w:rsid w:val="007542CF"/>
    <w:rsid w:val="00790E51"/>
    <w:rsid w:val="007B509D"/>
    <w:rsid w:val="007C7F4C"/>
    <w:rsid w:val="00857CD8"/>
    <w:rsid w:val="008B2510"/>
    <w:rsid w:val="008E70C4"/>
    <w:rsid w:val="0092707A"/>
    <w:rsid w:val="00A24E7F"/>
    <w:rsid w:val="00A559C9"/>
    <w:rsid w:val="00BE0E54"/>
    <w:rsid w:val="00C9657D"/>
    <w:rsid w:val="00CC1F05"/>
    <w:rsid w:val="00DE65DF"/>
    <w:rsid w:val="00E07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977F"/>
  <w15:docId w15:val="{52F0BAC4-536C-4D15-8CAA-81A0FEB8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E437E"/>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1E437E"/>
    <w:pPr>
      <w:keepNext/>
      <w:spacing w:before="240" w:after="60" w:line="240" w:lineRule="auto"/>
      <w:outlineLvl w:val="1"/>
    </w:pPr>
    <w:rPr>
      <w:rFonts w:asciiTheme="majorHAnsi" w:eastAsiaTheme="majorEastAsia" w:hAnsiTheme="majorHAnsi" w:cstheme="majorBidi"/>
      <w:b/>
      <w:bCs/>
      <w:i/>
      <w:iCs/>
      <w:sz w:val="28"/>
      <w:szCs w:val="28"/>
      <w:lang w:eastAsia="ru-RU"/>
    </w:rPr>
  </w:style>
  <w:style w:type="paragraph" w:styleId="3">
    <w:name w:val="heading 3"/>
    <w:basedOn w:val="a"/>
    <w:next w:val="a"/>
    <w:link w:val="30"/>
    <w:qFormat/>
    <w:rsid w:val="001E437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437E"/>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1E437E"/>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1E437E"/>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1E437E"/>
  </w:style>
  <w:style w:type="character" w:styleId="a3">
    <w:name w:val="Strong"/>
    <w:basedOn w:val="a0"/>
    <w:qFormat/>
    <w:rsid w:val="001E437E"/>
    <w:rPr>
      <w:b/>
      <w:bCs/>
    </w:rPr>
  </w:style>
  <w:style w:type="character" w:styleId="a4">
    <w:name w:val="Emphasis"/>
    <w:basedOn w:val="a0"/>
    <w:qFormat/>
    <w:rsid w:val="001E437E"/>
    <w:rPr>
      <w:i/>
      <w:iCs/>
    </w:rPr>
  </w:style>
  <w:style w:type="paragraph" w:styleId="a5">
    <w:name w:val="List Paragraph"/>
    <w:basedOn w:val="a"/>
    <w:uiPriority w:val="34"/>
    <w:qFormat/>
    <w:rsid w:val="001E437E"/>
    <w:pPr>
      <w:spacing w:after="0" w:line="240" w:lineRule="auto"/>
      <w:ind w:left="708"/>
    </w:pPr>
    <w:rPr>
      <w:rFonts w:ascii="Times New Roman" w:eastAsia="Times New Roman" w:hAnsi="Times New Roman" w:cs="Times New Roman"/>
      <w:sz w:val="20"/>
      <w:szCs w:val="20"/>
      <w:lang w:eastAsia="ru-RU"/>
    </w:rPr>
  </w:style>
  <w:style w:type="paragraph" w:styleId="a6">
    <w:name w:val="Title"/>
    <w:basedOn w:val="a"/>
    <w:link w:val="a7"/>
    <w:qFormat/>
    <w:rsid w:val="001E437E"/>
    <w:pPr>
      <w:spacing w:after="0" w:line="240" w:lineRule="auto"/>
      <w:jc w:val="center"/>
    </w:pPr>
    <w:rPr>
      <w:rFonts w:ascii="Times New Roman" w:eastAsia="Times New Roman" w:hAnsi="Times New Roman" w:cs="Times New Roman"/>
      <w:sz w:val="28"/>
      <w:szCs w:val="20"/>
      <w:lang w:eastAsia="ru-RU"/>
    </w:rPr>
  </w:style>
  <w:style w:type="character" w:customStyle="1" w:styleId="a7">
    <w:name w:val="Заголовок Знак"/>
    <w:basedOn w:val="a0"/>
    <w:link w:val="a6"/>
    <w:rsid w:val="001E437E"/>
    <w:rPr>
      <w:rFonts w:ascii="Times New Roman" w:eastAsia="Times New Roman" w:hAnsi="Times New Roman" w:cs="Times New Roman"/>
      <w:sz w:val="28"/>
      <w:szCs w:val="20"/>
      <w:lang w:eastAsia="ru-RU"/>
    </w:rPr>
  </w:style>
  <w:style w:type="paragraph" w:customStyle="1" w:styleId="ConsPlusNonformat">
    <w:name w:val="ConsPlusNonformat"/>
    <w:uiPriority w:val="99"/>
    <w:rsid w:val="001E437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1E43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1E437E"/>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1E437E"/>
    <w:rPr>
      <w:rFonts w:ascii="Tahoma" w:eastAsia="Times New Roman" w:hAnsi="Tahoma" w:cs="Tahoma"/>
      <w:sz w:val="16"/>
      <w:szCs w:val="16"/>
      <w:lang w:eastAsia="ru-RU"/>
    </w:rPr>
  </w:style>
  <w:style w:type="paragraph" w:customStyle="1" w:styleId="aa">
    <w:name w:val="Нормальный (таблица)"/>
    <w:basedOn w:val="a"/>
    <w:next w:val="a"/>
    <w:uiPriority w:val="99"/>
    <w:rsid w:val="001E437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b">
    <w:name w:val="Прижатый влево"/>
    <w:basedOn w:val="a"/>
    <w:next w:val="a"/>
    <w:uiPriority w:val="99"/>
    <w:rsid w:val="001E437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c">
    <w:name w:val="header"/>
    <w:basedOn w:val="a"/>
    <w:link w:val="ad"/>
    <w:uiPriority w:val="99"/>
    <w:unhideWhenUsed/>
    <w:rsid w:val="001E437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rsid w:val="001E437E"/>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1E437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uiPriority w:val="99"/>
    <w:rsid w:val="001E437E"/>
    <w:rPr>
      <w:rFonts w:ascii="Times New Roman" w:eastAsia="Times New Roman" w:hAnsi="Times New Roman" w:cs="Times New Roman"/>
      <w:sz w:val="20"/>
      <w:szCs w:val="20"/>
      <w:lang w:eastAsia="ru-RU"/>
    </w:rPr>
  </w:style>
  <w:style w:type="paragraph" w:styleId="af0">
    <w:name w:val="No Spacing"/>
    <w:uiPriority w:val="1"/>
    <w:qFormat/>
    <w:rsid w:val="001E43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
    <w:rsid w:val="001E4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1E437E"/>
    <w:rPr>
      <w:color w:val="0000FF"/>
      <w:u w:val="single"/>
    </w:rPr>
  </w:style>
  <w:style w:type="paragraph" w:customStyle="1" w:styleId="unformattext">
    <w:name w:val="unformattext"/>
    <w:basedOn w:val="a"/>
    <w:rsid w:val="001E43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8BD79D9CC96B77D5F88E035CA5864985A44EFB7DD3AF9A7D311C4B9C7856D1B823F1ACFAABC53C4CCE61GBOBN" TargetMode="External"/><Relationship Id="rId18" Type="http://schemas.openxmlformats.org/officeDocument/2006/relationships/hyperlink" Target="consultantplus://offline/ref=2F92E3E8A8BCCFA86CF5CCD9B36E5CCEF603FFCFE6F77EABB94010A5A1E7A92C5EFBE56D1B0755A5BB96E564DDN3B9N" TargetMode="External"/><Relationship Id="rId26" Type="http://schemas.openxmlformats.org/officeDocument/2006/relationships/hyperlink" Target="consultantplus://offline/ref=AF8BD79D9CC96B77D5F8900E4AC9DB4287A817F47FDAA6CB206E4716CBG7O1N" TargetMode="External"/><Relationship Id="rId39" Type="http://schemas.openxmlformats.org/officeDocument/2006/relationships/hyperlink" Target="consultantplus://offline/ref=ED000D8F9D4725D21A40595B92C9713A4F0D51132707DB64BF36CD8F3C1BAD7C5CB6F08F765F3442D132EE043DE22EFE484E474DF2F65C88C00E9235E5v0I" TargetMode="External"/><Relationship Id="rId21" Type="http://schemas.openxmlformats.org/officeDocument/2006/relationships/hyperlink" Target="consultantplus://offline/ref=B671825DB981A2F6D78B4251A2ACABE9CC4106E783668E40EC8CD63736B697E00F9945AFD9C57CB622EE1FB23E46GAN" TargetMode="External"/><Relationship Id="rId34" Type="http://schemas.openxmlformats.org/officeDocument/2006/relationships/hyperlink" Target="consultantplus://offline/ref=ED000D8F9D4725D21A40595B92C9713A4F0D51132707DB64BF36CD8F3C1BAD7C5CB6F08F765F3442D132EE043DE22EFE484E474DF2F65C88C00E9235E5v0I" TargetMode="External"/><Relationship Id="rId42" Type="http://schemas.openxmlformats.org/officeDocument/2006/relationships/hyperlink" Target="consultantplus://offline/ref=ED000D8F9D4725D21A40595B92C9713A4F0D51132707DB64BF36CD8F3C1BAD7C5CB6F08F765F3442D132EE043DE22EFE484E474DF2F65C88C00E9235E5v0I" TargetMode="External"/><Relationship Id="rId47" Type="http://schemas.openxmlformats.org/officeDocument/2006/relationships/hyperlink" Target="consultantplus://offline/ref=ED000D8F9D4725D21A40595B92C9713A4F0D51132707DB64BF36CD8F3C1BAD7C5CB6F08F765F3442D132EE043FE22EFE484E474DF2F65C88C00E9235E5v0I" TargetMode="External"/><Relationship Id="rId50" Type="http://schemas.openxmlformats.org/officeDocument/2006/relationships/hyperlink" Target="consultantplus://offline/ref=62C1949370DA3250A8E376FFED472BBE5071D7446D844DFE3F432527D3561A9AAD020F829E3E9B26AF122E241FAFDE3B0D5B1BF9564046FEH0h9K" TargetMode="External"/><Relationship Id="rId7" Type="http://schemas.openxmlformats.org/officeDocument/2006/relationships/hyperlink" Target="consultantplus://offline/ref=AF8BD79D9CC96B77D5F8900E4AC9DB4287A812F37FD4A6CB206E4716CBG7O1N" TargetMode="External"/><Relationship Id="rId2" Type="http://schemas.openxmlformats.org/officeDocument/2006/relationships/styles" Target="styles.xml"/><Relationship Id="rId16" Type="http://schemas.openxmlformats.org/officeDocument/2006/relationships/hyperlink" Target="consultantplus://offline/ref=2F92E3E8A8BCCFA86CF5CCD9B36E5CCEF70AFCC2EBA529A9E8151EA0A9B7F33C5AB2B26307044EBBBC88E6N6BDN" TargetMode="External"/><Relationship Id="rId29" Type="http://schemas.openxmlformats.org/officeDocument/2006/relationships/hyperlink" Target="consultantplus://offline/ref=ED000D8F9D4725D21A40595B92C9713A4F0D51132707DB64BF36CD8F3C1BAD7C5CB6F08F765F3442D132EE043DE22EFE484E474DF2F65C88C00E9235E5v0I" TargetMode="External"/><Relationship Id="rId11" Type="http://schemas.openxmlformats.org/officeDocument/2006/relationships/hyperlink" Target="consultantplus://offline/ref=AF8BD79D9CC96B77D5F8900E4AC9DB4287A812F37FD4A6CB206E4716CBG7O1N" TargetMode="External"/><Relationship Id="rId24" Type="http://schemas.openxmlformats.org/officeDocument/2006/relationships/hyperlink" Target="consultantplus://offline/ref=B671825DB981A2F6D78B5C5CB4C0F6E2CC4B5CE284618210B4DED06069E691B55DD91BF698826FB727F11EB23E682964F8B96C8442C4FD30159387234AG0N" TargetMode="External"/><Relationship Id="rId32" Type="http://schemas.openxmlformats.org/officeDocument/2006/relationships/hyperlink" Target="consultantplus://offline/ref=ED000D8F9D4725D21A40595B92C9713A4F0D51132707DB64BF36CD8F3C1BAD7C5CB6F08F765F3442D132EC053BE22EFE484E474DF2F65C88C00E9235E5v0I" TargetMode="External"/><Relationship Id="rId37" Type="http://schemas.openxmlformats.org/officeDocument/2006/relationships/hyperlink" Target="consultantplus://offline/ref=ED000D8F9D4725D21A40595B92C9713A4F0D51132707DB64BF36CD8F3C1BAD7C5CB6F08F765F3442D132EC053BE22EFE484E474DF2F65C88C00E9235E5v0I" TargetMode="External"/><Relationship Id="rId40" Type="http://schemas.openxmlformats.org/officeDocument/2006/relationships/hyperlink" Target="consultantplus://offline/ref=ED000D8F9D4725D21A40595B92C9713A4F0D51132707DB64BF36CD8F3C1BAD7C5CB6F08F765F3442D132EC053BE22EFE484E474DF2F65C88C00E9235E5v0I" TargetMode="External"/><Relationship Id="rId45" Type="http://schemas.openxmlformats.org/officeDocument/2006/relationships/hyperlink" Target="consultantplus://offline/ref=ED000D8F9D4725D21A40595B92C9713A4F0D51132707DB64BF36CD8F3C1BAD7C5CB6F08F765F3442D132EE043FE22EFE484E474DF2F65C88C00E9235E5v0I"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AF8BD79D9CC96B77D5F88E035CA5864985A44EFB7CDAA59A7E311C4B9C7856D1GBO8N" TargetMode="External"/><Relationship Id="rId19" Type="http://schemas.openxmlformats.org/officeDocument/2006/relationships/hyperlink" Target="consultantplus://offline/ref=348E632231AE8CCAD94467CBD64D72DC0164BDD58E4D1FF2115CAB472074B50EB2F7C67382y8u1L" TargetMode="External"/><Relationship Id="rId31" Type="http://schemas.openxmlformats.org/officeDocument/2006/relationships/hyperlink" Target="consultantplus://offline/ref=ED000D8F9D4725D21A40595B92C9713A4F0D51132707DB64BF36CD8F3C1BAD7C5CB6F08F765F3442D132EC043DE22EFE484E474DF2F65C88C00E9235E5v0I" TargetMode="External"/><Relationship Id="rId44" Type="http://schemas.openxmlformats.org/officeDocument/2006/relationships/hyperlink" Target="consultantplus://offline/ref=ED000D8F9D4725D21A40475684A52C314F070B162000D734E764CBD8634BAB291CF6F6D837106D129567E00F3CF77AAA12194A4EEFvFI"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F8BD79D9CC96B77D5F8900E4AC9DB4284A717F37185F1C9713B49G1O3N" TargetMode="External"/><Relationship Id="rId14" Type="http://schemas.openxmlformats.org/officeDocument/2006/relationships/hyperlink" Target="consultantplus://offline/ref=FED434C733C4E5E47CCEEAF9065C83804EEC4BE79587F52508D0A7E0D721D9FA0CED4527E68912383658E43D068AF14BD08D97F078CFA706042DBC9Ar5MCL" TargetMode="External"/><Relationship Id="rId22" Type="http://schemas.openxmlformats.org/officeDocument/2006/relationships/hyperlink" Target="consultantplus://offline/ref=B671825DB981A2F6D78B4251A2ACABE9CC4106E783668E40EC8CD63736B697E00F9945AFD9C57CB622EE1FB23E46GAN" TargetMode="External"/><Relationship Id="rId27" Type="http://schemas.openxmlformats.org/officeDocument/2006/relationships/hyperlink" Target="consultantplus://offline/ref=ED000D8F9D4725D21A40475684A52C314F070B162000D734E764CBD8634BAB290EF6AED6371F2743D42CEF0D39EEv0I" TargetMode="External"/><Relationship Id="rId30" Type="http://schemas.openxmlformats.org/officeDocument/2006/relationships/hyperlink" Target="consultantplus://offline/ref=ED000D8F9D4725D21A40595B92C9713A4F0D51132707DB64BF36CD8F3C1BAD7C5CB6F08F765F3442D132EC053BE22EFE484E474DF2F65C88C00E9235E5v0I" TargetMode="External"/><Relationship Id="rId35" Type="http://schemas.openxmlformats.org/officeDocument/2006/relationships/hyperlink" Target="consultantplus://offline/ref=ED000D8F9D4725D21A40595B92C9713A4F0D51132707DB64BF36CD8F3C1BAD7C5CB6F08F765F3442D132EC0530E22EFE484E474DF2F65C88C00E9235E5v0I" TargetMode="External"/><Relationship Id="rId43" Type="http://schemas.openxmlformats.org/officeDocument/2006/relationships/hyperlink" Target="consultantplus://offline/ref=ED000D8F9D4725D21A40475684A52C314F070B162000D734E764CBD8634BAB291CF6F6D834106D129567E00F3CF77AAA12194A4EEFvFI" TargetMode="External"/><Relationship Id="rId48" Type="http://schemas.openxmlformats.org/officeDocument/2006/relationships/hyperlink" Target="consultantplus://offline/ref=ED000D8F9D4725D21A40595B92C9713A4F0D51132707DB64BF36CD8F3C1BAD7C5CB6F08F765F3442D132EE0430E22EFE484E474DF2F65C88C00E9235E5v0I" TargetMode="External"/><Relationship Id="rId8" Type="http://schemas.openxmlformats.org/officeDocument/2006/relationships/hyperlink" Target="consultantplus://offline/ref=AF8BD79D9CC96B77D5F88E035CA5864985A44EFB7DD2A49975311C4B9C7856D1B823F1ACFAABC53C4CCE62GBOBN" TargetMode="External"/><Relationship Id="rId51" Type="http://schemas.openxmlformats.org/officeDocument/2006/relationships/hyperlink" Target="consultantplus://offline/ref=62C1949370DA3250A8E376FFED472BBE5071D7446D844DFE3F432527D3561A9AAD020F829E3E992BA5122E241FAFDE3B0D5B1BF9564046FEH0h9K" TargetMode="External"/><Relationship Id="rId3" Type="http://schemas.openxmlformats.org/officeDocument/2006/relationships/settings" Target="settings.xml"/><Relationship Id="rId12" Type="http://schemas.openxmlformats.org/officeDocument/2006/relationships/hyperlink" Target="consultantplus://offline/ref=AF8BD79D9CC96B77D5F8900E4AC9DB4287A812F37FD4A6CB206E4716CBG7O1N" TargetMode="External"/><Relationship Id="rId17" Type="http://schemas.openxmlformats.org/officeDocument/2006/relationships/hyperlink" Target="consultantplus://offline/ref=2F92E3E8A8BCCFA86CF5D2D4A50201C5F609A5CAE6FA7DFAE71F4BF8F6EEA37B0BB4E4315D5146A7BD96E761C23283C7N1BCN" TargetMode="External"/><Relationship Id="rId25" Type="http://schemas.openxmlformats.org/officeDocument/2006/relationships/hyperlink" Target="consultantplus://offline/ref=01907DC547957C4DEB0D7A03FA3DED5E2E575CD78714625D206508A8A42BA1CFAE9E74CAFBEEE0B2A7AE7AC450340A2D746605B6D2E58255X6G" TargetMode="External"/><Relationship Id="rId33" Type="http://schemas.openxmlformats.org/officeDocument/2006/relationships/hyperlink" Target="consultantplus://offline/ref=ED000D8F9D4725D21A40595B92C9713A4F0D51132707DB64BF36CD8F3C1BAD7C5CB6F08F765F3442D132EC043DE22EFE484E474DF2F65C88C00E9235E5v0I" TargetMode="External"/><Relationship Id="rId38" Type="http://schemas.openxmlformats.org/officeDocument/2006/relationships/hyperlink" Target="consultantplus://offline/ref=ED000D8F9D4725D21A40595B92C9713A4F0D51132707DB64BF36CD8F3C1BAD7C5CB6F08F765F3442D132EC043DE22EFE484E474DF2F65C88C00E9235E5v0I" TargetMode="External"/><Relationship Id="rId46" Type="http://schemas.openxmlformats.org/officeDocument/2006/relationships/hyperlink" Target="consultantplus://offline/ref=ED000D8F9D4725D21A40595B92C9713A4F0D51132707DB64BF36CD8F3C1BAD7C5CB6F08F765F3442D132EE0430E22EFE484E474DF2F65C88C00E9235E5v0I" TargetMode="External"/><Relationship Id="rId20" Type="http://schemas.openxmlformats.org/officeDocument/2006/relationships/hyperlink" Target="consultantplus://offline/ref=92980CAE7FA4ED5C32E31F27AB0295669AD6B15C80DC0E2CD4AEDFE87293BF6D4F9F32AA58f2w7L" TargetMode="External"/><Relationship Id="rId41" Type="http://schemas.openxmlformats.org/officeDocument/2006/relationships/hyperlink" Target="consultantplus://offline/ref=ED000D8F9D4725D21A40595B92C9713A4F0D51132707DB64BF36CD8F3C1BAD7C5CB6F08F765F3442D132EC043DE22EFE484E474DF2F65C88C00E9235E5v0I"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C8F5DF2836FF994029577CF624484B8E17198305770D124C87F57AEB786F867F66400F4A12D52BBAE8F83E763EKAACN" TargetMode="External"/><Relationship Id="rId23" Type="http://schemas.openxmlformats.org/officeDocument/2006/relationships/hyperlink" Target="consultantplus://offline/ref=B671825DB981A2F6D78B4251A2ACABE9CC4102EE86678E40EC8CD63736B697E00F9945AFD9C57CB622EE1FB23E46GAN" TargetMode="External"/><Relationship Id="rId28" Type="http://schemas.openxmlformats.org/officeDocument/2006/relationships/hyperlink" Target="consultantplus://offline/ref=ED000D8F9D4725D21A40475684A52C314F070F1F2501D734E764CBD8634BAB290EF6AED6371F2743D42CEF0D39EEv0I" TargetMode="External"/><Relationship Id="rId36" Type="http://schemas.openxmlformats.org/officeDocument/2006/relationships/hyperlink" Target="consultantplus://offline/ref=ED000D8F9D4725D21A40595B92C9713A4F0D51132707DB64BF36CD8F3C1BAD7C5CB6F08F765F3442D132EC0438E22EFE484E474DF2F65C88C00E9235E5v0I" TargetMode="External"/><Relationship Id="rId49" Type="http://schemas.openxmlformats.org/officeDocument/2006/relationships/hyperlink" Target="consultantplus://offline/ref=ED000D8F9D4725D21A40475684A52C314F070F1F2501D734E764CBD8634BAB291CF6F6DA3D1F32178076B8003AED64AF0905484FF7EE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34</Pages>
  <Words>12858</Words>
  <Characters>73295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85982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20</cp:revision>
  <cp:lastPrinted>2023-05-25T04:32:00Z</cp:lastPrinted>
  <dcterms:created xsi:type="dcterms:W3CDTF">2023-05-15T06:53:00Z</dcterms:created>
  <dcterms:modified xsi:type="dcterms:W3CDTF">2024-12-12T06:29:00Z</dcterms:modified>
</cp:coreProperties>
</file>