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CB" w:rsidRPr="000653A2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>Совет Старочукалинского                                   Татарстан Республикасы</w:t>
      </w:r>
    </w:p>
    <w:p w:rsidR="00FC34CB" w:rsidRPr="000653A2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>сельского поселения Дрож-                                   Чүпрәле    муниципаль</w:t>
      </w:r>
    </w:p>
    <w:p w:rsidR="00FC34CB" w:rsidRPr="000653A2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>жановского муниципального                                районы  Иске Чокалы</w:t>
      </w:r>
    </w:p>
    <w:p w:rsidR="00FC34CB" w:rsidRPr="000653A2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>района Республики Татарстан                               авыл  җирлеге Советы</w:t>
      </w:r>
    </w:p>
    <w:p w:rsidR="00FC34CB" w:rsidRPr="000653A2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C34CB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 xml:space="preserve">========================================================        </w:t>
      </w:r>
    </w:p>
    <w:p w:rsidR="00FC34CB" w:rsidRPr="000653A2" w:rsidRDefault="00FC34CB" w:rsidP="00FC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</w:t>
      </w: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РЕШЕНИЕ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</w:t>
      </w: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 xml:space="preserve">  КАРАР</w:t>
      </w:r>
    </w:p>
    <w:p w:rsidR="00FC34CB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C34CB" w:rsidRPr="000653A2" w:rsidRDefault="00FC34CB" w:rsidP="00FC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>с. Старые Чукалы</w:t>
      </w:r>
    </w:p>
    <w:p w:rsidR="00513B7B" w:rsidRPr="000653A2" w:rsidRDefault="00513B7B" w:rsidP="0051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</w:t>
      </w:r>
      <w:r w:rsidR="00FC34CB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11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ноября  2024</w:t>
      </w:r>
      <w:r w:rsidRPr="000653A2">
        <w:rPr>
          <w:rFonts w:ascii="Times New Roman" w:eastAsiaTheme="minorEastAsia" w:hAnsi="Times New Roman"/>
          <w:sz w:val="28"/>
          <w:szCs w:val="28"/>
          <w:lang w:eastAsia="ru-RU"/>
        </w:rPr>
        <w:t xml:space="preserve">  года                                                     № </w:t>
      </w:r>
      <w:r w:rsidR="00FC34CB">
        <w:rPr>
          <w:rFonts w:ascii="Times New Roman" w:eastAsiaTheme="minorEastAsia" w:hAnsi="Times New Roman"/>
          <w:sz w:val="28"/>
          <w:szCs w:val="28"/>
          <w:lang w:eastAsia="ru-RU"/>
        </w:rPr>
        <w:t>41/1</w:t>
      </w:r>
    </w:p>
    <w:p w:rsidR="00513B7B" w:rsidRDefault="00513B7B" w:rsidP="0051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13B7B" w:rsidRPr="000653A2" w:rsidRDefault="00513B7B" w:rsidP="0051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13B7B" w:rsidRPr="00CC110A" w:rsidRDefault="00FC34CB" w:rsidP="00513B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00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проекте решения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513B7B"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513B7B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бюджете</w:t>
      </w:r>
      <w:r w:rsidR="00513B7B"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Старочукалинского </w:t>
      </w:r>
    </w:p>
    <w:p w:rsidR="00513B7B" w:rsidRPr="00CC110A" w:rsidRDefault="00513B7B" w:rsidP="00513B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Дрожжановского </w:t>
      </w:r>
    </w:p>
    <w:p w:rsidR="00513B7B" w:rsidRPr="00CC110A" w:rsidRDefault="00513B7B" w:rsidP="00513B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Республики Татарстан </w:t>
      </w:r>
    </w:p>
    <w:p w:rsidR="00513B7B" w:rsidRDefault="00513B7B" w:rsidP="00513B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 год и плановый период  2026 и 2027</w:t>
      </w: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</w:t>
      </w:r>
    </w:p>
    <w:p w:rsidR="00513B7B" w:rsidRPr="00CC110A" w:rsidRDefault="00513B7B" w:rsidP="00513B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B7B" w:rsidRPr="003D546B" w:rsidRDefault="00513B7B" w:rsidP="00513B7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На основании </w:t>
      </w:r>
      <w:r w:rsidRPr="00347FB1">
        <w:rPr>
          <w:rFonts w:ascii="Times New Roman" w:eastAsia="Times New Roman" w:hAnsi="Times New Roman"/>
          <w:sz w:val="28"/>
          <w:szCs w:val="28"/>
          <w:lang w:val="tt-RU" w:eastAsia="ru-RU"/>
        </w:rPr>
        <w:t>с Бюджетным кодексом Российской Федерации, Бюджетным кодексом Республики Татарстан и руководствуясь ст.32 и ст. 82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Старочукал</w:t>
      </w:r>
      <w:r w:rsidRPr="003D546B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сельского поселения Дрожжановского муниципального района Республики Татарстан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Старочукал</w:t>
      </w:r>
      <w:r w:rsidRPr="003D546B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r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сельского поселения Дрожжановского муниципального района Республики Татарстан  </w:t>
      </w:r>
      <w:r w:rsidRPr="003D546B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РЕШИЛ:</w:t>
      </w:r>
    </w:p>
    <w:p w:rsidR="00513B7B" w:rsidRPr="003D546B" w:rsidRDefault="00EE731C" w:rsidP="00513B7B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</w:t>
      </w:r>
      <w:r w:rsidR="00513B7B"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1. Приня</w:t>
      </w:r>
      <w:r w:rsidR="00513B7B" w:rsidRPr="003D546B">
        <w:rPr>
          <w:rFonts w:ascii="Times New Roman" w:eastAsia="Times New Roman" w:hAnsi="Times New Roman"/>
          <w:sz w:val="28"/>
          <w:szCs w:val="28"/>
          <w:lang w:eastAsia="ru-RU"/>
        </w:rPr>
        <w:t xml:space="preserve">ть в первом чтении проект  </w:t>
      </w:r>
      <w:r w:rsidR="00513B7B"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бюджет</w:t>
      </w:r>
      <w:r w:rsidR="00513B7B" w:rsidRPr="003D546B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513B7B">
        <w:rPr>
          <w:rFonts w:ascii="Times New Roman" w:eastAsia="Times New Roman" w:hAnsi="Times New Roman"/>
          <w:sz w:val="28"/>
          <w:szCs w:val="28"/>
          <w:lang w:eastAsia="ru-RU"/>
        </w:rPr>
        <w:t>Старочукал</w:t>
      </w:r>
      <w:r w:rsidR="00513B7B" w:rsidRPr="003D546B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инского сельского поселения </w:t>
      </w:r>
      <w:r w:rsidR="00513B7B"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Дрожжановского муниципального рай</w:t>
      </w:r>
      <w:r w:rsidR="00513B7B">
        <w:rPr>
          <w:rFonts w:ascii="Times New Roman" w:eastAsia="Times New Roman" w:hAnsi="Times New Roman"/>
          <w:sz w:val="28"/>
          <w:szCs w:val="28"/>
          <w:lang w:val="tt-RU" w:eastAsia="ru-RU"/>
        </w:rPr>
        <w:t>она Республики Татарстан на 2025</w:t>
      </w:r>
      <w:r w:rsidR="00513B7B"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 и на плановый период 20</w:t>
      </w:r>
      <w:r w:rsidR="00513B7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513B7B"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и</w:t>
      </w:r>
      <w:r w:rsidR="00513B7B" w:rsidRPr="003D546B">
        <w:rPr>
          <w:rFonts w:ascii="Times New Roman" w:eastAsia="Times New Roman" w:hAnsi="Times New Roman"/>
          <w:sz w:val="32"/>
          <w:szCs w:val="32"/>
          <w:lang w:val="tt-RU" w:eastAsia="ru-RU"/>
        </w:rPr>
        <w:t xml:space="preserve"> </w:t>
      </w:r>
      <w:r w:rsidR="00513B7B"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513B7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513B7B" w:rsidRPr="003D546B">
        <w:rPr>
          <w:rFonts w:ascii="Times New Roman" w:eastAsia="Times New Roman" w:hAnsi="Times New Roman"/>
          <w:sz w:val="32"/>
          <w:szCs w:val="32"/>
          <w:lang w:val="tt-RU" w:eastAsia="ru-RU"/>
        </w:rPr>
        <w:t xml:space="preserve"> годов</w:t>
      </w:r>
      <w:r w:rsidR="00513B7B" w:rsidRPr="003D546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в следующей редакции:</w:t>
      </w:r>
    </w:p>
    <w:p w:rsidR="00EE731C" w:rsidRPr="006932F7" w:rsidRDefault="00EE731C" w:rsidP="00EE731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932F7">
        <w:rPr>
          <w:rFonts w:ascii="Times New Roman" w:hAnsi="Times New Roman"/>
          <w:sz w:val="28"/>
          <w:szCs w:val="28"/>
        </w:rPr>
        <w:t>2. Вынести на публичные слушания проект решения Совета Старочукалинского сельского поселения Дрожжановского муниципального района «О бюджете Старочукалинского  сельского поселения Дрожжановского муниципального района Респ</w:t>
      </w:r>
      <w:r>
        <w:rPr>
          <w:rFonts w:ascii="Times New Roman" w:hAnsi="Times New Roman"/>
          <w:sz w:val="28"/>
          <w:szCs w:val="28"/>
        </w:rPr>
        <w:t xml:space="preserve">ублики Татарстан 2025 год и на плановый период 2026 и 2027 </w:t>
      </w:r>
      <w:r w:rsidRPr="006932F7">
        <w:rPr>
          <w:rFonts w:ascii="Times New Roman" w:hAnsi="Times New Roman"/>
          <w:sz w:val="28"/>
          <w:szCs w:val="28"/>
        </w:rPr>
        <w:t>годов»</w:t>
      </w:r>
    </w:p>
    <w:p w:rsidR="00EE731C" w:rsidRPr="006932F7" w:rsidRDefault="00EE731C" w:rsidP="00EE731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6932F7">
        <w:rPr>
          <w:rFonts w:ascii="Times New Roman" w:hAnsi="Times New Roman"/>
          <w:noProof/>
          <w:sz w:val="28"/>
          <w:szCs w:val="28"/>
        </w:rPr>
        <w:t xml:space="preserve">       3.     Обнародовать проект решения «О бюджете </w:t>
      </w:r>
      <w:r w:rsidRPr="006932F7">
        <w:rPr>
          <w:rFonts w:ascii="Times New Roman" w:hAnsi="Times New Roman"/>
          <w:sz w:val="28"/>
          <w:szCs w:val="28"/>
        </w:rPr>
        <w:t>Старочукалинского</w:t>
      </w:r>
      <w:r w:rsidRPr="006932F7">
        <w:rPr>
          <w:rFonts w:ascii="Times New Roman" w:hAnsi="Times New Roman"/>
          <w:noProof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2025 год и на плановый период 2026 и 2027</w:t>
      </w:r>
      <w:r w:rsidRPr="006932F7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noProof/>
          <w:sz w:val="28"/>
          <w:szCs w:val="28"/>
        </w:rPr>
        <w:t>»  от</w:t>
      </w:r>
      <w:r>
        <w:rPr>
          <w:rFonts w:ascii="Times New Roman" w:hAnsi="Times New Roman"/>
          <w:noProof/>
          <w:sz w:val="28"/>
          <w:szCs w:val="28"/>
          <w:lang w:val="tt-RU"/>
        </w:rPr>
        <w:t xml:space="preserve"> 11</w:t>
      </w:r>
      <w:r>
        <w:rPr>
          <w:rFonts w:ascii="Times New Roman" w:hAnsi="Times New Roman"/>
          <w:noProof/>
          <w:sz w:val="28"/>
          <w:szCs w:val="28"/>
        </w:rPr>
        <w:t>.11</w:t>
      </w:r>
      <w:r w:rsidRPr="006932F7">
        <w:rPr>
          <w:rFonts w:ascii="Times New Roman" w:hAnsi="Times New Roman"/>
          <w:noProof/>
          <w:sz w:val="28"/>
          <w:szCs w:val="28"/>
        </w:rPr>
        <w:t>.202</w:t>
      </w:r>
      <w:r>
        <w:rPr>
          <w:rFonts w:ascii="Times New Roman" w:hAnsi="Times New Roman"/>
          <w:noProof/>
          <w:sz w:val="28"/>
          <w:szCs w:val="28"/>
          <w:lang w:val="tt-RU"/>
        </w:rPr>
        <w:t>4</w:t>
      </w:r>
      <w:r w:rsidRPr="006932F7">
        <w:rPr>
          <w:rFonts w:ascii="Times New Roman" w:hAnsi="Times New Roman"/>
          <w:noProof/>
          <w:sz w:val="28"/>
          <w:szCs w:val="28"/>
        </w:rPr>
        <w:t xml:space="preserve"> года  на сп</w:t>
      </w:r>
      <w:r>
        <w:rPr>
          <w:rFonts w:ascii="Times New Roman" w:hAnsi="Times New Roman"/>
          <w:noProof/>
          <w:sz w:val="28"/>
          <w:szCs w:val="28"/>
        </w:rPr>
        <w:t xml:space="preserve">ециальных информационных       </w:t>
      </w:r>
      <w:r w:rsidRPr="006932F7">
        <w:rPr>
          <w:rFonts w:ascii="Times New Roman" w:hAnsi="Times New Roman"/>
          <w:noProof/>
          <w:sz w:val="28"/>
          <w:szCs w:val="28"/>
        </w:rPr>
        <w:t xml:space="preserve">стендах, расположенных на территории сельского поселения: здание  </w:t>
      </w:r>
      <w:r w:rsidRPr="006932F7">
        <w:rPr>
          <w:rFonts w:ascii="Times New Roman" w:hAnsi="Times New Roman"/>
          <w:sz w:val="28"/>
          <w:szCs w:val="28"/>
        </w:rPr>
        <w:t>Старочукалинского</w:t>
      </w:r>
      <w:r w:rsidRPr="006932F7">
        <w:rPr>
          <w:rFonts w:ascii="Times New Roman" w:hAnsi="Times New Roman"/>
          <w:noProof/>
          <w:sz w:val="28"/>
          <w:szCs w:val="28"/>
        </w:rPr>
        <w:t xml:space="preserve"> сельского дома культуры  , находящейся по улице Коминтерна дом № 18 , административное здание </w:t>
      </w:r>
      <w:r w:rsidRPr="006932F7">
        <w:rPr>
          <w:rFonts w:ascii="Times New Roman" w:hAnsi="Times New Roman"/>
          <w:sz w:val="28"/>
          <w:szCs w:val="28"/>
        </w:rPr>
        <w:t>Старочукалинского</w:t>
      </w:r>
      <w:r w:rsidRPr="006932F7">
        <w:rPr>
          <w:rFonts w:ascii="Times New Roman" w:hAnsi="Times New Roman"/>
          <w:noProof/>
          <w:sz w:val="28"/>
          <w:szCs w:val="28"/>
        </w:rPr>
        <w:t xml:space="preserve"> сельского поселения  , находящейся по улице  Коминтерна,  дом № 21 и разместить на официальном сайте </w:t>
      </w:r>
      <w:r w:rsidRPr="006932F7">
        <w:rPr>
          <w:rFonts w:ascii="Times New Roman" w:hAnsi="Times New Roman"/>
          <w:sz w:val="28"/>
          <w:szCs w:val="28"/>
        </w:rPr>
        <w:t xml:space="preserve">Старочукалинского </w:t>
      </w:r>
      <w:r w:rsidRPr="006932F7">
        <w:rPr>
          <w:rFonts w:ascii="Times New Roman" w:hAnsi="Times New Roman"/>
          <w:noProof/>
          <w:sz w:val="28"/>
          <w:szCs w:val="28"/>
        </w:rPr>
        <w:t>сельского поселения.</w:t>
      </w:r>
    </w:p>
    <w:p w:rsidR="00EE731C" w:rsidRPr="006932F7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6932F7">
        <w:rPr>
          <w:rFonts w:ascii="Times New Roman" w:hAnsi="Times New Roman"/>
          <w:noProof/>
          <w:sz w:val="28"/>
          <w:szCs w:val="28"/>
        </w:rPr>
        <w:t xml:space="preserve">     4. Постоянной комиссии </w:t>
      </w:r>
      <w:r w:rsidRPr="006932F7">
        <w:rPr>
          <w:rFonts w:ascii="Times New Roman" w:hAnsi="Times New Roman"/>
          <w:sz w:val="28"/>
          <w:szCs w:val="28"/>
        </w:rPr>
        <w:t>Совета Старочукалинского сельского поселения Дрожжановского муниципального    района Республики Татарстан по сельскому хозяйству и финансово-бюджетной</w:t>
      </w:r>
      <w:r w:rsidRPr="006932F7">
        <w:rPr>
          <w:rFonts w:ascii="Times New Roman" w:hAnsi="Times New Roman"/>
          <w:noProof/>
          <w:sz w:val="28"/>
          <w:szCs w:val="28"/>
        </w:rPr>
        <w:t xml:space="preserve"> обобщить и рассмотреть поступающие предложения по проекту решения </w:t>
      </w:r>
      <w:r w:rsidRPr="006932F7">
        <w:rPr>
          <w:rFonts w:ascii="Times New Roman" w:hAnsi="Times New Roman"/>
          <w:sz w:val="28"/>
          <w:szCs w:val="28"/>
        </w:rPr>
        <w:t>Совета  Старочукалинского сельского поселения  Дрожжановского муниципального района «О бюджете Старочукалинского  сельского поселения Дрожжановского муниципального рай</w:t>
      </w:r>
      <w:r>
        <w:rPr>
          <w:rFonts w:ascii="Times New Roman" w:hAnsi="Times New Roman"/>
          <w:sz w:val="28"/>
          <w:szCs w:val="28"/>
        </w:rPr>
        <w:t xml:space="preserve">она Республики </w:t>
      </w:r>
      <w:r>
        <w:rPr>
          <w:rFonts w:ascii="Times New Roman" w:hAnsi="Times New Roman"/>
          <w:sz w:val="28"/>
          <w:szCs w:val="28"/>
        </w:rPr>
        <w:lastRenderedPageBreak/>
        <w:t>Татарстан на 2025 год и на плановый период 2026 и 2027</w:t>
      </w:r>
      <w:r w:rsidRPr="006932F7">
        <w:rPr>
          <w:rFonts w:ascii="Times New Roman" w:hAnsi="Times New Roman"/>
          <w:sz w:val="28"/>
          <w:szCs w:val="28"/>
        </w:rPr>
        <w:t xml:space="preserve"> годов».</w:t>
      </w:r>
    </w:p>
    <w:p w:rsidR="00EE731C" w:rsidRPr="006932F7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6932F7">
        <w:rPr>
          <w:rFonts w:ascii="Times New Roman" w:hAnsi="Times New Roman"/>
          <w:noProof/>
          <w:sz w:val="28"/>
          <w:szCs w:val="28"/>
        </w:rPr>
        <w:t xml:space="preserve">     </w:t>
      </w:r>
      <w:r w:rsidRPr="006932F7">
        <w:rPr>
          <w:rFonts w:ascii="Times New Roman" w:hAnsi="Times New Roman"/>
          <w:sz w:val="28"/>
          <w:szCs w:val="28"/>
        </w:rPr>
        <w:t>5.  Провести</w:t>
      </w:r>
      <w:r w:rsidRPr="006932F7">
        <w:rPr>
          <w:rFonts w:ascii="Times New Roman" w:hAnsi="Times New Roman"/>
          <w:noProof/>
          <w:sz w:val="28"/>
          <w:szCs w:val="28"/>
        </w:rPr>
        <w:t xml:space="preserve"> публичные слушания по проекту </w:t>
      </w:r>
      <w:r w:rsidRPr="006932F7">
        <w:rPr>
          <w:rFonts w:ascii="Times New Roman" w:hAnsi="Times New Roman"/>
          <w:sz w:val="28"/>
          <w:szCs w:val="28"/>
        </w:rPr>
        <w:t>решения Совета Старочукалинского сельского поселения Дрожжановского муниципального района «О бюджете Старочукалинского сельского поселения Дрожжановского муниципального района Республики Татарстан на 202</w:t>
      </w:r>
      <w:r>
        <w:rPr>
          <w:rFonts w:ascii="Times New Roman" w:hAnsi="Times New Roman"/>
          <w:sz w:val="28"/>
          <w:szCs w:val="28"/>
          <w:lang w:val="tt-RU"/>
        </w:rPr>
        <w:t>5</w:t>
      </w:r>
      <w:r w:rsidRPr="006932F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B0AFD">
        <w:rPr>
          <w:rFonts w:ascii="Times New Roman" w:hAnsi="Times New Roman"/>
          <w:sz w:val="28"/>
          <w:szCs w:val="28"/>
          <w:lang w:val="tt-RU"/>
        </w:rPr>
        <w:t>6</w:t>
      </w:r>
      <w:r w:rsidRPr="006932F7">
        <w:rPr>
          <w:rFonts w:ascii="Times New Roman" w:hAnsi="Times New Roman"/>
          <w:sz w:val="28"/>
          <w:szCs w:val="28"/>
        </w:rPr>
        <w:t xml:space="preserve"> и 202</w:t>
      </w:r>
      <w:r w:rsidR="00CB0AFD">
        <w:rPr>
          <w:rFonts w:ascii="Times New Roman" w:hAnsi="Times New Roman"/>
          <w:sz w:val="28"/>
          <w:szCs w:val="28"/>
          <w:lang w:val="tt-RU"/>
        </w:rPr>
        <w:t>7</w:t>
      </w:r>
      <w:r w:rsidR="00A10496">
        <w:rPr>
          <w:rFonts w:ascii="Times New Roman" w:hAnsi="Times New Roman"/>
          <w:sz w:val="28"/>
          <w:szCs w:val="28"/>
        </w:rPr>
        <w:t xml:space="preserve"> годов» 6</w:t>
      </w:r>
      <w:r w:rsidRPr="006932F7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932F7">
        <w:rPr>
          <w:rFonts w:ascii="Times New Roman" w:hAnsi="Times New Roman"/>
          <w:sz w:val="28"/>
          <w:szCs w:val="28"/>
        </w:rPr>
        <w:t>декабря 202</w:t>
      </w:r>
      <w:r w:rsidR="00CB0AFD">
        <w:rPr>
          <w:rFonts w:ascii="Times New Roman" w:hAnsi="Times New Roman"/>
          <w:sz w:val="28"/>
          <w:szCs w:val="28"/>
          <w:lang w:val="tt-RU"/>
        </w:rPr>
        <w:t>4</w:t>
      </w:r>
      <w:r>
        <w:rPr>
          <w:rFonts w:ascii="Times New Roman" w:hAnsi="Times New Roman"/>
          <w:sz w:val="28"/>
          <w:szCs w:val="28"/>
        </w:rPr>
        <w:t xml:space="preserve"> года в 17.0</w:t>
      </w:r>
      <w:r w:rsidRPr="006932F7">
        <w:rPr>
          <w:rFonts w:ascii="Times New Roman" w:hAnsi="Times New Roman"/>
          <w:sz w:val="28"/>
          <w:szCs w:val="28"/>
        </w:rPr>
        <w:t>0 часов по адресу: РТ, Дрожжановский район, село Старые Чукалы, улица Коминтерна,  дом 18 ,   зрительный зал   Старочукалинского сельского дома культуры,  в соответствии с Положением  об организации и проведении публичных слушаний на территории Старочукалинского сельского поселения Дрожжановского муниципального района Республики Татарстан принятым решением Совета Старочукалинского сельского поселения от 28.06.2021 №9/1.</w:t>
      </w:r>
      <w:r w:rsidRPr="006932F7">
        <w:rPr>
          <w:rFonts w:ascii="Times New Roman" w:hAnsi="Times New Roman"/>
          <w:noProof/>
          <w:sz w:val="28"/>
          <w:szCs w:val="28"/>
        </w:rPr>
        <w:t xml:space="preserve">      </w:t>
      </w:r>
    </w:p>
    <w:p w:rsidR="00EE731C" w:rsidRPr="006932F7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6932F7">
        <w:rPr>
          <w:rFonts w:ascii="Times New Roman" w:hAnsi="Times New Roman"/>
          <w:noProof/>
          <w:sz w:val="28"/>
          <w:szCs w:val="28"/>
        </w:rPr>
        <w:t xml:space="preserve">  6. Замечания и предложения граждан по настоящему </w:t>
      </w:r>
      <w:r w:rsidR="00935E91">
        <w:rPr>
          <w:rFonts w:ascii="Times New Roman" w:hAnsi="Times New Roman"/>
          <w:noProof/>
          <w:sz w:val="28"/>
          <w:szCs w:val="28"/>
        </w:rPr>
        <w:t>проекту решения принимаются до 5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6932F7">
        <w:rPr>
          <w:rFonts w:ascii="Times New Roman" w:hAnsi="Times New Roman"/>
          <w:noProof/>
          <w:sz w:val="28"/>
          <w:szCs w:val="28"/>
        </w:rPr>
        <w:t>декабря 202</w:t>
      </w:r>
      <w:r w:rsidR="00CB0AFD">
        <w:rPr>
          <w:rFonts w:ascii="Times New Roman" w:hAnsi="Times New Roman"/>
          <w:noProof/>
          <w:sz w:val="28"/>
          <w:szCs w:val="28"/>
          <w:lang w:val="tt-RU"/>
        </w:rPr>
        <w:t>4</w:t>
      </w:r>
      <w:r w:rsidRPr="006932F7">
        <w:rPr>
          <w:rFonts w:ascii="Times New Roman" w:hAnsi="Times New Roman"/>
          <w:noProof/>
          <w:sz w:val="28"/>
          <w:szCs w:val="28"/>
        </w:rPr>
        <w:t xml:space="preserve"> года по адресу: РТ, Дрожжановский район, с.Старые Чукалы, ул. Коминтерна, дом 21.</w:t>
      </w: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32F7">
        <w:rPr>
          <w:rFonts w:ascii="Times New Roman" w:hAnsi="Times New Roman"/>
          <w:noProof/>
          <w:sz w:val="28"/>
          <w:szCs w:val="28"/>
        </w:rPr>
        <w:t xml:space="preserve">      7. </w:t>
      </w:r>
      <w:r w:rsidRPr="006932F7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оставляю за собой.      </w:t>
      </w: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Pr="006932F7" w:rsidRDefault="00EE731C" w:rsidP="00EE731C">
      <w:pPr>
        <w:spacing w:after="0"/>
        <w:rPr>
          <w:rFonts w:ascii="Times New Roman" w:hAnsi="Times New Roman"/>
          <w:sz w:val="28"/>
          <w:szCs w:val="28"/>
        </w:rPr>
      </w:pPr>
      <w:r w:rsidRPr="006932F7">
        <w:rPr>
          <w:rFonts w:ascii="Times New Roman" w:hAnsi="Times New Roman"/>
          <w:sz w:val="28"/>
          <w:szCs w:val="28"/>
        </w:rPr>
        <w:t>Глава Старочукалинского</w:t>
      </w:r>
    </w:p>
    <w:p w:rsidR="00EE731C" w:rsidRPr="006932F7" w:rsidRDefault="00EE731C" w:rsidP="00EE731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6932F7">
        <w:rPr>
          <w:rFonts w:ascii="Times New Roman" w:hAnsi="Times New Roman"/>
          <w:sz w:val="28"/>
          <w:szCs w:val="28"/>
        </w:rPr>
        <w:t xml:space="preserve">сельского поселения Дрожжановского </w:t>
      </w:r>
    </w:p>
    <w:p w:rsidR="00EE731C" w:rsidRPr="006932F7" w:rsidRDefault="00EE731C" w:rsidP="00EE731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6932F7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Татарстан:           </w:t>
      </w:r>
      <w:r w:rsidRPr="006932F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932F7">
        <w:rPr>
          <w:rFonts w:ascii="Times New Roman" w:hAnsi="Times New Roman"/>
          <w:sz w:val="28"/>
          <w:szCs w:val="28"/>
        </w:rPr>
        <w:t xml:space="preserve"> Р.Р.</w:t>
      </w:r>
      <w:r>
        <w:rPr>
          <w:rFonts w:ascii="Times New Roman" w:hAnsi="Times New Roman"/>
          <w:sz w:val="28"/>
          <w:szCs w:val="28"/>
        </w:rPr>
        <w:t>Низамутдинов</w:t>
      </w: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E731C" w:rsidRPr="006932F7" w:rsidRDefault="00EE731C" w:rsidP="00EE73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32F7">
        <w:rPr>
          <w:rFonts w:ascii="Times New Roman" w:hAnsi="Times New Roman"/>
          <w:sz w:val="28"/>
          <w:szCs w:val="28"/>
        </w:rPr>
        <w:t xml:space="preserve"> </w:t>
      </w:r>
    </w:p>
    <w:p w:rsidR="00EE731C" w:rsidRPr="00CC110A" w:rsidRDefault="00EE731C" w:rsidP="00EE73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 проекте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бюджета</w:t>
      </w: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Старочукалинского </w:t>
      </w:r>
    </w:p>
    <w:p w:rsidR="00EE731C" w:rsidRPr="00CC110A" w:rsidRDefault="00EE731C" w:rsidP="00EE73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Дрожжановского </w:t>
      </w:r>
    </w:p>
    <w:p w:rsidR="00EE731C" w:rsidRPr="00CC110A" w:rsidRDefault="00EE731C" w:rsidP="00EE73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Республики Татарстан </w:t>
      </w:r>
    </w:p>
    <w:p w:rsidR="00EE731C" w:rsidRPr="006932F7" w:rsidRDefault="00EE731C" w:rsidP="00EE731C">
      <w:pPr>
        <w:rPr>
          <w:rFonts w:ascii="Times New Roman" w:hAnsi="Times New Roman"/>
          <w:sz w:val="28"/>
          <w:szCs w:val="28"/>
        </w:rPr>
      </w:pP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A10496">
        <w:rPr>
          <w:rFonts w:ascii="Times New Roman" w:eastAsia="Times New Roman" w:hAnsi="Times New Roman"/>
          <w:b/>
          <w:sz w:val="28"/>
          <w:szCs w:val="28"/>
          <w:lang w:eastAsia="ru-RU"/>
        </w:rPr>
        <w:t>2025 год и плановый период  2026 и 2027</w:t>
      </w:r>
      <w:r w:rsidRPr="00CC11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</w:t>
      </w:r>
    </w:p>
    <w:p w:rsidR="00322370" w:rsidRDefault="00322370" w:rsidP="006863E7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653A2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653A2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653A2">
        <w:rPr>
          <w:rFonts w:ascii="Times New Roman" w:hAnsi="Times New Roman"/>
          <w:sz w:val="28"/>
          <w:szCs w:val="28"/>
        </w:rPr>
        <w:t xml:space="preserve">1. Утвердить </w:t>
      </w:r>
      <w:r w:rsidRPr="000653A2">
        <w:rPr>
          <w:rFonts w:ascii="Times New Roman" w:hAnsi="Times New Roman"/>
          <w:b/>
          <w:sz w:val="28"/>
          <w:szCs w:val="28"/>
        </w:rPr>
        <w:t>о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B5081" w:rsidRPr="000653A2">
        <w:rPr>
          <w:rFonts w:ascii="Times New Roman" w:eastAsia="Times New Roman" w:hAnsi="Times New Roman"/>
          <w:sz w:val="28"/>
          <w:szCs w:val="28"/>
          <w:lang w:eastAsia="ru-RU"/>
        </w:rPr>
        <w:t>Старочукалинского</w:t>
      </w:r>
      <w:r w:rsidR="00DB5081"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поселения Дрожжановского муниципального</w:t>
      </w:r>
      <w:r w:rsidRPr="000653A2">
        <w:rPr>
          <w:rFonts w:ascii="Times New Roman" w:hAnsi="Times New Roman"/>
          <w:sz w:val="28"/>
          <w:szCs w:val="28"/>
        </w:rPr>
        <w:t xml:space="preserve">  района Республики Татарстан 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530AB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0653A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</w:t>
      </w:r>
      <w:r w:rsidR="000E20E0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653A2">
        <w:rPr>
          <w:rFonts w:ascii="Times New Roman" w:hAnsi="Times New Roman"/>
          <w:sz w:val="28"/>
          <w:szCs w:val="28"/>
        </w:rPr>
        <w:t>та</w:t>
      </w:r>
      <w:r w:rsidR="00DB5081" w:rsidRPr="000653A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Старочукалинского</w:t>
      </w:r>
      <w:r w:rsidR="00D3749B" w:rsidRPr="000653A2">
        <w:rPr>
          <w:rFonts w:ascii="Times New Roman" w:hAnsi="Times New Roman"/>
          <w:sz w:val="28"/>
          <w:szCs w:val="28"/>
        </w:rPr>
        <w:t xml:space="preserve">  </w:t>
      </w:r>
      <w:r w:rsidR="00B93ED4" w:rsidRPr="000653A2">
        <w:rPr>
          <w:rFonts w:ascii="Times New Roman" w:hAnsi="Times New Roman"/>
          <w:sz w:val="28"/>
          <w:szCs w:val="28"/>
        </w:rPr>
        <w:t>сельского поселения</w:t>
      </w:r>
      <w:r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A45770" w:rsidRPr="000653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0653A2">
        <w:rPr>
          <w:rFonts w:ascii="Times New Roman" w:hAnsi="Times New Roman"/>
          <w:sz w:val="28"/>
          <w:szCs w:val="28"/>
        </w:rPr>
        <w:t xml:space="preserve">  в сумме   </w:t>
      </w:r>
      <w:r w:rsidR="00530ABC">
        <w:rPr>
          <w:rFonts w:ascii="Times New Roman" w:hAnsi="Times New Roman"/>
          <w:sz w:val="28"/>
          <w:szCs w:val="28"/>
          <w:lang w:val="tt-RU"/>
        </w:rPr>
        <w:t>3296,5</w:t>
      </w:r>
      <w:r w:rsidR="003E7983" w:rsidRPr="003E7983">
        <w:rPr>
          <w:rFonts w:ascii="Times New Roman" w:hAnsi="Times New Roman"/>
          <w:sz w:val="28"/>
          <w:szCs w:val="28"/>
        </w:rPr>
        <w:t xml:space="preserve"> </w:t>
      </w:r>
      <w:r w:rsidR="003E7983">
        <w:rPr>
          <w:rFonts w:ascii="Times New Roman" w:hAnsi="Times New Roman"/>
          <w:sz w:val="28"/>
          <w:szCs w:val="28"/>
        </w:rPr>
        <w:t>тыс.</w:t>
      </w:r>
      <w:r w:rsidR="00B93ED4" w:rsidRPr="000653A2">
        <w:rPr>
          <w:rFonts w:ascii="Times New Roman" w:hAnsi="Times New Roman"/>
          <w:sz w:val="28"/>
          <w:szCs w:val="28"/>
        </w:rPr>
        <w:t>рублей;</w:t>
      </w:r>
    </w:p>
    <w:p w:rsidR="00B93ED4" w:rsidRPr="000653A2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DB5081" w:rsidRPr="000653A2">
        <w:rPr>
          <w:rFonts w:ascii="Times New Roman" w:eastAsia="Times New Roman" w:hAnsi="Times New Roman"/>
          <w:sz w:val="28"/>
          <w:szCs w:val="28"/>
          <w:lang w:eastAsia="ru-RU"/>
        </w:rPr>
        <w:t>Старочукалинского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A45770" w:rsidRPr="000653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0653A2">
        <w:rPr>
          <w:rFonts w:ascii="Times New Roman" w:hAnsi="Times New Roman"/>
          <w:sz w:val="28"/>
          <w:szCs w:val="28"/>
        </w:rPr>
        <w:t xml:space="preserve"> в сумме  </w:t>
      </w:r>
      <w:r w:rsidR="00530ABC">
        <w:rPr>
          <w:rFonts w:ascii="Times New Roman" w:hAnsi="Times New Roman"/>
          <w:sz w:val="28"/>
          <w:szCs w:val="28"/>
          <w:lang w:val="tt-RU"/>
        </w:rPr>
        <w:t>3296,5</w:t>
      </w:r>
      <w:r w:rsidR="003E7983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тыс.</w:t>
      </w:r>
      <w:r w:rsidR="000E20E0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1"/>
      <w:r w:rsidR="000E20E0" w:rsidRPr="000653A2">
        <w:rPr>
          <w:rFonts w:ascii="Times New Roman" w:hAnsi="Times New Roman"/>
          <w:sz w:val="28"/>
          <w:szCs w:val="28"/>
        </w:rPr>
        <w:t>;</w:t>
      </w:r>
    </w:p>
    <w:p w:rsidR="00B93ED4" w:rsidRPr="000653A2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653A2">
        <w:rPr>
          <w:rFonts w:ascii="Times New Roman" w:hAnsi="Times New Roman"/>
          <w:sz w:val="28"/>
          <w:szCs w:val="28"/>
        </w:rPr>
        <w:t xml:space="preserve">         </w:t>
      </w:r>
      <w:r w:rsidR="00B93ED4" w:rsidRPr="000653A2">
        <w:rPr>
          <w:rFonts w:ascii="Times New Roman" w:hAnsi="Times New Roman"/>
          <w:sz w:val="28"/>
          <w:szCs w:val="28"/>
        </w:rPr>
        <w:t xml:space="preserve">3)  дефицит бюджета </w:t>
      </w:r>
      <w:r w:rsidR="00DB5081" w:rsidRPr="000653A2">
        <w:rPr>
          <w:rFonts w:ascii="Times New Roman" w:eastAsia="Times New Roman" w:hAnsi="Times New Roman"/>
          <w:sz w:val="28"/>
          <w:szCs w:val="28"/>
          <w:lang w:eastAsia="ru-RU"/>
        </w:rPr>
        <w:t>Старочукалинского</w:t>
      </w:r>
      <w:r w:rsidR="00B93ED4" w:rsidRPr="000653A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43583"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42550E" w:rsidRPr="000653A2">
        <w:rPr>
          <w:rFonts w:ascii="Times New Roman" w:hAnsi="Times New Roman"/>
          <w:sz w:val="28"/>
          <w:szCs w:val="28"/>
        </w:rPr>
        <w:t xml:space="preserve"> </w:t>
      </w:r>
      <w:r w:rsidR="00A45770" w:rsidRPr="000653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0653A2">
        <w:rPr>
          <w:rFonts w:ascii="Times New Roman" w:hAnsi="Times New Roman"/>
          <w:sz w:val="28"/>
          <w:szCs w:val="28"/>
        </w:rPr>
        <w:t xml:space="preserve">  в сумме     0       тыс. рублей. </w:t>
      </w:r>
    </w:p>
    <w:p w:rsidR="00B93ED4" w:rsidRPr="000653A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 </w:t>
      </w:r>
      <w:r w:rsidR="00B93ED4" w:rsidRPr="000653A2">
        <w:rPr>
          <w:rFonts w:ascii="Times New Roman" w:hAnsi="Times New Roman"/>
          <w:sz w:val="28"/>
          <w:szCs w:val="28"/>
        </w:rPr>
        <w:t>2. Утвердить о</w:t>
      </w:r>
      <w:r w:rsidR="00B93ED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DB5081" w:rsidRPr="000653A2">
        <w:rPr>
          <w:rFonts w:ascii="Times New Roman" w:hAnsi="Times New Roman"/>
          <w:sz w:val="28"/>
          <w:szCs w:val="28"/>
        </w:rPr>
        <w:t>бюджета</w:t>
      </w:r>
      <w:r w:rsidR="00D333DD"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 xml:space="preserve"> Старочукалинского сельского</w:t>
      </w:r>
      <w:r w:rsidR="00B93ED4"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поселения Дрожжановского Дрожжановского муниципального района</w:t>
      </w:r>
      <w:r w:rsidR="00B93ED4" w:rsidRPr="000653A2">
        <w:rPr>
          <w:rFonts w:ascii="Times New Roman" w:hAnsi="Times New Roman"/>
          <w:sz w:val="28"/>
          <w:szCs w:val="28"/>
        </w:rPr>
        <w:t xml:space="preserve"> Республики Татарстан на  </w:t>
      </w:r>
      <w:r w:rsidR="003667FB" w:rsidRPr="000653A2">
        <w:rPr>
          <w:rFonts w:ascii="Times New Roman" w:hAnsi="Times New Roman"/>
          <w:sz w:val="28"/>
          <w:szCs w:val="28"/>
        </w:rPr>
        <w:t>плановый период</w:t>
      </w:r>
      <w:r w:rsidR="00143583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85B6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30AB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B93ED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30AB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653A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 </w:t>
      </w:r>
      <w:r w:rsidR="00B93ED4" w:rsidRPr="000653A2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653A2">
        <w:rPr>
          <w:rFonts w:ascii="Times New Roman" w:hAnsi="Times New Roman"/>
          <w:sz w:val="28"/>
          <w:szCs w:val="28"/>
        </w:rPr>
        <w:t xml:space="preserve">ета </w:t>
      </w:r>
      <w:r w:rsidR="00D333DD" w:rsidRPr="000653A2">
        <w:rPr>
          <w:rFonts w:ascii="Times New Roman" w:hAnsi="Times New Roman"/>
          <w:sz w:val="28"/>
          <w:szCs w:val="28"/>
        </w:rPr>
        <w:t xml:space="preserve">Старочукалинского </w:t>
      </w:r>
      <w:r w:rsidR="00B93ED4" w:rsidRPr="000653A2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A45770" w:rsidRPr="000653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D333DD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на </w:t>
      </w:r>
      <w:r w:rsidR="0054467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30AB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B93ED4" w:rsidRPr="000653A2">
        <w:rPr>
          <w:rFonts w:ascii="Times New Roman" w:hAnsi="Times New Roman"/>
          <w:sz w:val="28"/>
          <w:szCs w:val="28"/>
        </w:rPr>
        <w:t xml:space="preserve"> год в сумме </w:t>
      </w:r>
      <w:r w:rsidR="00530ABC">
        <w:rPr>
          <w:rFonts w:ascii="Times New Roman" w:hAnsi="Times New Roman"/>
          <w:sz w:val="28"/>
          <w:szCs w:val="28"/>
          <w:lang w:val="tt-RU"/>
        </w:rPr>
        <w:t>3481,5</w:t>
      </w:r>
      <w:r w:rsidR="00D333DD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тыс. рублей</w:t>
      </w:r>
      <w:r w:rsidR="000E20E0" w:rsidRPr="000653A2">
        <w:rPr>
          <w:rFonts w:ascii="Times New Roman" w:hAnsi="Times New Roman"/>
          <w:sz w:val="28"/>
          <w:szCs w:val="28"/>
        </w:rPr>
        <w:t>,</w:t>
      </w:r>
      <w:r w:rsidR="00F125D8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на </w:t>
      </w:r>
      <w:r w:rsidR="0054467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30AB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653A2">
        <w:rPr>
          <w:rFonts w:ascii="Times New Roman" w:hAnsi="Times New Roman"/>
          <w:sz w:val="28"/>
          <w:szCs w:val="28"/>
        </w:rPr>
        <w:t xml:space="preserve"> год в сумме </w:t>
      </w:r>
      <w:r w:rsidR="00530ABC">
        <w:rPr>
          <w:rFonts w:ascii="Times New Roman" w:hAnsi="Times New Roman"/>
          <w:sz w:val="28"/>
          <w:szCs w:val="28"/>
          <w:lang w:val="tt-RU"/>
        </w:rPr>
        <w:t>3625,2</w:t>
      </w:r>
      <w:r w:rsidR="003E7983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тыс. рублей;</w:t>
      </w:r>
    </w:p>
    <w:p w:rsidR="00B93ED4" w:rsidRPr="000653A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 </w:t>
      </w:r>
      <w:r w:rsidR="00B93ED4" w:rsidRPr="000653A2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DB5081" w:rsidRPr="000653A2">
        <w:rPr>
          <w:rFonts w:ascii="Times New Roman" w:hAnsi="Times New Roman"/>
          <w:sz w:val="28"/>
          <w:szCs w:val="28"/>
        </w:rPr>
        <w:t>Старочукалинского сельского поселения</w:t>
      </w:r>
      <w:r w:rsidR="00B93ED4"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B93ED4" w:rsidRPr="000653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F125D8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на </w:t>
      </w:r>
      <w:r w:rsidR="00F31A8A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530AB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B93ED4" w:rsidRPr="000653A2">
        <w:rPr>
          <w:rFonts w:ascii="Times New Roman" w:hAnsi="Times New Roman"/>
          <w:sz w:val="28"/>
          <w:szCs w:val="28"/>
        </w:rPr>
        <w:t xml:space="preserve"> год в сумме </w:t>
      </w:r>
      <w:r w:rsidR="00A57AF8">
        <w:rPr>
          <w:rFonts w:ascii="Times New Roman" w:hAnsi="Times New Roman"/>
          <w:sz w:val="28"/>
          <w:szCs w:val="28"/>
          <w:lang w:val="tt-RU"/>
        </w:rPr>
        <w:t>3481,5</w:t>
      </w:r>
      <w:r w:rsidR="006B476A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тыс. рублей</w:t>
      </w:r>
      <w:r w:rsidR="003667FB" w:rsidRPr="000653A2">
        <w:rPr>
          <w:rFonts w:ascii="Times New Roman" w:hAnsi="Times New Roman"/>
          <w:sz w:val="28"/>
          <w:szCs w:val="28"/>
        </w:rPr>
        <w:t>,</w:t>
      </w:r>
      <w:r w:rsidR="00B93ED4" w:rsidRPr="000653A2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A57AF8">
        <w:rPr>
          <w:rFonts w:ascii="Times New Roman" w:hAnsi="Times New Roman"/>
          <w:sz w:val="28"/>
          <w:szCs w:val="28"/>
          <w:lang w:val="tt-RU"/>
        </w:rPr>
        <w:t>87,04</w:t>
      </w:r>
      <w:r w:rsidR="006B476A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тыс.</w:t>
      </w:r>
      <w:r w:rsidR="000E20E0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рублей</w:t>
      </w:r>
      <w:r w:rsidR="000E20E0" w:rsidRPr="000653A2">
        <w:rPr>
          <w:rFonts w:ascii="Times New Roman" w:hAnsi="Times New Roman"/>
          <w:sz w:val="28"/>
          <w:szCs w:val="28"/>
        </w:rPr>
        <w:t>,</w:t>
      </w:r>
      <w:r w:rsidR="00F125D8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на </w:t>
      </w:r>
      <w:r w:rsidR="00F31A8A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F125D8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год в  сумме </w:t>
      </w:r>
      <w:r w:rsidR="00A57AF8">
        <w:rPr>
          <w:rFonts w:ascii="Times New Roman" w:hAnsi="Times New Roman"/>
          <w:sz w:val="28"/>
          <w:szCs w:val="28"/>
          <w:lang w:val="tt-RU"/>
        </w:rPr>
        <w:t>3625,2</w:t>
      </w:r>
      <w:r w:rsidR="00B93ED4" w:rsidRPr="000653A2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653A2">
        <w:rPr>
          <w:rFonts w:ascii="Times New Roman" w:hAnsi="Times New Roman"/>
          <w:sz w:val="28"/>
          <w:szCs w:val="28"/>
        </w:rPr>
        <w:t>,</w:t>
      </w:r>
      <w:r w:rsidR="00B93ED4" w:rsidRPr="000653A2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A57AF8">
        <w:rPr>
          <w:rFonts w:ascii="Times New Roman" w:hAnsi="Times New Roman"/>
          <w:sz w:val="28"/>
          <w:szCs w:val="28"/>
          <w:lang w:val="tt-RU"/>
        </w:rPr>
        <w:t>181,26</w:t>
      </w:r>
      <w:r w:rsidR="006B476A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тыс.</w:t>
      </w:r>
      <w:r w:rsidR="000E20E0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рублей;</w:t>
      </w:r>
    </w:p>
    <w:p w:rsidR="00B93ED4" w:rsidRPr="000653A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  </w:t>
      </w:r>
      <w:r w:rsidR="00B93ED4" w:rsidRPr="000653A2">
        <w:rPr>
          <w:rFonts w:ascii="Times New Roman" w:hAnsi="Times New Roman"/>
          <w:sz w:val="28"/>
          <w:szCs w:val="28"/>
        </w:rPr>
        <w:t>3)</w:t>
      </w:r>
      <w:r w:rsidRPr="000653A2">
        <w:rPr>
          <w:rFonts w:ascii="Times New Roman" w:hAnsi="Times New Roman"/>
          <w:sz w:val="28"/>
          <w:szCs w:val="28"/>
        </w:rPr>
        <w:t xml:space="preserve"> </w:t>
      </w:r>
      <w:r w:rsidR="00270C4D" w:rsidRPr="000653A2">
        <w:rPr>
          <w:rFonts w:ascii="Times New Roman" w:hAnsi="Times New Roman"/>
          <w:sz w:val="28"/>
          <w:szCs w:val="28"/>
        </w:rPr>
        <w:t>д</w:t>
      </w:r>
      <w:r w:rsidR="00B93ED4" w:rsidRPr="000653A2">
        <w:rPr>
          <w:rFonts w:ascii="Times New Roman" w:hAnsi="Times New Roman"/>
          <w:sz w:val="28"/>
          <w:szCs w:val="28"/>
        </w:rPr>
        <w:t>ефицит</w:t>
      </w:r>
      <w:r w:rsidR="00270C4D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 бюджета </w:t>
      </w:r>
      <w:r w:rsidR="003F4F1D" w:rsidRPr="000653A2">
        <w:rPr>
          <w:rFonts w:ascii="Times New Roman" w:hAnsi="Times New Roman"/>
          <w:sz w:val="28"/>
          <w:szCs w:val="28"/>
        </w:rPr>
        <w:t xml:space="preserve">Старочукалинского </w:t>
      </w:r>
      <w:r w:rsidR="00B93ED4" w:rsidRPr="000653A2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3F4F1D" w:rsidRPr="000653A2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653A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 w:rsidRPr="000653A2">
        <w:rPr>
          <w:rFonts w:ascii="Times New Roman" w:hAnsi="Times New Roman"/>
          <w:sz w:val="28"/>
          <w:szCs w:val="28"/>
        </w:rPr>
        <w:t xml:space="preserve"> </w:t>
      </w:r>
      <w:r w:rsidR="003667FB" w:rsidRPr="000653A2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653A2">
        <w:rPr>
          <w:rFonts w:ascii="Times New Roman" w:hAnsi="Times New Roman"/>
          <w:sz w:val="28"/>
          <w:szCs w:val="28"/>
        </w:rPr>
        <w:t xml:space="preserve">на </w:t>
      </w:r>
      <w:r w:rsidR="004862E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4103E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год</w:t>
      </w:r>
      <w:r w:rsidR="0080741A" w:rsidRPr="000653A2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653A2">
        <w:rPr>
          <w:rFonts w:ascii="Times New Roman" w:hAnsi="Times New Roman"/>
          <w:sz w:val="28"/>
          <w:szCs w:val="28"/>
        </w:rPr>
        <w:t>0 тыс. рублей</w:t>
      </w:r>
      <w:r w:rsidR="00024B55" w:rsidRPr="000653A2">
        <w:rPr>
          <w:rFonts w:ascii="Times New Roman" w:hAnsi="Times New Roman"/>
          <w:sz w:val="28"/>
          <w:szCs w:val="28"/>
        </w:rPr>
        <w:t>,</w:t>
      </w:r>
      <w:r w:rsidR="00567F21" w:rsidRPr="000653A2">
        <w:rPr>
          <w:rFonts w:ascii="Times New Roman" w:hAnsi="Times New Roman"/>
          <w:sz w:val="28"/>
          <w:szCs w:val="28"/>
        </w:rPr>
        <w:t xml:space="preserve"> на </w:t>
      </w:r>
      <w:r w:rsidR="001E75D2" w:rsidRPr="000653A2">
        <w:rPr>
          <w:rFonts w:ascii="Times New Roman" w:hAnsi="Times New Roman"/>
          <w:sz w:val="28"/>
          <w:szCs w:val="28"/>
        </w:rPr>
        <w:t>202</w:t>
      </w:r>
      <w:r w:rsidR="00A57AF8">
        <w:rPr>
          <w:rFonts w:ascii="Times New Roman" w:hAnsi="Times New Roman"/>
          <w:sz w:val="28"/>
          <w:szCs w:val="28"/>
        </w:rPr>
        <w:t>7</w:t>
      </w:r>
      <w:r w:rsidR="001E75D2" w:rsidRPr="000653A2">
        <w:rPr>
          <w:rFonts w:ascii="Times New Roman" w:hAnsi="Times New Roman"/>
          <w:sz w:val="28"/>
          <w:szCs w:val="28"/>
        </w:rPr>
        <w:t xml:space="preserve"> </w:t>
      </w:r>
      <w:r w:rsidR="00567F21" w:rsidRPr="000653A2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653A2">
        <w:rPr>
          <w:rFonts w:ascii="Times New Roman" w:hAnsi="Times New Roman"/>
          <w:sz w:val="28"/>
          <w:szCs w:val="28"/>
        </w:rPr>
        <w:t>0 тыс.</w:t>
      </w:r>
      <w:r w:rsidR="000E20E0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рублей</w:t>
      </w:r>
      <w:r w:rsidR="000E20E0" w:rsidRPr="000653A2">
        <w:rPr>
          <w:rFonts w:ascii="Times New Roman" w:hAnsi="Times New Roman"/>
          <w:sz w:val="28"/>
          <w:szCs w:val="28"/>
        </w:rPr>
        <w:t>.</w:t>
      </w:r>
    </w:p>
    <w:p w:rsidR="00B93ED4" w:rsidRPr="000653A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653A2">
        <w:rPr>
          <w:rFonts w:ascii="Times New Roman" w:hAnsi="Times New Roman"/>
          <w:sz w:val="28"/>
          <w:szCs w:val="28"/>
        </w:rPr>
        <w:t xml:space="preserve">3.Утвердить источники финансирования дефицита </w:t>
      </w:r>
      <w:r w:rsidR="00DB5081" w:rsidRPr="000653A2">
        <w:rPr>
          <w:rFonts w:ascii="Times New Roman" w:hAnsi="Times New Roman"/>
          <w:sz w:val="28"/>
          <w:szCs w:val="28"/>
        </w:rPr>
        <w:t>бюджет</w:t>
      </w:r>
      <w:r w:rsidR="00D333DD" w:rsidRPr="000653A2">
        <w:rPr>
          <w:rFonts w:ascii="Times New Roman" w:hAnsi="Times New Roman"/>
          <w:sz w:val="28"/>
          <w:szCs w:val="28"/>
        </w:rPr>
        <w:t>а</w:t>
      </w:r>
      <w:r w:rsidR="00DB5081" w:rsidRPr="000653A2">
        <w:rPr>
          <w:rFonts w:ascii="Times New Roman" w:hAnsi="Times New Roman"/>
          <w:sz w:val="28"/>
          <w:szCs w:val="28"/>
        </w:rPr>
        <w:t xml:space="preserve"> Старочукалинского сельского поселения</w:t>
      </w:r>
      <w:r w:rsidR="00B93ED4" w:rsidRPr="000653A2">
        <w:rPr>
          <w:rFonts w:ascii="Times New Roman" w:hAnsi="Times New Roman"/>
          <w:sz w:val="28"/>
          <w:szCs w:val="28"/>
        </w:rPr>
        <w:t xml:space="preserve"> 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B93ED4" w:rsidRPr="000653A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0A1B71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на </w:t>
      </w:r>
      <w:r w:rsidR="00D71D75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="001E75D2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 w:rsidRPr="000653A2">
        <w:rPr>
          <w:rFonts w:ascii="Times New Roman" w:hAnsi="Times New Roman"/>
          <w:sz w:val="28"/>
          <w:szCs w:val="28"/>
        </w:rPr>
        <w:t>,</w:t>
      </w:r>
      <w:r w:rsidR="000A1B71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B93ED4" w:rsidRPr="000653A2">
        <w:rPr>
          <w:rFonts w:ascii="Times New Roman" w:hAnsi="Times New Roman"/>
          <w:sz w:val="28"/>
          <w:szCs w:val="28"/>
        </w:rPr>
        <w:t xml:space="preserve"> и </w:t>
      </w:r>
      <w:r w:rsidR="00D71D75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653A2">
        <w:rPr>
          <w:rFonts w:ascii="Times New Roman" w:hAnsi="Times New Roman"/>
          <w:sz w:val="28"/>
          <w:szCs w:val="28"/>
        </w:rPr>
        <w:t xml:space="preserve"> годов</w:t>
      </w:r>
      <w:r w:rsidR="000017E2" w:rsidRPr="000653A2">
        <w:rPr>
          <w:rFonts w:ascii="Times New Roman" w:hAnsi="Times New Roman"/>
          <w:sz w:val="28"/>
          <w:szCs w:val="28"/>
        </w:rPr>
        <w:t>.</w:t>
      </w:r>
      <w:r w:rsidR="00B93ED4" w:rsidRPr="000653A2">
        <w:rPr>
          <w:rFonts w:ascii="Times New Roman" w:hAnsi="Times New Roman"/>
          <w:sz w:val="28"/>
          <w:szCs w:val="28"/>
        </w:rPr>
        <w:t xml:space="preserve"> </w:t>
      </w:r>
    </w:p>
    <w:bookmarkEnd w:id="3"/>
    <w:p w:rsidR="00B93ED4" w:rsidRPr="000653A2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653A2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0653A2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653A2">
        <w:rPr>
          <w:rFonts w:ascii="Times New Roman" w:hAnsi="Times New Roman"/>
          <w:sz w:val="28"/>
          <w:szCs w:val="28"/>
        </w:rPr>
        <w:t xml:space="preserve"> года</w:t>
      </w:r>
      <w:r w:rsidR="00630518" w:rsidRPr="000653A2">
        <w:rPr>
          <w:rFonts w:ascii="Times New Roman" w:hAnsi="Times New Roman"/>
          <w:sz w:val="28"/>
          <w:szCs w:val="28"/>
        </w:rPr>
        <w:t>:</w:t>
      </w:r>
    </w:p>
    <w:p w:rsidR="00630518" w:rsidRPr="000653A2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>1)</w:t>
      </w:r>
      <w:r w:rsidR="00B93ED4" w:rsidRPr="000653A2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0653A2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653A2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DB5081" w:rsidRPr="000653A2">
        <w:rPr>
          <w:rFonts w:ascii="Times New Roman" w:hAnsi="Times New Roman"/>
          <w:sz w:val="28"/>
          <w:szCs w:val="28"/>
        </w:rPr>
        <w:t>Старочукалинского сельского поселения</w:t>
      </w:r>
      <w:r w:rsidR="00B93ED4" w:rsidRPr="000653A2">
        <w:rPr>
          <w:rFonts w:ascii="Times New Roman" w:hAnsi="Times New Roman"/>
          <w:sz w:val="28"/>
          <w:szCs w:val="28"/>
        </w:rPr>
        <w:t xml:space="preserve"> 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B93ED4" w:rsidRPr="000653A2">
        <w:rPr>
          <w:rFonts w:ascii="Times New Roman" w:hAnsi="Times New Roman"/>
          <w:sz w:val="28"/>
          <w:szCs w:val="28"/>
        </w:rPr>
        <w:t xml:space="preserve"> Республики Татарстан  в сумме  0  тыс. рублей, в том числе по муниципальным гарантиям в </w:t>
      </w:r>
      <w:r w:rsidRPr="000653A2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B93ED4" w:rsidRPr="000653A2">
        <w:rPr>
          <w:rFonts w:ascii="Times New Roman" w:hAnsi="Times New Roman"/>
          <w:sz w:val="28"/>
          <w:szCs w:val="28"/>
        </w:rPr>
        <w:t>сумме 0   тыс. рублей</w:t>
      </w:r>
      <w:r w:rsidR="0051779F" w:rsidRPr="000653A2">
        <w:rPr>
          <w:rFonts w:ascii="Times New Roman" w:hAnsi="Times New Roman"/>
          <w:sz w:val="28"/>
          <w:szCs w:val="28"/>
        </w:rPr>
        <w:t>;</w:t>
      </w:r>
    </w:p>
    <w:p w:rsidR="00630518" w:rsidRPr="000653A2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0653A2">
        <w:rPr>
          <w:rFonts w:ascii="Times New Roman" w:hAnsi="Times New Roman"/>
          <w:sz w:val="28"/>
          <w:szCs w:val="28"/>
        </w:rPr>
        <w:t xml:space="preserve">2) 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DB5081" w:rsidRPr="000653A2">
        <w:rPr>
          <w:rFonts w:ascii="Times New Roman" w:hAnsi="Times New Roman"/>
          <w:sz w:val="28"/>
          <w:szCs w:val="28"/>
          <w:lang w:val="tt-RU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с нулевым </w:t>
      </w:r>
      <w:r w:rsidRPr="000653A2">
        <w:rPr>
          <w:rFonts w:ascii="Times New Roman" w:hAnsi="Times New Roman"/>
          <w:sz w:val="28"/>
          <w:szCs w:val="28"/>
          <w:lang w:val="tt-RU"/>
        </w:rPr>
        <w:lastRenderedPageBreak/>
        <w:t>значением, в том числе по муниципальным гарантиям  в иностранной валюте с нулевым значением.</w:t>
      </w:r>
    </w:p>
    <w:p w:rsidR="00630518" w:rsidRPr="000653A2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653A2">
        <w:rPr>
          <w:rFonts w:ascii="Times New Roman" w:hAnsi="Times New Roman"/>
          <w:sz w:val="28"/>
          <w:szCs w:val="28"/>
        </w:rPr>
        <w:t xml:space="preserve"> года</w:t>
      </w:r>
      <w:r w:rsidR="00630518" w:rsidRPr="000653A2">
        <w:rPr>
          <w:rFonts w:ascii="Times New Roman" w:hAnsi="Times New Roman"/>
          <w:sz w:val="28"/>
          <w:szCs w:val="28"/>
        </w:rPr>
        <w:t>:</w:t>
      </w:r>
    </w:p>
    <w:p w:rsidR="00630518" w:rsidRPr="000653A2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>1) верхний предел му</w:t>
      </w:r>
      <w:r w:rsidR="003F4F1D" w:rsidRPr="000653A2">
        <w:rPr>
          <w:rFonts w:ascii="Times New Roman" w:hAnsi="Times New Roman"/>
          <w:sz w:val="28"/>
          <w:szCs w:val="28"/>
        </w:rPr>
        <w:t xml:space="preserve">ниципального внутреннего долга </w:t>
      </w:r>
      <w:r w:rsidRPr="000653A2">
        <w:rPr>
          <w:rFonts w:ascii="Times New Roman" w:hAnsi="Times New Roman"/>
          <w:sz w:val="28"/>
          <w:szCs w:val="28"/>
        </w:rPr>
        <w:t xml:space="preserve">  </w:t>
      </w:r>
      <w:r w:rsidR="00DB5081" w:rsidRPr="000653A2">
        <w:rPr>
          <w:rFonts w:ascii="Times New Roman" w:hAnsi="Times New Roman"/>
          <w:sz w:val="28"/>
          <w:szCs w:val="28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</w:rPr>
        <w:t xml:space="preserve"> 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Pr="000653A2">
        <w:rPr>
          <w:rFonts w:ascii="Times New Roman" w:hAnsi="Times New Roman"/>
          <w:sz w:val="28"/>
          <w:szCs w:val="28"/>
        </w:rPr>
        <w:t xml:space="preserve">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 w:rsidRPr="000653A2">
        <w:rPr>
          <w:rFonts w:ascii="Times New Roman" w:hAnsi="Times New Roman"/>
          <w:sz w:val="28"/>
          <w:szCs w:val="28"/>
        </w:rPr>
        <w:t>;</w:t>
      </w:r>
    </w:p>
    <w:p w:rsidR="00630518" w:rsidRPr="000653A2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0653A2">
        <w:rPr>
          <w:rFonts w:ascii="Times New Roman" w:hAnsi="Times New Roman"/>
          <w:sz w:val="28"/>
          <w:szCs w:val="28"/>
        </w:rPr>
        <w:t xml:space="preserve">2) 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DB5081" w:rsidRPr="000653A2">
        <w:rPr>
          <w:rFonts w:ascii="Times New Roman" w:hAnsi="Times New Roman"/>
          <w:sz w:val="28"/>
          <w:szCs w:val="28"/>
          <w:lang w:val="tt-RU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630518" w:rsidRPr="000653A2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8</w:t>
      </w:r>
      <w:r w:rsidRPr="000653A2">
        <w:rPr>
          <w:rFonts w:ascii="Times New Roman" w:hAnsi="Times New Roman"/>
          <w:sz w:val="28"/>
          <w:szCs w:val="28"/>
        </w:rPr>
        <w:t xml:space="preserve"> года</w:t>
      </w:r>
      <w:r w:rsidR="00630518" w:rsidRPr="000653A2">
        <w:rPr>
          <w:rFonts w:ascii="Times New Roman" w:hAnsi="Times New Roman"/>
          <w:sz w:val="28"/>
          <w:szCs w:val="28"/>
        </w:rPr>
        <w:t>:</w:t>
      </w:r>
    </w:p>
    <w:p w:rsidR="00630518" w:rsidRPr="000653A2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1) верхний предел муниципального внутреннего долга  </w:t>
      </w:r>
      <w:r w:rsidR="00DB5081" w:rsidRPr="000653A2">
        <w:rPr>
          <w:rFonts w:ascii="Times New Roman" w:hAnsi="Times New Roman"/>
          <w:sz w:val="28"/>
          <w:szCs w:val="28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</w:rPr>
        <w:t xml:space="preserve"> 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Pr="000653A2">
        <w:rPr>
          <w:rFonts w:ascii="Times New Roman" w:hAnsi="Times New Roman"/>
          <w:sz w:val="28"/>
          <w:szCs w:val="28"/>
        </w:rPr>
        <w:t xml:space="preserve">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 w:rsidRPr="000653A2">
        <w:rPr>
          <w:rFonts w:ascii="Times New Roman" w:hAnsi="Times New Roman"/>
          <w:sz w:val="28"/>
          <w:szCs w:val="28"/>
        </w:rPr>
        <w:t>;</w:t>
      </w:r>
    </w:p>
    <w:p w:rsidR="00630518" w:rsidRPr="000653A2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0653A2">
        <w:rPr>
          <w:rFonts w:ascii="Times New Roman" w:hAnsi="Times New Roman"/>
          <w:sz w:val="28"/>
          <w:szCs w:val="28"/>
        </w:rPr>
        <w:t xml:space="preserve">2) 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 </w:t>
      </w:r>
      <w:r w:rsidR="00DB5081" w:rsidRPr="000653A2">
        <w:rPr>
          <w:rFonts w:ascii="Times New Roman" w:hAnsi="Times New Roman"/>
          <w:sz w:val="28"/>
          <w:szCs w:val="28"/>
          <w:lang w:val="tt-RU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63F7F" w:rsidRPr="000653A2" w:rsidRDefault="00963F7F" w:rsidP="00963F7F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0653A2">
        <w:rPr>
          <w:rFonts w:ascii="Times New Roman" w:hAnsi="Times New Roman"/>
          <w:sz w:val="28"/>
          <w:szCs w:val="28"/>
        </w:rPr>
        <w:t xml:space="preserve">4. 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DB5081" w:rsidRPr="000653A2">
        <w:rPr>
          <w:rFonts w:ascii="Times New Roman" w:hAnsi="Times New Roman"/>
          <w:sz w:val="28"/>
          <w:szCs w:val="28"/>
          <w:lang w:val="tt-RU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F4F1D" w:rsidRPr="000653A2">
        <w:rPr>
          <w:rFonts w:ascii="Times New Roman" w:hAnsi="Times New Roman"/>
          <w:sz w:val="28"/>
          <w:szCs w:val="28"/>
          <w:lang w:val="tt-RU"/>
        </w:rPr>
        <w:t>Дрожжановского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DB5081" w:rsidRPr="000653A2">
        <w:rPr>
          <w:rFonts w:ascii="Times New Roman" w:hAnsi="Times New Roman"/>
          <w:sz w:val="28"/>
          <w:szCs w:val="28"/>
          <w:lang w:val="tt-RU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F4F1D" w:rsidRPr="000653A2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0653A2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 w:rsidRPr="000653A2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57AF8">
        <w:rPr>
          <w:rFonts w:ascii="Times New Roman" w:hAnsi="Times New Roman"/>
          <w:sz w:val="28"/>
          <w:szCs w:val="28"/>
          <w:lang w:val="tt-RU"/>
        </w:rPr>
        <w:t xml:space="preserve"> на 2025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A57AF8">
        <w:rPr>
          <w:rFonts w:ascii="Times New Roman" w:hAnsi="Times New Roman"/>
          <w:sz w:val="28"/>
          <w:szCs w:val="28"/>
          <w:lang w:val="tt-RU"/>
        </w:rPr>
        <w:t>6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A57AF8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2027</w:t>
      </w:r>
      <w:r w:rsidRPr="000653A2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653A2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653A2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653A2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Учесть в бюджете 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="005F560A" w:rsidRPr="000653A2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0653A2">
        <w:rPr>
          <w:rFonts w:ascii="Times New Roman" w:hAnsi="Times New Roman"/>
          <w:sz w:val="28"/>
          <w:szCs w:val="28"/>
        </w:rPr>
        <w:t xml:space="preserve"> прогнозируемые объемы доходов на </w:t>
      </w:r>
      <w:r w:rsidR="005F560A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="000017E2" w:rsidRPr="000653A2">
        <w:rPr>
          <w:rFonts w:ascii="Times New Roman" w:hAnsi="Times New Roman"/>
          <w:sz w:val="28"/>
          <w:szCs w:val="28"/>
        </w:rPr>
        <w:t xml:space="preserve"> год согласно приложению  №2</w:t>
      </w:r>
      <w:r w:rsidRPr="000653A2">
        <w:rPr>
          <w:rFonts w:ascii="Times New Roman" w:hAnsi="Times New Roman"/>
          <w:sz w:val="28"/>
          <w:szCs w:val="28"/>
        </w:rPr>
        <w:t xml:space="preserve"> к настоящему Решению,  на плановый период </w:t>
      </w:r>
      <w:r w:rsidR="005F560A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653A2">
        <w:rPr>
          <w:rFonts w:ascii="Times New Roman" w:hAnsi="Times New Roman"/>
          <w:sz w:val="28"/>
          <w:szCs w:val="28"/>
        </w:rPr>
        <w:t xml:space="preserve"> и </w:t>
      </w:r>
      <w:r w:rsidR="005F560A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 xml:space="preserve">годов </w:t>
      </w:r>
      <w:r w:rsidR="000017E2" w:rsidRPr="000653A2">
        <w:rPr>
          <w:rFonts w:ascii="Times New Roman" w:hAnsi="Times New Roman"/>
          <w:sz w:val="28"/>
          <w:szCs w:val="28"/>
        </w:rPr>
        <w:t>.</w:t>
      </w:r>
    </w:p>
    <w:p w:rsidR="00D109F2" w:rsidRPr="000653A2" w:rsidRDefault="00D109F2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653A2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4" w:name="sub_9"/>
      <w:r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88244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653A2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</w:t>
      </w:r>
      <w:r w:rsidR="00DC028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группам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видов расходов классификации расходов бюджета на 20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88244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6B476A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годов </w:t>
      </w:r>
      <w:r w:rsidR="000017E2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0B2D4E" w:rsidRPr="000653A2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</w:t>
      </w:r>
      <w:r w:rsidR="00DB5081" w:rsidRPr="000653A2">
        <w:rPr>
          <w:rFonts w:ascii="Times New Roman" w:hAnsi="Times New Roman"/>
          <w:sz w:val="28"/>
          <w:szCs w:val="28"/>
        </w:rPr>
        <w:t>бюджет</w:t>
      </w:r>
      <w:r w:rsidR="003F4F1D" w:rsidRPr="000653A2">
        <w:rPr>
          <w:rFonts w:ascii="Times New Roman" w:hAnsi="Times New Roman"/>
          <w:sz w:val="28"/>
          <w:szCs w:val="28"/>
        </w:rPr>
        <w:t>а</w:t>
      </w:r>
      <w:r w:rsidR="00DB5081" w:rsidRPr="000653A2">
        <w:rPr>
          <w:rFonts w:ascii="Times New Roman" w:hAnsi="Times New Roman"/>
          <w:sz w:val="28"/>
          <w:szCs w:val="28"/>
        </w:rPr>
        <w:t xml:space="preserve"> Старочукалинского сельского поселения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 w:rsidRPr="000653A2">
        <w:rPr>
          <w:rFonts w:ascii="Times New Roman" w:hAnsi="Times New Roman"/>
          <w:sz w:val="28"/>
          <w:szCs w:val="28"/>
        </w:rPr>
        <w:t xml:space="preserve"> </w:t>
      </w:r>
      <w:r w:rsidR="003667FB" w:rsidRPr="000653A2">
        <w:rPr>
          <w:rFonts w:ascii="Times New Roman" w:hAnsi="Times New Roman"/>
          <w:sz w:val="28"/>
          <w:szCs w:val="28"/>
        </w:rPr>
        <w:t>Республики Татарстан</w:t>
      </w:r>
      <w:r w:rsidR="004F5514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 xml:space="preserve">на </w:t>
      </w:r>
      <w:r w:rsidR="003B7D2D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Pr="000653A2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653A2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bCs/>
          <w:sz w:val="28"/>
          <w:szCs w:val="28"/>
        </w:rPr>
        <w:t xml:space="preserve">№ </w:t>
      </w:r>
      <w:r w:rsidR="0088244A">
        <w:rPr>
          <w:rFonts w:ascii="Times New Roman" w:hAnsi="Times New Roman"/>
          <w:bCs/>
          <w:sz w:val="28"/>
          <w:szCs w:val="28"/>
        </w:rPr>
        <w:t>4</w:t>
      </w:r>
      <w:r w:rsidRPr="000653A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 w:rsidRPr="000653A2">
        <w:rPr>
          <w:rFonts w:ascii="Times New Roman" w:hAnsi="Times New Roman"/>
          <w:sz w:val="28"/>
          <w:szCs w:val="28"/>
        </w:rPr>
        <w:t>,</w:t>
      </w:r>
      <w:r w:rsidR="004F5514" w:rsidRPr="000653A2">
        <w:rPr>
          <w:rFonts w:ascii="Times New Roman" w:hAnsi="Times New Roman"/>
          <w:sz w:val="28"/>
          <w:szCs w:val="28"/>
        </w:rPr>
        <w:t xml:space="preserve"> </w:t>
      </w:r>
      <w:r w:rsidR="000B2D4E" w:rsidRPr="000653A2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0B2D4E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4F5514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0017E2" w:rsidRPr="000653A2">
        <w:rPr>
          <w:rFonts w:ascii="Times New Roman" w:hAnsi="Times New Roman"/>
          <w:sz w:val="28"/>
          <w:szCs w:val="28"/>
        </w:rPr>
        <w:t xml:space="preserve">годов. </w:t>
      </w:r>
    </w:p>
    <w:p w:rsidR="00B93ED4" w:rsidRPr="000653A2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   </w:t>
      </w:r>
      <w:r w:rsidR="0084590D" w:rsidRPr="000653A2">
        <w:rPr>
          <w:rFonts w:ascii="Times New Roman" w:hAnsi="Times New Roman"/>
          <w:sz w:val="28"/>
          <w:szCs w:val="28"/>
        </w:rPr>
        <w:t>3</w:t>
      </w:r>
      <w:r w:rsidR="000B2D4E" w:rsidRPr="000653A2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="000B2D4E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="000B2D4E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0B2D4E" w:rsidRPr="000653A2">
        <w:rPr>
          <w:rFonts w:ascii="Times New Roman" w:hAnsi="Times New Roman"/>
          <w:sz w:val="28"/>
          <w:szCs w:val="28"/>
        </w:rPr>
        <w:t xml:space="preserve"> и непрограммным </w:t>
      </w:r>
      <w:r w:rsidR="000B2D4E" w:rsidRPr="000653A2">
        <w:rPr>
          <w:rFonts w:ascii="Times New Roman" w:hAnsi="Times New Roman"/>
          <w:sz w:val="28"/>
          <w:szCs w:val="28"/>
        </w:rPr>
        <w:lastRenderedPageBreak/>
        <w:t>направлениям деятельности), группам видов расходов, разделам, подразделам классификации расходов бюджетов</w:t>
      </w:r>
      <w:r w:rsidR="002F291E" w:rsidRPr="000653A2">
        <w:rPr>
          <w:rFonts w:ascii="Times New Roman" w:hAnsi="Times New Roman"/>
          <w:sz w:val="28"/>
          <w:szCs w:val="28"/>
        </w:rPr>
        <w:t xml:space="preserve"> </w:t>
      </w:r>
      <w:r w:rsidR="000B2D4E" w:rsidRPr="000653A2">
        <w:rPr>
          <w:rFonts w:ascii="Times New Roman" w:hAnsi="Times New Roman"/>
          <w:sz w:val="28"/>
          <w:szCs w:val="28"/>
        </w:rPr>
        <w:t>на 20</w:t>
      </w:r>
      <w:r w:rsidR="00A57AF8">
        <w:rPr>
          <w:rFonts w:ascii="Times New Roman" w:hAnsi="Times New Roman"/>
          <w:sz w:val="28"/>
          <w:szCs w:val="28"/>
        </w:rPr>
        <w:t>25</w:t>
      </w:r>
      <w:r w:rsidR="000B2D4E" w:rsidRPr="000653A2">
        <w:rPr>
          <w:rFonts w:ascii="Times New Roman" w:hAnsi="Times New Roman"/>
          <w:sz w:val="28"/>
          <w:szCs w:val="28"/>
        </w:rPr>
        <w:t xml:space="preserve"> год согласно приложению № </w:t>
      </w:r>
      <w:r w:rsidR="0088244A">
        <w:rPr>
          <w:rFonts w:ascii="Times New Roman" w:hAnsi="Times New Roman"/>
          <w:sz w:val="28"/>
          <w:szCs w:val="28"/>
        </w:rPr>
        <w:t>5</w:t>
      </w:r>
      <w:r w:rsidR="000B2D4E" w:rsidRPr="000653A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0653A2">
        <w:rPr>
          <w:rFonts w:ascii="Times New Roman" w:hAnsi="Times New Roman"/>
          <w:sz w:val="28"/>
          <w:szCs w:val="28"/>
        </w:rPr>
        <w:t>,</w:t>
      </w:r>
      <w:r w:rsidR="00096AEA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3B7D2D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5418C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096AEA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>годов</w:t>
      </w:r>
      <w:r w:rsidR="000017E2" w:rsidRPr="000653A2">
        <w:rPr>
          <w:rFonts w:ascii="Times New Roman" w:hAnsi="Times New Roman"/>
          <w:sz w:val="28"/>
          <w:szCs w:val="28"/>
        </w:rPr>
        <w:t>.</w:t>
      </w:r>
      <w:r w:rsidR="00B93ED4" w:rsidRPr="000653A2">
        <w:rPr>
          <w:rFonts w:ascii="Times New Roman" w:hAnsi="Times New Roman"/>
          <w:sz w:val="28"/>
          <w:szCs w:val="28"/>
        </w:rPr>
        <w:t xml:space="preserve"> </w:t>
      </w:r>
    </w:p>
    <w:p w:rsidR="00B33200" w:rsidRPr="00FC34CB" w:rsidRDefault="0084590D" w:rsidP="00FC34C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3"/>
      <w:bookmarkEnd w:id="4"/>
      <w:r w:rsidRPr="000653A2">
        <w:rPr>
          <w:rFonts w:ascii="Times New Roman" w:hAnsi="Times New Roman"/>
          <w:sz w:val="28"/>
          <w:szCs w:val="28"/>
        </w:rPr>
        <w:t>4</w:t>
      </w:r>
      <w:r w:rsidR="00B93ED4" w:rsidRPr="000653A2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57AF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="00B93ED4" w:rsidRPr="000653A2">
        <w:rPr>
          <w:rFonts w:ascii="Times New Roman" w:hAnsi="Times New Roman"/>
          <w:sz w:val="28"/>
          <w:szCs w:val="28"/>
        </w:rPr>
        <w:t xml:space="preserve"> год  в сумме 0 тыс.</w:t>
      </w:r>
      <w:r w:rsidR="00096AEA" w:rsidRPr="000653A2">
        <w:rPr>
          <w:rFonts w:ascii="Times New Roman" w:hAnsi="Times New Roman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145A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653A2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="00900599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145A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="00B93ED4" w:rsidRPr="000653A2">
        <w:rPr>
          <w:rFonts w:ascii="Times New Roman" w:hAnsi="Times New Roman"/>
          <w:sz w:val="28"/>
          <w:szCs w:val="28"/>
        </w:rPr>
        <w:t xml:space="preserve"> год 0 тыс. рублей.</w:t>
      </w:r>
      <w:bookmarkStart w:id="6" w:name="sub_10000000"/>
      <w:bookmarkEnd w:id="5"/>
    </w:p>
    <w:p w:rsidR="00B93ED4" w:rsidRPr="000653A2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653A2">
        <w:rPr>
          <w:rFonts w:ascii="Times New Roman" w:hAnsi="Times New Roman"/>
          <w:b/>
          <w:sz w:val="28"/>
          <w:szCs w:val="28"/>
        </w:rPr>
        <w:t xml:space="preserve">Статья </w:t>
      </w:r>
      <w:r w:rsidR="0088244A">
        <w:rPr>
          <w:rFonts w:ascii="Times New Roman" w:hAnsi="Times New Roman"/>
          <w:b/>
          <w:sz w:val="28"/>
          <w:szCs w:val="28"/>
        </w:rPr>
        <w:t>5</w:t>
      </w:r>
    </w:p>
    <w:p w:rsidR="0084590D" w:rsidRPr="000653A2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>Учесть в  бюджете</w:t>
      </w:r>
      <w:r w:rsidR="00143583"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Fonts w:ascii="Times New Roman" w:hAnsi="Times New Roman"/>
          <w:sz w:val="28"/>
          <w:szCs w:val="28"/>
        </w:rPr>
        <w:t>Старочукалинского сельского поселения</w:t>
      </w:r>
      <w:r w:rsidRPr="000653A2">
        <w:rPr>
          <w:rFonts w:ascii="Times New Roman" w:hAnsi="Times New Roman"/>
          <w:sz w:val="28"/>
          <w:szCs w:val="28"/>
        </w:rPr>
        <w:t xml:space="preserve"> </w:t>
      </w:r>
      <w:r w:rsidR="003F4F1D" w:rsidRPr="000653A2">
        <w:rPr>
          <w:rFonts w:ascii="Times New Roman" w:hAnsi="Times New Roman"/>
          <w:sz w:val="28"/>
          <w:szCs w:val="28"/>
        </w:rPr>
        <w:t xml:space="preserve">Дрожжановского </w:t>
      </w:r>
      <w:r w:rsidRPr="000653A2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653A2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="00173272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173272" w:rsidRPr="000653A2">
        <w:rPr>
          <w:rFonts w:ascii="Times New Roman" w:hAnsi="Times New Roman"/>
          <w:sz w:val="28"/>
          <w:szCs w:val="28"/>
        </w:rPr>
        <w:t xml:space="preserve"> на выравнивание </w:t>
      </w:r>
      <w:r w:rsidR="004145AD">
        <w:rPr>
          <w:rFonts w:ascii="Times New Roman" w:hAnsi="Times New Roman"/>
          <w:sz w:val="28"/>
          <w:szCs w:val="28"/>
          <w:lang w:val="tt-RU"/>
        </w:rPr>
        <w:t>7</w:t>
      </w:r>
      <w:r w:rsidR="00173272" w:rsidRPr="000653A2">
        <w:rPr>
          <w:rFonts w:ascii="Times New Roman" w:hAnsi="Times New Roman"/>
          <w:sz w:val="28"/>
          <w:szCs w:val="28"/>
        </w:rPr>
        <w:t>бюджетной обеспеченности</w:t>
      </w:r>
      <w:r w:rsidR="001176D6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 xml:space="preserve">в </w:t>
      </w:r>
      <w:r w:rsidR="00F1451C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45A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25</w:t>
      </w:r>
      <w:r w:rsidRPr="000653A2">
        <w:rPr>
          <w:rFonts w:ascii="Times New Roman" w:hAnsi="Times New Roman"/>
          <w:sz w:val="28"/>
          <w:szCs w:val="28"/>
        </w:rPr>
        <w:t xml:space="preserve"> году в сумме </w:t>
      </w:r>
      <w:r w:rsidR="004145AD">
        <w:rPr>
          <w:rFonts w:ascii="Times New Roman" w:hAnsi="Times New Roman"/>
          <w:sz w:val="28"/>
          <w:szCs w:val="28"/>
          <w:lang w:val="tt-RU"/>
        </w:rPr>
        <w:t>2538,5</w:t>
      </w:r>
      <w:r w:rsidR="006B476A">
        <w:rPr>
          <w:rFonts w:ascii="Times New Roman" w:hAnsi="Times New Roman"/>
          <w:sz w:val="28"/>
          <w:szCs w:val="28"/>
        </w:rPr>
        <w:t xml:space="preserve"> </w:t>
      </w:r>
      <w:r w:rsidR="00173272" w:rsidRPr="000653A2">
        <w:rPr>
          <w:rFonts w:ascii="Times New Roman" w:hAnsi="Times New Roman"/>
          <w:sz w:val="28"/>
          <w:szCs w:val="28"/>
        </w:rPr>
        <w:t xml:space="preserve">тыс. рублей, </w:t>
      </w:r>
    </w:p>
    <w:p w:rsidR="007C37F2" w:rsidRPr="000653A2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в </w:t>
      </w:r>
      <w:r w:rsidR="00F1451C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145A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653A2">
        <w:rPr>
          <w:rFonts w:ascii="Times New Roman" w:hAnsi="Times New Roman"/>
          <w:sz w:val="28"/>
          <w:szCs w:val="28"/>
        </w:rPr>
        <w:t xml:space="preserve"> год</w:t>
      </w:r>
      <w:r w:rsidR="00690AC9" w:rsidRPr="000653A2">
        <w:rPr>
          <w:rFonts w:ascii="Times New Roman" w:hAnsi="Times New Roman"/>
          <w:sz w:val="28"/>
          <w:szCs w:val="28"/>
        </w:rPr>
        <w:t>у</w:t>
      </w:r>
      <w:r w:rsidRPr="000653A2">
        <w:rPr>
          <w:rFonts w:ascii="Times New Roman" w:hAnsi="Times New Roman"/>
          <w:sz w:val="28"/>
          <w:szCs w:val="28"/>
        </w:rPr>
        <w:t xml:space="preserve"> в сумме </w:t>
      </w:r>
      <w:r w:rsidR="006D666F">
        <w:rPr>
          <w:rFonts w:ascii="Times New Roman" w:hAnsi="Times New Roman"/>
          <w:sz w:val="28"/>
          <w:szCs w:val="28"/>
          <w:lang w:val="tt-RU"/>
        </w:rPr>
        <w:t xml:space="preserve">2711,8 </w:t>
      </w:r>
      <w:r w:rsidRPr="000653A2">
        <w:rPr>
          <w:rFonts w:ascii="Times New Roman" w:hAnsi="Times New Roman"/>
          <w:sz w:val="28"/>
          <w:szCs w:val="28"/>
        </w:rPr>
        <w:t>тыс. рублей</w:t>
      </w:r>
      <w:r w:rsidR="00DD0A80" w:rsidRPr="000653A2">
        <w:rPr>
          <w:rFonts w:ascii="Times New Roman" w:hAnsi="Times New Roman"/>
          <w:sz w:val="28"/>
          <w:szCs w:val="28"/>
        </w:rPr>
        <w:t>,</w:t>
      </w:r>
      <w:r w:rsidR="00690AC9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 xml:space="preserve"> в</w:t>
      </w:r>
      <w:r w:rsidR="00690AC9" w:rsidRPr="000653A2">
        <w:rPr>
          <w:rFonts w:ascii="Times New Roman" w:hAnsi="Times New Roman"/>
          <w:sz w:val="28"/>
          <w:szCs w:val="28"/>
        </w:rPr>
        <w:t xml:space="preserve"> </w:t>
      </w:r>
      <w:r w:rsidR="0084590D" w:rsidRPr="000653A2">
        <w:rPr>
          <w:rFonts w:ascii="Times New Roman" w:hAnsi="Times New Roman"/>
          <w:sz w:val="28"/>
          <w:szCs w:val="28"/>
        </w:rPr>
        <w:t xml:space="preserve"> </w:t>
      </w:r>
      <w:r w:rsidR="00F1451C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D666F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0653A2">
        <w:rPr>
          <w:rFonts w:ascii="Times New Roman" w:hAnsi="Times New Roman"/>
          <w:sz w:val="28"/>
          <w:szCs w:val="28"/>
        </w:rPr>
        <w:t xml:space="preserve"> год</w:t>
      </w:r>
      <w:r w:rsidR="00690AC9" w:rsidRPr="000653A2">
        <w:rPr>
          <w:rFonts w:ascii="Times New Roman" w:hAnsi="Times New Roman"/>
          <w:sz w:val="28"/>
          <w:szCs w:val="28"/>
        </w:rPr>
        <w:t>у</w:t>
      </w:r>
      <w:r w:rsidR="0084590D" w:rsidRPr="000653A2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0653A2">
        <w:rPr>
          <w:rFonts w:ascii="Times New Roman" w:hAnsi="Times New Roman"/>
          <w:sz w:val="28"/>
          <w:szCs w:val="28"/>
        </w:rPr>
        <w:t xml:space="preserve"> </w:t>
      </w:r>
      <w:r w:rsidR="006D666F">
        <w:rPr>
          <w:rFonts w:ascii="Times New Roman" w:hAnsi="Times New Roman"/>
          <w:sz w:val="28"/>
          <w:szCs w:val="28"/>
          <w:lang w:val="tt-RU"/>
        </w:rPr>
        <w:t>2841,3</w:t>
      </w:r>
      <w:r w:rsidR="00143583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 xml:space="preserve">тыс. рублей. </w:t>
      </w:r>
    </w:p>
    <w:p w:rsidR="00117D87" w:rsidRPr="000653A2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653A2">
        <w:rPr>
          <w:rFonts w:ascii="Times New Roman" w:hAnsi="Times New Roman"/>
          <w:b/>
          <w:sz w:val="28"/>
          <w:szCs w:val="28"/>
        </w:rPr>
        <w:t xml:space="preserve">Статья </w:t>
      </w:r>
      <w:r w:rsidR="0088244A">
        <w:rPr>
          <w:rFonts w:ascii="Times New Roman" w:hAnsi="Times New Roman"/>
          <w:b/>
          <w:sz w:val="28"/>
          <w:szCs w:val="28"/>
        </w:rPr>
        <w:t>6</w:t>
      </w:r>
      <w:r w:rsidRPr="000653A2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6F271E" w:rsidRPr="000653A2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Pr="000653A2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Pr="000653A2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в  20</w:t>
      </w:r>
      <w:r w:rsidR="006D666F">
        <w:rPr>
          <w:rFonts w:ascii="Times New Roman" w:hAnsi="Times New Roman"/>
          <w:sz w:val="28"/>
          <w:szCs w:val="28"/>
        </w:rPr>
        <w:t>25</w:t>
      </w:r>
      <w:r w:rsidRPr="000653A2">
        <w:rPr>
          <w:rFonts w:ascii="Times New Roman" w:hAnsi="Times New Roman"/>
          <w:sz w:val="28"/>
          <w:szCs w:val="28"/>
        </w:rPr>
        <w:t xml:space="preserve"> году в сумме  </w:t>
      </w:r>
      <w:r w:rsidR="006D666F">
        <w:rPr>
          <w:rFonts w:ascii="Times New Roman" w:hAnsi="Times New Roman"/>
          <w:sz w:val="28"/>
          <w:szCs w:val="28"/>
          <w:lang w:val="tt-RU"/>
        </w:rPr>
        <w:t>0</w:t>
      </w:r>
      <w:r w:rsidR="006B476A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тыс. рублей,</w:t>
      </w:r>
      <w:r w:rsidR="00690AC9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в 20</w:t>
      </w:r>
      <w:r w:rsidR="0011617B" w:rsidRPr="000653A2">
        <w:rPr>
          <w:rFonts w:ascii="Times New Roman" w:hAnsi="Times New Roman"/>
          <w:sz w:val="28"/>
          <w:szCs w:val="28"/>
        </w:rPr>
        <w:t>2</w:t>
      </w:r>
      <w:r w:rsidR="006D666F">
        <w:rPr>
          <w:rFonts w:ascii="Times New Roman" w:hAnsi="Times New Roman"/>
          <w:sz w:val="28"/>
          <w:szCs w:val="28"/>
        </w:rPr>
        <w:t>6</w:t>
      </w:r>
      <w:r w:rsidRPr="000653A2">
        <w:rPr>
          <w:rFonts w:ascii="Times New Roman" w:hAnsi="Times New Roman"/>
          <w:sz w:val="28"/>
          <w:szCs w:val="28"/>
        </w:rPr>
        <w:t xml:space="preserve"> год</w:t>
      </w:r>
      <w:r w:rsidR="00690AC9" w:rsidRPr="000653A2">
        <w:rPr>
          <w:rFonts w:ascii="Times New Roman" w:hAnsi="Times New Roman"/>
          <w:sz w:val="28"/>
          <w:szCs w:val="28"/>
        </w:rPr>
        <w:t>у</w:t>
      </w:r>
      <w:r w:rsidRPr="000653A2">
        <w:rPr>
          <w:rFonts w:ascii="Times New Roman" w:hAnsi="Times New Roman"/>
          <w:sz w:val="28"/>
          <w:szCs w:val="28"/>
        </w:rPr>
        <w:t xml:space="preserve"> в сумме </w:t>
      </w:r>
      <w:r w:rsidR="006D666F">
        <w:rPr>
          <w:rFonts w:ascii="Times New Roman" w:hAnsi="Times New Roman"/>
          <w:sz w:val="28"/>
          <w:szCs w:val="28"/>
          <w:lang w:val="tt-RU"/>
        </w:rPr>
        <w:t>0</w:t>
      </w:r>
      <w:r w:rsidR="00985B6A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тыс.</w:t>
      </w:r>
      <w:r w:rsidR="000E20E0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рублей,</w:t>
      </w:r>
      <w:r w:rsidR="00690AC9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в 202</w:t>
      </w:r>
      <w:r w:rsidR="006D666F">
        <w:rPr>
          <w:rFonts w:ascii="Times New Roman" w:hAnsi="Times New Roman"/>
          <w:sz w:val="28"/>
          <w:szCs w:val="28"/>
        </w:rPr>
        <w:t>7</w:t>
      </w:r>
      <w:r w:rsidRPr="000653A2">
        <w:rPr>
          <w:rFonts w:ascii="Times New Roman" w:hAnsi="Times New Roman"/>
          <w:sz w:val="28"/>
          <w:szCs w:val="28"/>
        </w:rPr>
        <w:t xml:space="preserve"> год</w:t>
      </w:r>
      <w:r w:rsidR="00690AC9" w:rsidRPr="000653A2">
        <w:rPr>
          <w:rFonts w:ascii="Times New Roman" w:hAnsi="Times New Roman"/>
          <w:sz w:val="28"/>
          <w:szCs w:val="28"/>
        </w:rPr>
        <w:t>у</w:t>
      </w:r>
      <w:r w:rsidRPr="000653A2">
        <w:rPr>
          <w:rFonts w:ascii="Times New Roman" w:hAnsi="Times New Roman"/>
          <w:sz w:val="28"/>
          <w:szCs w:val="28"/>
        </w:rPr>
        <w:t xml:space="preserve"> в сумме </w:t>
      </w:r>
      <w:r w:rsidR="006D666F">
        <w:rPr>
          <w:rFonts w:ascii="Times New Roman" w:hAnsi="Times New Roman"/>
          <w:sz w:val="28"/>
          <w:szCs w:val="28"/>
          <w:lang w:val="tt-RU"/>
        </w:rPr>
        <w:t>0</w:t>
      </w:r>
      <w:r w:rsidR="001B2D0C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тыс.</w:t>
      </w:r>
      <w:r w:rsidR="000E20E0" w:rsidRPr="000653A2">
        <w:rPr>
          <w:rFonts w:ascii="Times New Roman" w:hAnsi="Times New Roman"/>
          <w:sz w:val="28"/>
          <w:szCs w:val="28"/>
        </w:rPr>
        <w:t xml:space="preserve"> </w:t>
      </w:r>
      <w:r w:rsidRPr="000653A2">
        <w:rPr>
          <w:rFonts w:ascii="Times New Roman" w:hAnsi="Times New Roman"/>
          <w:sz w:val="28"/>
          <w:szCs w:val="28"/>
        </w:rPr>
        <w:t>рублей.</w:t>
      </w:r>
    </w:p>
    <w:p w:rsidR="003C59E7" w:rsidRPr="000653A2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sub_1301"/>
      <w:r w:rsidRPr="000653A2">
        <w:rPr>
          <w:rFonts w:ascii="Times New Roman" w:hAnsi="Times New Roman"/>
          <w:b/>
          <w:sz w:val="28"/>
          <w:szCs w:val="28"/>
        </w:rPr>
        <w:t xml:space="preserve">Статья </w:t>
      </w:r>
      <w:r w:rsidR="0088244A">
        <w:rPr>
          <w:rFonts w:ascii="Times New Roman" w:hAnsi="Times New Roman"/>
          <w:b/>
          <w:sz w:val="28"/>
          <w:szCs w:val="28"/>
        </w:rPr>
        <w:t>7</w:t>
      </w:r>
    </w:p>
    <w:bookmarkEnd w:id="7"/>
    <w:p w:rsidR="00117D87" w:rsidRPr="000653A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   </w:t>
      </w:r>
      <w:r w:rsidR="00BB13E6" w:rsidRPr="000653A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Pr="000653A2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1B2D0C">
        <w:rPr>
          <w:rFonts w:ascii="Times New Roman" w:hAnsi="Times New Roman"/>
          <w:sz w:val="28"/>
          <w:szCs w:val="28"/>
        </w:rPr>
        <w:t>2</w:t>
      </w:r>
      <w:r w:rsidR="006D666F">
        <w:rPr>
          <w:rFonts w:ascii="Times New Roman" w:hAnsi="Times New Roman"/>
          <w:sz w:val="28"/>
          <w:szCs w:val="28"/>
        </w:rPr>
        <w:t>5</w:t>
      </w:r>
      <w:r w:rsidRPr="000653A2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="00405932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="00405932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Татарстан, а также </w:t>
      </w:r>
      <w:r w:rsidRPr="000653A2">
        <w:rPr>
          <w:rFonts w:ascii="Times New Roman" w:hAnsi="Times New Roman"/>
          <w:sz w:val="28"/>
          <w:szCs w:val="28"/>
        </w:rPr>
        <w:t>работников</w:t>
      </w:r>
      <w:r w:rsidR="00405932" w:rsidRPr="000653A2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0653A2">
        <w:rPr>
          <w:rFonts w:ascii="Times New Roman" w:hAnsi="Times New Roman"/>
          <w:sz w:val="28"/>
          <w:szCs w:val="28"/>
        </w:rPr>
        <w:t>учреждений</w:t>
      </w:r>
      <w:r w:rsidR="00FC6FDB" w:rsidRPr="000653A2">
        <w:rPr>
          <w:rFonts w:ascii="Times New Roman" w:hAnsi="Times New Roman"/>
          <w:sz w:val="28"/>
          <w:szCs w:val="28"/>
        </w:rPr>
        <w:t>.</w:t>
      </w:r>
    </w:p>
    <w:p w:rsidR="00117D87" w:rsidRPr="000653A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88244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117D87" w:rsidRPr="000653A2" w:rsidRDefault="00326176" w:rsidP="00FC34CB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что, о</w:t>
      </w:r>
      <w:r w:rsidR="00117D87" w:rsidRPr="000653A2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="00117D8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="00117D8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117D87" w:rsidRPr="000653A2">
        <w:rPr>
          <w:rFonts w:ascii="Times New Roman" w:hAnsi="Times New Roman"/>
          <w:sz w:val="28"/>
          <w:szCs w:val="28"/>
        </w:rPr>
        <w:t xml:space="preserve"> </w:t>
      </w:r>
      <w:r w:rsidR="006D666F">
        <w:rPr>
          <w:rFonts w:ascii="Times New Roman" w:hAnsi="Times New Roman"/>
          <w:sz w:val="28"/>
          <w:szCs w:val="28"/>
        </w:rPr>
        <w:t>на 01 января 2025</w:t>
      </w:r>
      <w:r w:rsidR="007B1C56" w:rsidRPr="000653A2">
        <w:rPr>
          <w:rFonts w:ascii="Times New Roman" w:hAnsi="Times New Roman"/>
          <w:sz w:val="28"/>
          <w:szCs w:val="28"/>
        </w:rPr>
        <w:t xml:space="preserve"> года </w:t>
      </w:r>
      <w:r w:rsidR="00117D87" w:rsidRPr="000653A2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="00117D8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="00117D8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117D87" w:rsidRPr="000653A2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1B2D0C">
        <w:rPr>
          <w:rFonts w:ascii="Times New Roman" w:hAnsi="Times New Roman"/>
          <w:sz w:val="28"/>
          <w:szCs w:val="28"/>
        </w:rPr>
        <w:t>и</w:t>
      </w:r>
      <w:r w:rsidR="00E211E9">
        <w:rPr>
          <w:rFonts w:ascii="Times New Roman" w:hAnsi="Times New Roman"/>
          <w:sz w:val="28"/>
          <w:szCs w:val="28"/>
        </w:rPr>
        <w:t>пальных контра</w:t>
      </w:r>
      <w:r w:rsidR="006D666F">
        <w:rPr>
          <w:rFonts w:ascii="Times New Roman" w:hAnsi="Times New Roman"/>
          <w:sz w:val="28"/>
          <w:szCs w:val="28"/>
        </w:rPr>
        <w:t>ктов оплате в 2024</w:t>
      </w:r>
      <w:r w:rsidR="00117D87" w:rsidRPr="000653A2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6D666F">
        <w:rPr>
          <w:rFonts w:ascii="Times New Roman" w:hAnsi="Times New Roman"/>
          <w:sz w:val="28"/>
          <w:szCs w:val="28"/>
        </w:rPr>
        <w:t>25</w:t>
      </w:r>
      <w:r w:rsidR="00117D87" w:rsidRPr="000653A2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653A2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653A2">
        <w:rPr>
          <w:rFonts w:ascii="Times New Roman" w:hAnsi="Times New Roman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="00117D8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="00117D8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 </w:t>
      </w:r>
      <w:r w:rsidR="00117D87" w:rsidRPr="000653A2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0653A2" w:rsidRDefault="0088244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Pr="000653A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Старочукалинского сельского поселения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 муниципального района</w:t>
      </w: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Pr="000653A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0653A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0653A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88244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Pr="000653A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lastRenderedPageBreak/>
        <w:t xml:space="preserve"> Настоящее Решение вступает в силу с 1 января 20</w:t>
      </w:r>
      <w:r w:rsidR="006D666F">
        <w:rPr>
          <w:rFonts w:ascii="Times New Roman" w:hAnsi="Times New Roman"/>
          <w:sz w:val="28"/>
          <w:szCs w:val="28"/>
        </w:rPr>
        <w:t>25</w:t>
      </w:r>
      <w:r w:rsidRPr="000653A2">
        <w:rPr>
          <w:rFonts w:ascii="Times New Roman" w:hAnsi="Times New Roman"/>
          <w:sz w:val="28"/>
          <w:szCs w:val="28"/>
        </w:rPr>
        <w:t xml:space="preserve"> года</w:t>
      </w:r>
      <w:r w:rsidR="002028C3" w:rsidRPr="000653A2">
        <w:rPr>
          <w:rFonts w:ascii="Times New Roman" w:hAnsi="Times New Roman"/>
          <w:sz w:val="28"/>
          <w:szCs w:val="28"/>
        </w:rPr>
        <w:t>.</w:t>
      </w:r>
      <w:r w:rsidR="00D06196" w:rsidRPr="000653A2">
        <w:rPr>
          <w:rFonts w:ascii="Times New Roman" w:hAnsi="Times New Roman"/>
          <w:sz w:val="28"/>
          <w:szCs w:val="28"/>
        </w:rPr>
        <w:t xml:space="preserve"> </w:t>
      </w:r>
    </w:p>
    <w:p w:rsidR="00B33200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4CB" w:rsidRDefault="00FC34CB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4CB" w:rsidRPr="000653A2" w:rsidRDefault="00FC34CB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D87" w:rsidRPr="000653A2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3A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DB5081" w:rsidRPr="000653A2">
        <w:rPr>
          <w:rFonts w:ascii="Times New Roman" w:eastAsia="Times New Roman" w:hAnsi="Times New Roman"/>
          <w:sz w:val="28"/>
          <w:szCs w:val="28"/>
          <w:lang w:eastAsia="ru-RU"/>
        </w:rPr>
        <w:t>Старочукалинского сельского поселения</w:t>
      </w:r>
    </w:p>
    <w:p w:rsidR="00117D87" w:rsidRPr="000653A2" w:rsidRDefault="00AF5112" w:rsidP="00117D87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</w:t>
      </w:r>
    </w:p>
    <w:p w:rsidR="00117D87" w:rsidRPr="000653A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3A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0653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F5112" w:rsidRPr="00065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Р.Р.Низамутдинов</w:t>
      </w:r>
      <w:r w:rsidRPr="000653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653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653A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653A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6"/>
    <w:p w:rsidR="00F11D74" w:rsidRPr="000653A2" w:rsidRDefault="00CA0347" w:rsidP="00CA0347">
      <w:pPr>
        <w:pStyle w:val="12"/>
        <w:jc w:val="right"/>
        <w:rPr>
          <w:szCs w:val="28"/>
        </w:rPr>
      </w:pPr>
      <w:r w:rsidRPr="000653A2">
        <w:rPr>
          <w:szCs w:val="28"/>
        </w:rPr>
        <w:tab/>
      </w:r>
    </w:p>
    <w:p w:rsidR="00FC34CB" w:rsidRDefault="00FC34CB" w:rsidP="00A10496">
      <w:pPr>
        <w:pStyle w:val="12"/>
        <w:rPr>
          <w:szCs w:val="28"/>
        </w:rPr>
      </w:pPr>
    </w:p>
    <w:p w:rsidR="00CA0347" w:rsidRPr="000653A2" w:rsidRDefault="00CA0347" w:rsidP="00CA0347">
      <w:pPr>
        <w:pStyle w:val="12"/>
        <w:jc w:val="right"/>
        <w:rPr>
          <w:szCs w:val="28"/>
        </w:rPr>
      </w:pPr>
      <w:r w:rsidRPr="000653A2">
        <w:rPr>
          <w:szCs w:val="28"/>
        </w:rPr>
        <w:t>Приложение № 1</w:t>
      </w:r>
    </w:p>
    <w:p w:rsidR="00452A52" w:rsidRPr="000653A2" w:rsidRDefault="00184462" w:rsidP="00CA0347">
      <w:pPr>
        <w:pStyle w:val="12"/>
        <w:jc w:val="right"/>
        <w:rPr>
          <w:szCs w:val="28"/>
        </w:rPr>
      </w:pPr>
      <w:r>
        <w:rPr>
          <w:szCs w:val="28"/>
        </w:rPr>
        <w:t>к решению Совета</w:t>
      </w:r>
      <w:r w:rsidR="00CA0347" w:rsidRPr="000653A2">
        <w:rPr>
          <w:szCs w:val="28"/>
        </w:rPr>
        <w:t xml:space="preserve"> «О</w:t>
      </w:r>
      <w:r w:rsidR="00143583" w:rsidRPr="000653A2">
        <w:rPr>
          <w:szCs w:val="28"/>
        </w:rPr>
        <w:t xml:space="preserve"> </w:t>
      </w:r>
      <w:r w:rsidR="002A7D0E" w:rsidRPr="000653A2">
        <w:rPr>
          <w:szCs w:val="28"/>
        </w:rPr>
        <w:t xml:space="preserve">проекте </w:t>
      </w:r>
      <w:r w:rsidR="00C81A9B">
        <w:rPr>
          <w:szCs w:val="28"/>
        </w:rPr>
        <w:t xml:space="preserve">решения </w:t>
      </w:r>
      <w:r w:rsidR="00CA0347" w:rsidRPr="000653A2">
        <w:rPr>
          <w:szCs w:val="28"/>
        </w:rPr>
        <w:t>бюджет</w:t>
      </w:r>
      <w:r w:rsidR="002A7D0E" w:rsidRPr="000653A2">
        <w:rPr>
          <w:szCs w:val="28"/>
        </w:rPr>
        <w:t>а</w:t>
      </w:r>
    </w:p>
    <w:p w:rsidR="00452A52" w:rsidRPr="000653A2" w:rsidRDefault="00143583" w:rsidP="00CA0347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</w:t>
      </w:r>
      <w:r w:rsidR="00B760DC" w:rsidRPr="000653A2">
        <w:rPr>
          <w:szCs w:val="28"/>
        </w:rPr>
        <w:t xml:space="preserve">Старочукалинского </w:t>
      </w:r>
      <w:r w:rsidR="006F403C" w:rsidRPr="000653A2">
        <w:rPr>
          <w:szCs w:val="28"/>
        </w:rPr>
        <w:t xml:space="preserve">сельского </w:t>
      </w:r>
      <w:r w:rsidR="00CA0347" w:rsidRPr="000653A2">
        <w:rPr>
          <w:szCs w:val="28"/>
        </w:rPr>
        <w:t xml:space="preserve"> поселения</w:t>
      </w:r>
    </w:p>
    <w:p w:rsidR="00452A52" w:rsidRPr="000653A2" w:rsidRDefault="00B760DC" w:rsidP="00CA0347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Дрожжановского </w:t>
      </w:r>
      <w:r w:rsidR="00CA0347" w:rsidRPr="000653A2">
        <w:rPr>
          <w:szCs w:val="28"/>
        </w:rPr>
        <w:t xml:space="preserve">муниципального района </w:t>
      </w:r>
    </w:p>
    <w:p w:rsidR="00452A52" w:rsidRPr="000653A2" w:rsidRDefault="008F2377" w:rsidP="00CA0347">
      <w:pPr>
        <w:pStyle w:val="12"/>
        <w:jc w:val="right"/>
        <w:rPr>
          <w:szCs w:val="28"/>
        </w:rPr>
      </w:pPr>
      <w:r w:rsidRPr="000653A2">
        <w:rPr>
          <w:szCs w:val="28"/>
        </w:rPr>
        <w:t>Республики Татарстан</w:t>
      </w:r>
      <w:r w:rsidR="00452A52" w:rsidRPr="000653A2">
        <w:rPr>
          <w:szCs w:val="28"/>
        </w:rPr>
        <w:t xml:space="preserve"> </w:t>
      </w:r>
      <w:r w:rsidR="00CF3386" w:rsidRPr="000653A2">
        <w:rPr>
          <w:szCs w:val="28"/>
        </w:rPr>
        <w:t>на 20</w:t>
      </w:r>
      <w:r w:rsidR="006D666F">
        <w:rPr>
          <w:szCs w:val="28"/>
        </w:rPr>
        <w:t>25</w:t>
      </w:r>
      <w:r w:rsidR="00CF3386" w:rsidRPr="000653A2">
        <w:rPr>
          <w:szCs w:val="28"/>
        </w:rPr>
        <w:t xml:space="preserve"> год </w:t>
      </w:r>
    </w:p>
    <w:p w:rsidR="00CA0347" w:rsidRPr="000653A2" w:rsidRDefault="00CF3386" w:rsidP="00CA0347">
      <w:pPr>
        <w:pStyle w:val="12"/>
        <w:jc w:val="right"/>
        <w:rPr>
          <w:szCs w:val="28"/>
        </w:rPr>
      </w:pPr>
      <w:r w:rsidRPr="000653A2">
        <w:rPr>
          <w:szCs w:val="28"/>
        </w:rPr>
        <w:t>и плановый период  202</w:t>
      </w:r>
      <w:r w:rsidR="006D666F">
        <w:rPr>
          <w:szCs w:val="28"/>
        </w:rPr>
        <w:t>6</w:t>
      </w:r>
      <w:r w:rsidRPr="000653A2">
        <w:rPr>
          <w:szCs w:val="28"/>
        </w:rPr>
        <w:t xml:space="preserve"> и 202</w:t>
      </w:r>
      <w:r w:rsidR="006D666F">
        <w:rPr>
          <w:szCs w:val="28"/>
        </w:rPr>
        <w:t>7</w:t>
      </w:r>
      <w:r w:rsidRPr="000653A2">
        <w:rPr>
          <w:szCs w:val="28"/>
        </w:rPr>
        <w:t xml:space="preserve"> годов»</w:t>
      </w:r>
    </w:p>
    <w:p w:rsidR="00CA0347" w:rsidRPr="000653A2" w:rsidRDefault="00CA0347" w:rsidP="001B2D0C">
      <w:pPr>
        <w:pStyle w:val="12"/>
        <w:ind w:left="4956" w:firstLine="708"/>
        <w:jc w:val="right"/>
        <w:rPr>
          <w:szCs w:val="28"/>
        </w:rPr>
      </w:pPr>
      <w:r w:rsidRPr="000653A2">
        <w:rPr>
          <w:szCs w:val="28"/>
        </w:rPr>
        <w:t>№</w:t>
      </w:r>
      <w:r w:rsidR="00FC34CB">
        <w:rPr>
          <w:szCs w:val="28"/>
        </w:rPr>
        <w:t>41/1</w:t>
      </w:r>
      <w:r w:rsidRPr="000653A2">
        <w:rPr>
          <w:szCs w:val="28"/>
        </w:rPr>
        <w:t xml:space="preserve">   от</w:t>
      </w:r>
      <w:r w:rsidR="001B2D0C">
        <w:rPr>
          <w:szCs w:val="28"/>
        </w:rPr>
        <w:t xml:space="preserve"> </w:t>
      </w:r>
      <w:r w:rsidR="00FC34CB">
        <w:rPr>
          <w:szCs w:val="28"/>
        </w:rPr>
        <w:t xml:space="preserve">11.11.2024 </w:t>
      </w:r>
      <w:r w:rsidRPr="000653A2">
        <w:rPr>
          <w:szCs w:val="28"/>
        </w:rPr>
        <w:t xml:space="preserve"> г</w:t>
      </w:r>
      <w:r w:rsidR="008F2377" w:rsidRPr="000653A2">
        <w:rPr>
          <w:szCs w:val="28"/>
        </w:rPr>
        <w:t>ода</w:t>
      </w:r>
    </w:p>
    <w:p w:rsidR="00452A52" w:rsidRPr="000653A2" w:rsidRDefault="00CA0347" w:rsidP="00CA0347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>Источники   финансирования дефицита бюджета</w:t>
      </w:r>
    </w:p>
    <w:p w:rsidR="00CA0347" w:rsidRPr="000653A2" w:rsidRDefault="00CA0347" w:rsidP="00CA0347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 xml:space="preserve">  </w:t>
      </w:r>
      <w:r w:rsidR="00DB5081" w:rsidRPr="000653A2">
        <w:rPr>
          <w:b/>
          <w:szCs w:val="28"/>
        </w:rPr>
        <w:t>Старочукалинского сельского поселения</w:t>
      </w:r>
      <w:r w:rsidRPr="000653A2">
        <w:rPr>
          <w:b/>
          <w:szCs w:val="28"/>
        </w:rPr>
        <w:t xml:space="preserve"> </w:t>
      </w:r>
    </w:p>
    <w:p w:rsidR="00452A52" w:rsidRPr="000653A2" w:rsidRDefault="00DB5081" w:rsidP="00CA0347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>Дрожжановского муниципального района</w:t>
      </w:r>
      <w:r w:rsidR="00CA0347" w:rsidRPr="000653A2">
        <w:rPr>
          <w:b/>
          <w:szCs w:val="28"/>
        </w:rPr>
        <w:t xml:space="preserve">  </w:t>
      </w:r>
      <w:r w:rsidR="008F2377" w:rsidRPr="000653A2">
        <w:rPr>
          <w:b/>
          <w:szCs w:val="28"/>
        </w:rPr>
        <w:t>Республики Татарстан</w:t>
      </w:r>
      <w:r w:rsidR="00CA0347" w:rsidRPr="000653A2">
        <w:rPr>
          <w:b/>
          <w:szCs w:val="28"/>
        </w:rPr>
        <w:t xml:space="preserve">  </w:t>
      </w:r>
    </w:p>
    <w:p w:rsidR="00CA0347" w:rsidRPr="000653A2" w:rsidRDefault="00CA0347" w:rsidP="00CA0347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 xml:space="preserve">на </w:t>
      </w:r>
      <w:r w:rsidR="006D666F">
        <w:rPr>
          <w:b/>
          <w:szCs w:val="28"/>
        </w:rPr>
        <w:t>2025</w:t>
      </w:r>
      <w:r w:rsidR="006B476A">
        <w:rPr>
          <w:b/>
          <w:szCs w:val="28"/>
        </w:rPr>
        <w:t xml:space="preserve"> г</w:t>
      </w:r>
      <w:r w:rsidRPr="000653A2">
        <w:rPr>
          <w:b/>
          <w:szCs w:val="28"/>
        </w:rPr>
        <w:t>од.</w:t>
      </w:r>
    </w:p>
    <w:p w:rsidR="004E6745" w:rsidRPr="000653A2" w:rsidRDefault="000017E2" w:rsidP="000017E2">
      <w:pPr>
        <w:pStyle w:val="12"/>
        <w:jc w:val="right"/>
        <w:rPr>
          <w:b/>
          <w:szCs w:val="28"/>
        </w:rPr>
      </w:pPr>
      <w:r w:rsidRPr="000653A2">
        <w:rPr>
          <w:b/>
          <w:szCs w:val="28"/>
        </w:rPr>
        <w:t>Таблица1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0653A2" w:rsidTr="00CC2001">
        <w:trPr>
          <w:trHeight w:val="260"/>
        </w:trPr>
        <w:tc>
          <w:tcPr>
            <w:tcW w:w="5219" w:type="dxa"/>
          </w:tcPr>
          <w:p w:rsidR="00CA0347" w:rsidRPr="000653A2" w:rsidRDefault="00CA0347" w:rsidP="00D747D3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0653A2" w:rsidRDefault="00CA0347" w:rsidP="00D747D3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0653A2" w:rsidRDefault="00CA0347" w:rsidP="00D747D3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Сумма  тыс.руб.</w:t>
            </w:r>
          </w:p>
        </w:tc>
      </w:tr>
      <w:tr w:rsidR="00184462" w:rsidRPr="000653A2" w:rsidTr="00CC2001">
        <w:trPr>
          <w:trHeight w:val="260"/>
        </w:trPr>
        <w:tc>
          <w:tcPr>
            <w:tcW w:w="5219" w:type="dxa"/>
          </w:tcPr>
          <w:p w:rsidR="00184462" w:rsidRPr="00452A52" w:rsidRDefault="00184462" w:rsidP="0009453A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</w:tcPr>
          <w:p w:rsidR="00184462" w:rsidRPr="00452A52" w:rsidRDefault="00184462" w:rsidP="0009453A">
            <w:pPr>
              <w:pStyle w:val="12"/>
              <w:jc w:val="center"/>
              <w:rPr>
                <w:bCs/>
                <w:szCs w:val="28"/>
              </w:rPr>
            </w:pPr>
          </w:p>
          <w:p w:rsidR="00184462" w:rsidRPr="00452A52" w:rsidRDefault="00184462" w:rsidP="0009453A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84462" w:rsidRPr="00CC2001" w:rsidRDefault="00184462" w:rsidP="0009453A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184462" w:rsidRPr="00CC2001" w:rsidRDefault="00184462" w:rsidP="0009453A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84462" w:rsidRPr="000653A2" w:rsidTr="00CC2001">
        <w:trPr>
          <w:trHeight w:val="260"/>
        </w:trPr>
        <w:tc>
          <w:tcPr>
            <w:tcW w:w="5219" w:type="dxa"/>
          </w:tcPr>
          <w:p w:rsidR="00184462" w:rsidRPr="00452A52" w:rsidRDefault="00184462" w:rsidP="0009453A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184462" w:rsidRPr="00452A52" w:rsidRDefault="00184462" w:rsidP="0009453A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84462" w:rsidRPr="00CC2001" w:rsidRDefault="00184462" w:rsidP="0009453A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84462" w:rsidRPr="000653A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84462" w:rsidRPr="000653A2" w:rsidRDefault="00184462" w:rsidP="006F1DE2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184462" w:rsidRPr="000653A2" w:rsidRDefault="00184462" w:rsidP="009715FB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01 05 02 00 00 0000 500</w:t>
            </w:r>
          </w:p>
        </w:tc>
        <w:tc>
          <w:tcPr>
            <w:tcW w:w="1467" w:type="dxa"/>
          </w:tcPr>
          <w:p w:rsidR="00184462" w:rsidRPr="006D666F" w:rsidRDefault="006B476A" w:rsidP="006D666F">
            <w:pPr>
              <w:pStyle w:val="12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-</w:t>
            </w:r>
            <w:r w:rsidR="006D666F">
              <w:rPr>
                <w:szCs w:val="28"/>
                <w:lang w:val="tt-RU"/>
              </w:rPr>
              <w:t>3296,5</w:t>
            </w:r>
          </w:p>
        </w:tc>
      </w:tr>
      <w:tr w:rsidR="00184462" w:rsidRPr="000653A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84462" w:rsidRPr="000653A2" w:rsidRDefault="00184462" w:rsidP="006F1DE2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184462" w:rsidRPr="000653A2" w:rsidRDefault="00184462" w:rsidP="00644A31">
            <w:pPr>
              <w:pStyle w:val="12"/>
              <w:jc w:val="center"/>
              <w:rPr>
                <w:szCs w:val="28"/>
              </w:rPr>
            </w:pPr>
          </w:p>
          <w:p w:rsidR="00184462" w:rsidRPr="000653A2" w:rsidRDefault="00184462" w:rsidP="00644A31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184462" w:rsidRPr="000653A2" w:rsidRDefault="00184462" w:rsidP="00CC2001">
            <w:pPr>
              <w:pStyle w:val="12"/>
              <w:jc w:val="center"/>
              <w:rPr>
                <w:szCs w:val="28"/>
              </w:rPr>
            </w:pPr>
          </w:p>
          <w:p w:rsidR="00184462" w:rsidRPr="006D666F" w:rsidRDefault="006B476A" w:rsidP="006D666F">
            <w:pPr>
              <w:pStyle w:val="12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-</w:t>
            </w:r>
            <w:r w:rsidR="006D666F">
              <w:rPr>
                <w:szCs w:val="28"/>
                <w:lang w:val="tt-RU"/>
              </w:rPr>
              <w:t>3296,5</w:t>
            </w:r>
          </w:p>
        </w:tc>
      </w:tr>
      <w:tr w:rsidR="00184462" w:rsidRPr="000653A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84462" w:rsidRPr="000653A2" w:rsidRDefault="00184462" w:rsidP="006F1DE2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184462" w:rsidRPr="000653A2" w:rsidRDefault="00184462" w:rsidP="009715FB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01 05 02 00 00 0000 600</w:t>
            </w:r>
          </w:p>
        </w:tc>
        <w:tc>
          <w:tcPr>
            <w:tcW w:w="1467" w:type="dxa"/>
          </w:tcPr>
          <w:p w:rsidR="00184462" w:rsidRPr="006D666F" w:rsidRDefault="006B476A" w:rsidP="006D666F">
            <w:pPr>
              <w:pStyle w:val="12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+</w:t>
            </w:r>
            <w:r w:rsidR="006D666F">
              <w:rPr>
                <w:szCs w:val="28"/>
                <w:lang w:val="tt-RU"/>
              </w:rPr>
              <w:t>3296,5</w:t>
            </w:r>
          </w:p>
        </w:tc>
      </w:tr>
      <w:tr w:rsidR="00184462" w:rsidRPr="000653A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84462" w:rsidRPr="000653A2" w:rsidRDefault="00184462" w:rsidP="006F1DE2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184462" w:rsidRPr="000653A2" w:rsidRDefault="00184462" w:rsidP="00644A31">
            <w:pPr>
              <w:pStyle w:val="12"/>
              <w:jc w:val="center"/>
              <w:rPr>
                <w:szCs w:val="28"/>
              </w:rPr>
            </w:pPr>
          </w:p>
          <w:p w:rsidR="00184462" w:rsidRPr="000653A2" w:rsidRDefault="00184462" w:rsidP="00644A31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184462" w:rsidRPr="000653A2" w:rsidRDefault="00184462" w:rsidP="00CC2001">
            <w:pPr>
              <w:pStyle w:val="12"/>
              <w:jc w:val="center"/>
              <w:rPr>
                <w:szCs w:val="28"/>
              </w:rPr>
            </w:pPr>
          </w:p>
          <w:p w:rsidR="00184462" w:rsidRPr="006D666F" w:rsidRDefault="00184462" w:rsidP="006D666F">
            <w:pPr>
              <w:pStyle w:val="12"/>
              <w:jc w:val="center"/>
              <w:rPr>
                <w:szCs w:val="28"/>
                <w:lang w:val="tt-RU"/>
              </w:rPr>
            </w:pPr>
            <w:r w:rsidRPr="000653A2">
              <w:rPr>
                <w:szCs w:val="28"/>
              </w:rPr>
              <w:t>+</w:t>
            </w:r>
            <w:r w:rsidR="006D666F">
              <w:rPr>
                <w:szCs w:val="28"/>
                <w:lang w:val="tt-RU"/>
              </w:rPr>
              <w:t>3296,5</w:t>
            </w:r>
          </w:p>
        </w:tc>
      </w:tr>
    </w:tbl>
    <w:p w:rsidR="00835E9C" w:rsidRDefault="00835E9C" w:rsidP="00A10496">
      <w:pPr>
        <w:pStyle w:val="12"/>
        <w:rPr>
          <w:szCs w:val="28"/>
        </w:rPr>
      </w:pPr>
    </w:p>
    <w:p w:rsidR="008700A9" w:rsidRPr="000653A2" w:rsidRDefault="003C3D9A" w:rsidP="000D54FD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                                                                                                                                 </w:t>
      </w:r>
      <w:r w:rsidR="000D54FD">
        <w:rPr>
          <w:szCs w:val="28"/>
        </w:rPr>
        <w:t xml:space="preserve">                        </w:t>
      </w:r>
      <w:r w:rsidR="000017E2" w:rsidRPr="000653A2">
        <w:rPr>
          <w:szCs w:val="28"/>
        </w:rPr>
        <w:t>Таблица 2</w:t>
      </w:r>
    </w:p>
    <w:p w:rsidR="00452A52" w:rsidRPr="000653A2" w:rsidRDefault="00E30C61" w:rsidP="00452A52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>Источники   финансирования дефицита бюджета</w:t>
      </w:r>
    </w:p>
    <w:p w:rsidR="00452A52" w:rsidRPr="000653A2" w:rsidRDefault="00E30C61" w:rsidP="00452A52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 xml:space="preserve">  </w:t>
      </w:r>
      <w:r w:rsidR="00DB5081" w:rsidRPr="000653A2">
        <w:rPr>
          <w:b/>
          <w:szCs w:val="28"/>
        </w:rPr>
        <w:t>Старочукалинского сельского поселения</w:t>
      </w:r>
    </w:p>
    <w:p w:rsidR="008F2377" w:rsidRPr="000653A2" w:rsidRDefault="00DB5081" w:rsidP="00452A52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>Дрожжановского муниципального района</w:t>
      </w:r>
      <w:r w:rsidR="00452A52" w:rsidRPr="000653A2">
        <w:rPr>
          <w:b/>
          <w:szCs w:val="28"/>
        </w:rPr>
        <w:t xml:space="preserve"> </w:t>
      </w:r>
      <w:r w:rsidR="008F2377" w:rsidRPr="000653A2">
        <w:rPr>
          <w:b/>
          <w:szCs w:val="28"/>
        </w:rPr>
        <w:t>Республики Татарстан</w:t>
      </w:r>
    </w:p>
    <w:p w:rsidR="00E30C61" w:rsidRPr="000653A2" w:rsidRDefault="00E30C61" w:rsidP="00452A52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lastRenderedPageBreak/>
        <w:t xml:space="preserve">на </w:t>
      </w:r>
      <w:r w:rsidR="008F2377" w:rsidRPr="000653A2">
        <w:rPr>
          <w:b/>
          <w:szCs w:val="28"/>
        </w:rPr>
        <w:t xml:space="preserve">плановый период </w:t>
      </w:r>
      <w:r w:rsidRPr="000653A2">
        <w:rPr>
          <w:b/>
          <w:szCs w:val="28"/>
        </w:rPr>
        <w:t>20</w:t>
      </w:r>
      <w:r w:rsidR="008700A9" w:rsidRPr="000653A2">
        <w:rPr>
          <w:b/>
          <w:szCs w:val="28"/>
        </w:rPr>
        <w:t>2</w:t>
      </w:r>
      <w:r w:rsidR="006D666F">
        <w:rPr>
          <w:b/>
          <w:szCs w:val="28"/>
        </w:rPr>
        <w:t>6</w:t>
      </w:r>
      <w:r w:rsidR="00736A09" w:rsidRPr="000653A2">
        <w:rPr>
          <w:b/>
          <w:szCs w:val="28"/>
        </w:rPr>
        <w:t>-20</w:t>
      </w:r>
      <w:r w:rsidR="006F271E" w:rsidRPr="000653A2">
        <w:rPr>
          <w:b/>
          <w:szCs w:val="28"/>
        </w:rPr>
        <w:t>2</w:t>
      </w:r>
      <w:r w:rsidR="006D666F">
        <w:rPr>
          <w:b/>
          <w:szCs w:val="28"/>
        </w:rPr>
        <w:t>7</w:t>
      </w:r>
      <w:r w:rsidRPr="000653A2">
        <w:rPr>
          <w:b/>
          <w:szCs w:val="28"/>
        </w:rPr>
        <w:t xml:space="preserve"> год</w:t>
      </w:r>
      <w:r w:rsidR="008F2377" w:rsidRPr="000653A2">
        <w:rPr>
          <w:b/>
          <w:szCs w:val="28"/>
        </w:rPr>
        <w:t>ов</w:t>
      </w:r>
      <w:r w:rsidRPr="000653A2">
        <w:rPr>
          <w:b/>
          <w:szCs w:val="28"/>
        </w:rPr>
        <w:t>.</w:t>
      </w:r>
    </w:p>
    <w:p w:rsidR="00736A09" w:rsidRPr="000653A2" w:rsidRDefault="00EE7F63" w:rsidP="00736A09">
      <w:pPr>
        <w:pStyle w:val="12"/>
        <w:tabs>
          <w:tab w:val="left" w:pos="9165"/>
        </w:tabs>
        <w:rPr>
          <w:szCs w:val="28"/>
        </w:rPr>
      </w:pPr>
      <w:r w:rsidRPr="000653A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0653A2">
        <w:rPr>
          <w:szCs w:val="28"/>
        </w:rPr>
        <w:t>тыс.</w:t>
      </w:r>
      <w:r w:rsidR="00553B95" w:rsidRPr="000653A2">
        <w:rPr>
          <w:szCs w:val="28"/>
        </w:rPr>
        <w:t xml:space="preserve"> </w:t>
      </w:r>
      <w:r w:rsidR="00736A09" w:rsidRPr="000653A2">
        <w:rPr>
          <w:szCs w:val="28"/>
        </w:rPr>
        <w:t>руб</w:t>
      </w:r>
      <w:r w:rsidRPr="000653A2">
        <w:rPr>
          <w:szCs w:val="28"/>
        </w:rPr>
        <w:t>лей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3122"/>
        <w:gridCol w:w="1424"/>
        <w:gridCol w:w="1426"/>
      </w:tblGrid>
      <w:tr w:rsidR="00CA227A" w:rsidRPr="000653A2" w:rsidTr="00BC1FC7">
        <w:trPr>
          <w:trHeight w:val="260"/>
        </w:trPr>
        <w:tc>
          <w:tcPr>
            <w:tcW w:w="4350" w:type="dxa"/>
          </w:tcPr>
          <w:p w:rsidR="00736A09" w:rsidRPr="000653A2" w:rsidRDefault="00736A09" w:rsidP="006F1DE2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22" w:type="dxa"/>
          </w:tcPr>
          <w:p w:rsidR="00736A09" w:rsidRPr="000653A2" w:rsidRDefault="00736A09" w:rsidP="00E30C61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 xml:space="preserve">Код  показателя 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736A09" w:rsidRPr="000653A2" w:rsidRDefault="00736A09" w:rsidP="00EF5B5F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20</w:t>
            </w:r>
            <w:r w:rsidR="008700A9" w:rsidRPr="000653A2">
              <w:rPr>
                <w:szCs w:val="28"/>
              </w:rPr>
              <w:t>2</w:t>
            </w:r>
            <w:r w:rsidR="006D666F">
              <w:rPr>
                <w:szCs w:val="28"/>
              </w:rPr>
              <w:t>6</w:t>
            </w:r>
            <w:r w:rsidR="008700A9" w:rsidRPr="000653A2">
              <w:rPr>
                <w:szCs w:val="28"/>
              </w:rPr>
              <w:t xml:space="preserve"> </w:t>
            </w:r>
            <w:r w:rsidR="00552FBD" w:rsidRPr="000653A2">
              <w:rPr>
                <w:szCs w:val="28"/>
              </w:rPr>
              <w:t>год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736A09" w:rsidRPr="000653A2" w:rsidRDefault="00736A09" w:rsidP="00EF5B5F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20</w:t>
            </w:r>
            <w:r w:rsidR="006F271E" w:rsidRPr="000653A2">
              <w:rPr>
                <w:szCs w:val="28"/>
              </w:rPr>
              <w:t>2</w:t>
            </w:r>
            <w:r w:rsidR="006D666F">
              <w:rPr>
                <w:szCs w:val="28"/>
              </w:rPr>
              <w:t>7</w:t>
            </w:r>
            <w:r w:rsidR="008700A9" w:rsidRPr="000653A2">
              <w:rPr>
                <w:szCs w:val="28"/>
              </w:rPr>
              <w:t xml:space="preserve"> г</w:t>
            </w:r>
            <w:r w:rsidR="00552FBD" w:rsidRPr="000653A2">
              <w:rPr>
                <w:szCs w:val="28"/>
              </w:rPr>
              <w:t>од</w:t>
            </w:r>
          </w:p>
        </w:tc>
      </w:tr>
      <w:tr w:rsidR="00CA227A" w:rsidRPr="000653A2" w:rsidTr="00BC1FC7">
        <w:trPr>
          <w:cantSplit/>
          <w:trHeight w:val="300"/>
        </w:trPr>
        <w:tc>
          <w:tcPr>
            <w:tcW w:w="4350" w:type="dxa"/>
            <w:tcBorders>
              <w:left w:val="single" w:sz="4" w:space="0" w:color="auto"/>
            </w:tcBorders>
          </w:tcPr>
          <w:p w:rsidR="00736A09" w:rsidRPr="000653A2" w:rsidRDefault="00736A09" w:rsidP="006F1DE2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22" w:type="dxa"/>
          </w:tcPr>
          <w:p w:rsidR="00736A09" w:rsidRPr="000653A2" w:rsidRDefault="00736A09" w:rsidP="00746CE7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</w:t>
            </w:r>
            <w:r w:rsidR="00746CE7" w:rsidRPr="000653A2">
              <w:rPr>
                <w:szCs w:val="28"/>
              </w:rPr>
              <w:t>2</w:t>
            </w:r>
            <w:r w:rsidRPr="000653A2">
              <w:rPr>
                <w:szCs w:val="28"/>
              </w:rPr>
              <w:t xml:space="preserve"> 00 00 0000 500</w:t>
            </w:r>
          </w:p>
        </w:tc>
        <w:tc>
          <w:tcPr>
            <w:tcW w:w="1424" w:type="dxa"/>
          </w:tcPr>
          <w:p w:rsidR="00736A09" w:rsidRPr="006D666F" w:rsidRDefault="00B760DC" w:rsidP="006D666F">
            <w:pPr>
              <w:pStyle w:val="12"/>
              <w:jc w:val="center"/>
              <w:rPr>
                <w:szCs w:val="28"/>
                <w:lang w:val="tt-RU"/>
              </w:rPr>
            </w:pPr>
            <w:r w:rsidRPr="000653A2">
              <w:rPr>
                <w:szCs w:val="28"/>
              </w:rPr>
              <w:t>-</w:t>
            </w:r>
            <w:r w:rsidR="006D666F">
              <w:rPr>
                <w:szCs w:val="28"/>
                <w:lang w:val="tt-RU"/>
              </w:rPr>
              <w:t>3481,5</w:t>
            </w:r>
          </w:p>
        </w:tc>
        <w:tc>
          <w:tcPr>
            <w:tcW w:w="1426" w:type="dxa"/>
          </w:tcPr>
          <w:p w:rsidR="00736A09" w:rsidRPr="006D666F" w:rsidRDefault="00B760DC" w:rsidP="006D666F">
            <w:pPr>
              <w:pStyle w:val="12"/>
              <w:jc w:val="center"/>
              <w:rPr>
                <w:szCs w:val="28"/>
                <w:lang w:val="tt-RU"/>
              </w:rPr>
            </w:pPr>
            <w:r w:rsidRPr="000653A2">
              <w:rPr>
                <w:szCs w:val="28"/>
              </w:rPr>
              <w:t>-</w:t>
            </w:r>
            <w:r w:rsidR="006D666F">
              <w:rPr>
                <w:szCs w:val="28"/>
                <w:lang w:val="tt-RU"/>
              </w:rPr>
              <w:t>3625,2</w:t>
            </w:r>
          </w:p>
        </w:tc>
      </w:tr>
      <w:tr w:rsidR="003F6D63" w:rsidRPr="000653A2" w:rsidTr="00BC1FC7">
        <w:trPr>
          <w:cantSplit/>
          <w:trHeight w:val="300"/>
        </w:trPr>
        <w:tc>
          <w:tcPr>
            <w:tcW w:w="4350" w:type="dxa"/>
            <w:tcBorders>
              <w:left w:val="single" w:sz="4" w:space="0" w:color="auto"/>
            </w:tcBorders>
          </w:tcPr>
          <w:p w:rsidR="003F6D63" w:rsidRPr="000653A2" w:rsidRDefault="003F6D63" w:rsidP="003F6D63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22" w:type="dxa"/>
          </w:tcPr>
          <w:p w:rsidR="003F6D63" w:rsidRPr="000653A2" w:rsidRDefault="003F6D63" w:rsidP="003F6D63">
            <w:pPr>
              <w:pStyle w:val="12"/>
              <w:jc w:val="center"/>
              <w:rPr>
                <w:szCs w:val="28"/>
              </w:rPr>
            </w:pPr>
          </w:p>
          <w:p w:rsidR="003F6D63" w:rsidRPr="000653A2" w:rsidRDefault="003F6D63" w:rsidP="003F6D63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01 05 02 01 10 0000 510</w:t>
            </w:r>
          </w:p>
        </w:tc>
        <w:tc>
          <w:tcPr>
            <w:tcW w:w="1424" w:type="dxa"/>
          </w:tcPr>
          <w:p w:rsidR="003F6D63" w:rsidRPr="006D666F" w:rsidRDefault="003F6D63" w:rsidP="006D666F">
            <w:pPr>
              <w:pStyle w:val="12"/>
              <w:jc w:val="center"/>
              <w:rPr>
                <w:szCs w:val="28"/>
                <w:lang w:val="tt-RU"/>
              </w:rPr>
            </w:pPr>
            <w:r w:rsidRPr="000653A2">
              <w:rPr>
                <w:szCs w:val="28"/>
              </w:rPr>
              <w:t>-</w:t>
            </w:r>
            <w:r w:rsidR="006D666F">
              <w:rPr>
                <w:szCs w:val="28"/>
                <w:lang w:val="tt-RU"/>
              </w:rPr>
              <w:t>3481,5</w:t>
            </w:r>
          </w:p>
        </w:tc>
        <w:tc>
          <w:tcPr>
            <w:tcW w:w="1426" w:type="dxa"/>
          </w:tcPr>
          <w:p w:rsidR="003F6D63" w:rsidRPr="006D666F" w:rsidRDefault="003F6D63" w:rsidP="006D666F">
            <w:pPr>
              <w:pStyle w:val="12"/>
              <w:jc w:val="center"/>
              <w:rPr>
                <w:szCs w:val="28"/>
                <w:lang w:val="tt-RU"/>
              </w:rPr>
            </w:pPr>
            <w:r w:rsidRPr="000653A2">
              <w:rPr>
                <w:szCs w:val="28"/>
              </w:rPr>
              <w:t>-</w:t>
            </w:r>
            <w:r w:rsidR="006D666F">
              <w:rPr>
                <w:szCs w:val="28"/>
                <w:lang w:val="tt-RU"/>
              </w:rPr>
              <w:t>3625,2</w:t>
            </w:r>
          </w:p>
        </w:tc>
      </w:tr>
      <w:tr w:rsidR="003F6D63" w:rsidRPr="000653A2" w:rsidTr="00BC1FC7">
        <w:trPr>
          <w:cantSplit/>
          <w:trHeight w:val="300"/>
        </w:trPr>
        <w:tc>
          <w:tcPr>
            <w:tcW w:w="4350" w:type="dxa"/>
            <w:tcBorders>
              <w:left w:val="single" w:sz="4" w:space="0" w:color="auto"/>
            </w:tcBorders>
          </w:tcPr>
          <w:p w:rsidR="003F6D63" w:rsidRPr="000653A2" w:rsidRDefault="003F6D63" w:rsidP="003F6D63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22" w:type="dxa"/>
          </w:tcPr>
          <w:p w:rsidR="003F6D63" w:rsidRPr="000653A2" w:rsidRDefault="003F6D63" w:rsidP="003F6D63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01 05 02 00 00 0000 600</w:t>
            </w:r>
          </w:p>
        </w:tc>
        <w:tc>
          <w:tcPr>
            <w:tcW w:w="1424" w:type="dxa"/>
          </w:tcPr>
          <w:p w:rsidR="003F6D63" w:rsidRPr="006D666F" w:rsidRDefault="003F6D63" w:rsidP="006D666F">
            <w:pPr>
              <w:pStyle w:val="12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+</w:t>
            </w:r>
            <w:r w:rsidR="006D666F">
              <w:rPr>
                <w:szCs w:val="28"/>
                <w:lang w:val="tt-RU"/>
              </w:rPr>
              <w:t>3481,5</w:t>
            </w:r>
          </w:p>
        </w:tc>
        <w:tc>
          <w:tcPr>
            <w:tcW w:w="1426" w:type="dxa"/>
          </w:tcPr>
          <w:p w:rsidR="003F6D63" w:rsidRPr="006D666F" w:rsidRDefault="003F6D63" w:rsidP="006D666F">
            <w:pPr>
              <w:pStyle w:val="12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+</w:t>
            </w:r>
            <w:r w:rsidR="006D666F">
              <w:rPr>
                <w:szCs w:val="28"/>
                <w:lang w:val="tt-RU"/>
              </w:rPr>
              <w:t>3625,2</w:t>
            </w:r>
          </w:p>
        </w:tc>
      </w:tr>
      <w:tr w:rsidR="003F6D63" w:rsidRPr="000653A2" w:rsidTr="00BC1FC7">
        <w:trPr>
          <w:cantSplit/>
          <w:trHeight w:val="300"/>
        </w:trPr>
        <w:tc>
          <w:tcPr>
            <w:tcW w:w="4350" w:type="dxa"/>
            <w:tcBorders>
              <w:left w:val="single" w:sz="4" w:space="0" w:color="auto"/>
            </w:tcBorders>
          </w:tcPr>
          <w:p w:rsidR="003F6D63" w:rsidRPr="000653A2" w:rsidRDefault="003F6D63" w:rsidP="003F6D63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22" w:type="dxa"/>
          </w:tcPr>
          <w:p w:rsidR="003F6D63" w:rsidRPr="000653A2" w:rsidRDefault="003F6D63" w:rsidP="003F6D63">
            <w:pPr>
              <w:pStyle w:val="12"/>
              <w:jc w:val="center"/>
              <w:rPr>
                <w:szCs w:val="28"/>
              </w:rPr>
            </w:pPr>
          </w:p>
          <w:p w:rsidR="003F6D63" w:rsidRPr="000653A2" w:rsidRDefault="003F6D63" w:rsidP="003F6D63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01 05 02 01 10 0000 610</w:t>
            </w:r>
          </w:p>
        </w:tc>
        <w:tc>
          <w:tcPr>
            <w:tcW w:w="1424" w:type="dxa"/>
          </w:tcPr>
          <w:p w:rsidR="003F6D63" w:rsidRPr="006D666F" w:rsidRDefault="003F6D63" w:rsidP="006D666F">
            <w:pPr>
              <w:pStyle w:val="12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+</w:t>
            </w:r>
            <w:r w:rsidR="006D666F">
              <w:rPr>
                <w:szCs w:val="28"/>
                <w:lang w:val="tt-RU"/>
              </w:rPr>
              <w:t>3481,5</w:t>
            </w:r>
          </w:p>
        </w:tc>
        <w:tc>
          <w:tcPr>
            <w:tcW w:w="1426" w:type="dxa"/>
          </w:tcPr>
          <w:p w:rsidR="003F6D63" w:rsidRPr="006D666F" w:rsidRDefault="003F6D63" w:rsidP="006D666F">
            <w:pPr>
              <w:pStyle w:val="12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+</w:t>
            </w:r>
            <w:r w:rsidR="006D666F">
              <w:rPr>
                <w:szCs w:val="28"/>
                <w:lang w:val="tt-RU"/>
              </w:rPr>
              <w:t>3625,2</w:t>
            </w:r>
          </w:p>
        </w:tc>
      </w:tr>
      <w:tr w:rsidR="00B955A2" w:rsidRPr="000653A2" w:rsidTr="00BC1FC7">
        <w:trPr>
          <w:cantSplit/>
          <w:trHeight w:val="300"/>
        </w:trPr>
        <w:tc>
          <w:tcPr>
            <w:tcW w:w="4350" w:type="dxa"/>
            <w:tcBorders>
              <w:left w:val="single" w:sz="4" w:space="0" w:color="auto"/>
            </w:tcBorders>
          </w:tcPr>
          <w:p w:rsidR="00B955A2" w:rsidRPr="000653A2" w:rsidRDefault="00B955A2" w:rsidP="003C1828">
            <w:pPr>
              <w:pStyle w:val="12"/>
              <w:jc w:val="both"/>
              <w:rPr>
                <w:szCs w:val="28"/>
              </w:rPr>
            </w:pPr>
            <w:r w:rsidRPr="000653A2">
              <w:rPr>
                <w:szCs w:val="28"/>
              </w:rPr>
              <w:t>Всего источников финансирования</w:t>
            </w:r>
          </w:p>
        </w:tc>
        <w:tc>
          <w:tcPr>
            <w:tcW w:w="3122" w:type="dxa"/>
          </w:tcPr>
          <w:p w:rsidR="00B955A2" w:rsidRPr="000653A2" w:rsidRDefault="00B955A2" w:rsidP="003C1828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424" w:type="dxa"/>
          </w:tcPr>
          <w:p w:rsidR="00B955A2" w:rsidRPr="000653A2" w:rsidRDefault="00B955A2" w:rsidP="003C1828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</w:t>
            </w:r>
          </w:p>
        </w:tc>
        <w:tc>
          <w:tcPr>
            <w:tcW w:w="1426" w:type="dxa"/>
          </w:tcPr>
          <w:p w:rsidR="00B955A2" w:rsidRPr="000653A2" w:rsidRDefault="00B955A2" w:rsidP="00CA227A">
            <w:pPr>
              <w:pStyle w:val="12"/>
              <w:jc w:val="center"/>
              <w:rPr>
                <w:szCs w:val="28"/>
              </w:rPr>
            </w:pPr>
            <w:r w:rsidRPr="000653A2">
              <w:rPr>
                <w:szCs w:val="28"/>
              </w:rPr>
              <w:t>0</w:t>
            </w:r>
          </w:p>
        </w:tc>
      </w:tr>
    </w:tbl>
    <w:p w:rsidR="008310F0" w:rsidRPr="000653A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0653A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0653A2" w:rsidRDefault="008310F0" w:rsidP="003F7BFB">
      <w:pPr>
        <w:pStyle w:val="12"/>
        <w:jc w:val="right"/>
        <w:rPr>
          <w:szCs w:val="28"/>
          <w:lang w:val="en-US"/>
        </w:rPr>
      </w:pPr>
    </w:p>
    <w:p w:rsidR="003F7BFB" w:rsidRPr="000653A2" w:rsidRDefault="004A4CE7" w:rsidP="003F7BFB">
      <w:pPr>
        <w:pStyle w:val="12"/>
        <w:jc w:val="right"/>
        <w:rPr>
          <w:szCs w:val="28"/>
        </w:rPr>
      </w:pPr>
      <w:r w:rsidRPr="000653A2">
        <w:rPr>
          <w:szCs w:val="28"/>
        </w:rPr>
        <w:br w:type="page"/>
      </w:r>
      <w:r w:rsidR="0017207A" w:rsidRPr="000653A2">
        <w:rPr>
          <w:szCs w:val="28"/>
        </w:rPr>
        <w:lastRenderedPageBreak/>
        <w:t>П</w:t>
      </w:r>
      <w:r w:rsidR="003F7BFB" w:rsidRPr="000653A2">
        <w:rPr>
          <w:szCs w:val="28"/>
        </w:rPr>
        <w:t xml:space="preserve">риложение № </w:t>
      </w:r>
      <w:r w:rsidR="000017E2" w:rsidRPr="000653A2">
        <w:rPr>
          <w:szCs w:val="28"/>
        </w:rPr>
        <w:t>2</w:t>
      </w:r>
    </w:p>
    <w:p w:rsidR="00452A52" w:rsidRPr="000653A2" w:rsidRDefault="003F7BFB" w:rsidP="003F7BFB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«О </w:t>
      </w:r>
      <w:r w:rsidR="002A7D0E" w:rsidRPr="000653A2">
        <w:rPr>
          <w:szCs w:val="28"/>
        </w:rPr>
        <w:t>проекте</w:t>
      </w:r>
      <w:r w:rsidR="00C81A9B">
        <w:rPr>
          <w:szCs w:val="28"/>
        </w:rPr>
        <w:t xml:space="preserve"> решения</w:t>
      </w:r>
      <w:r w:rsidR="002A7D0E" w:rsidRPr="000653A2">
        <w:rPr>
          <w:szCs w:val="28"/>
        </w:rPr>
        <w:t xml:space="preserve"> </w:t>
      </w:r>
      <w:r w:rsidR="001828CD" w:rsidRPr="000653A2">
        <w:rPr>
          <w:szCs w:val="28"/>
        </w:rPr>
        <w:t>бюджет</w:t>
      </w:r>
      <w:r w:rsidR="002A7D0E" w:rsidRPr="000653A2">
        <w:rPr>
          <w:szCs w:val="28"/>
        </w:rPr>
        <w:t>а</w:t>
      </w:r>
      <w:r w:rsidR="00143583" w:rsidRPr="000653A2">
        <w:rPr>
          <w:szCs w:val="28"/>
        </w:rPr>
        <w:t xml:space="preserve"> </w:t>
      </w:r>
    </w:p>
    <w:p w:rsidR="003F7BFB" w:rsidRPr="000653A2" w:rsidRDefault="00B760DC" w:rsidP="003F7BFB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Старочукалинского </w:t>
      </w:r>
      <w:r w:rsidR="003F7BFB" w:rsidRPr="000653A2">
        <w:rPr>
          <w:szCs w:val="28"/>
        </w:rPr>
        <w:t xml:space="preserve">сельского  поселения </w:t>
      </w:r>
    </w:p>
    <w:p w:rsidR="00452A52" w:rsidRPr="000653A2" w:rsidRDefault="00B760DC" w:rsidP="003F7BFB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Дрожжановского </w:t>
      </w:r>
      <w:r w:rsidR="003F7BFB" w:rsidRPr="000653A2">
        <w:rPr>
          <w:szCs w:val="28"/>
        </w:rPr>
        <w:t xml:space="preserve">муниципального района </w:t>
      </w:r>
    </w:p>
    <w:p w:rsidR="00452A52" w:rsidRPr="000653A2" w:rsidRDefault="008F2377" w:rsidP="003F7BFB">
      <w:pPr>
        <w:pStyle w:val="12"/>
        <w:jc w:val="right"/>
        <w:rPr>
          <w:szCs w:val="28"/>
        </w:rPr>
      </w:pPr>
      <w:r w:rsidRPr="000653A2">
        <w:rPr>
          <w:szCs w:val="28"/>
        </w:rPr>
        <w:t>Республики Татарстан</w:t>
      </w:r>
      <w:r w:rsidR="00452A52" w:rsidRPr="000653A2">
        <w:rPr>
          <w:szCs w:val="28"/>
        </w:rPr>
        <w:t xml:space="preserve"> </w:t>
      </w:r>
      <w:r w:rsidR="003F7BFB" w:rsidRPr="000653A2">
        <w:rPr>
          <w:szCs w:val="28"/>
        </w:rPr>
        <w:t>на 20</w:t>
      </w:r>
      <w:r w:rsidR="006D666F">
        <w:rPr>
          <w:szCs w:val="28"/>
        </w:rPr>
        <w:t>25</w:t>
      </w:r>
      <w:r w:rsidR="003F7BFB" w:rsidRPr="000653A2">
        <w:rPr>
          <w:szCs w:val="28"/>
        </w:rPr>
        <w:t xml:space="preserve"> год</w:t>
      </w:r>
    </w:p>
    <w:p w:rsidR="003F7BFB" w:rsidRPr="000653A2" w:rsidRDefault="00D447E1" w:rsidP="003F7BFB">
      <w:pPr>
        <w:pStyle w:val="12"/>
        <w:jc w:val="right"/>
        <w:rPr>
          <w:szCs w:val="28"/>
        </w:rPr>
      </w:pPr>
      <w:r w:rsidRPr="000653A2">
        <w:rPr>
          <w:szCs w:val="28"/>
        </w:rPr>
        <w:t>и плановый период  20</w:t>
      </w:r>
      <w:r w:rsidR="00760983" w:rsidRPr="000653A2">
        <w:rPr>
          <w:szCs w:val="28"/>
        </w:rPr>
        <w:t>2</w:t>
      </w:r>
      <w:r w:rsidR="006D666F">
        <w:rPr>
          <w:szCs w:val="28"/>
        </w:rPr>
        <w:t>6</w:t>
      </w:r>
      <w:r w:rsidRPr="000653A2">
        <w:rPr>
          <w:szCs w:val="28"/>
        </w:rPr>
        <w:t xml:space="preserve"> и 20</w:t>
      </w:r>
      <w:r w:rsidR="006F271E" w:rsidRPr="000653A2">
        <w:rPr>
          <w:szCs w:val="28"/>
        </w:rPr>
        <w:t>2</w:t>
      </w:r>
      <w:r w:rsidR="006D666F">
        <w:rPr>
          <w:szCs w:val="28"/>
        </w:rPr>
        <w:t>7</w:t>
      </w:r>
      <w:r w:rsidRPr="000653A2">
        <w:rPr>
          <w:szCs w:val="28"/>
        </w:rPr>
        <w:t xml:space="preserve"> годов</w:t>
      </w:r>
      <w:r w:rsidR="003F7BFB" w:rsidRPr="000653A2">
        <w:rPr>
          <w:szCs w:val="28"/>
        </w:rPr>
        <w:t>»</w:t>
      </w:r>
    </w:p>
    <w:p w:rsidR="003F7BFB" w:rsidRPr="000653A2" w:rsidRDefault="00556938" w:rsidP="00853588">
      <w:pPr>
        <w:pStyle w:val="12"/>
        <w:ind w:left="4956" w:firstLine="708"/>
        <w:rPr>
          <w:szCs w:val="28"/>
        </w:rPr>
      </w:pPr>
      <w:r w:rsidRPr="000653A2">
        <w:rPr>
          <w:szCs w:val="28"/>
        </w:rPr>
        <w:t xml:space="preserve">              </w:t>
      </w:r>
      <w:r w:rsidR="003F7BFB" w:rsidRPr="000653A2">
        <w:rPr>
          <w:szCs w:val="28"/>
        </w:rPr>
        <w:t>№</w:t>
      </w:r>
      <w:r w:rsidR="00FC34CB">
        <w:rPr>
          <w:szCs w:val="28"/>
        </w:rPr>
        <w:t xml:space="preserve">41/1    </w:t>
      </w:r>
      <w:r w:rsidR="003F7BFB" w:rsidRPr="000653A2">
        <w:rPr>
          <w:szCs w:val="28"/>
        </w:rPr>
        <w:t>от</w:t>
      </w:r>
      <w:r w:rsidR="00FC34CB">
        <w:rPr>
          <w:szCs w:val="28"/>
        </w:rPr>
        <w:t xml:space="preserve">  11.11.</w:t>
      </w:r>
      <w:r w:rsidR="006D666F">
        <w:rPr>
          <w:szCs w:val="28"/>
        </w:rPr>
        <w:t>2024</w:t>
      </w:r>
      <w:r w:rsidR="003F7BFB" w:rsidRPr="000653A2">
        <w:rPr>
          <w:szCs w:val="28"/>
        </w:rPr>
        <w:t xml:space="preserve"> года</w:t>
      </w:r>
    </w:p>
    <w:p w:rsidR="00556938" w:rsidRPr="000653A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0653A2" w:rsidRDefault="003F7BFB" w:rsidP="00DA668B">
      <w:pPr>
        <w:pStyle w:val="af0"/>
        <w:rPr>
          <w:b/>
          <w:i w:val="0"/>
          <w:sz w:val="28"/>
          <w:szCs w:val="28"/>
        </w:rPr>
      </w:pPr>
      <w:r w:rsidRPr="000653A2">
        <w:rPr>
          <w:b/>
          <w:i w:val="0"/>
          <w:sz w:val="28"/>
          <w:szCs w:val="28"/>
        </w:rPr>
        <w:t>Объемы</w:t>
      </w:r>
      <w:r w:rsidR="00143583" w:rsidRPr="000653A2">
        <w:rPr>
          <w:b/>
          <w:i w:val="0"/>
          <w:sz w:val="28"/>
          <w:szCs w:val="28"/>
        </w:rPr>
        <w:t xml:space="preserve"> </w:t>
      </w:r>
      <w:r w:rsidRPr="000653A2">
        <w:rPr>
          <w:b/>
          <w:i w:val="0"/>
          <w:sz w:val="28"/>
          <w:szCs w:val="28"/>
        </w:rPr>
        <w:t>прогнозируемых  доходов</w:t>
      </w:r>
      <w:r w:rsidR="00452A52" w:rsidRPr="000653A2">
        <w:rPr>
          <w:b/>
          <w:i w:val="0"/>
          <w:sz w:val="28"/>
          <w:szCs w:val="28"/>
        </w:rPr>
        <w:t xml:space="preserve"> бюджета</w:t>
      </w:r>
    </w:p>
    <w:p w:rsidR="00452A52" w:rsidRPr="000653A2" w:rsidRDefault="003F7BFB" w:rsidP="00DA668B">
      <w:pPr>
        <w:pStyle w:val="af0"/>
        <w:rPr>
          <w:b/>
          <w:i w:val="0"/>
          <w:sz w:val="28"/>
          <w:szCs w:val="28"/>
        </w:rPr>
      </w:pPr>
      <w:r w:rsidRPr="000653A2">
        <w:rPr>
          <w:b/>
          <w:i w:val="0"/>
          <w:sz w:val="28"/>
          <w:szCs w:val="28"/>
        </w:rPr>
        <w:t xml:space="preserve">  </w:t>
      </w:r>
      <w:r w:rsidR="00DB5081" w:rsidRPr="000653A2">
        <w:rPr>
          <w:b/>
          <w:i w:val="0"/>
          <w:sz w:val="28"/>
          <w:szCs w:val="28"/>
        </w:rPr>
        <w:t>Старочукалинского сельского поселения</w:t>
      </w:r>
      <w:r w:rsidRPr="000653A2">
        <w:rPr>
          <w:b/>
          <w:i w:val="0"/>
          <w:sz w:val="28"/>
          <w:szCs w:val="28"/>
        </w:rPr>
        <w:t xml:space="preserve"> </w:t>
      </w:r>
    </w:p>
    <w:p w:rsidR="003F7BFB" w:rsidRPr="000653A2" w:rsidRDefault="00DB48EA" w:rsidP="00DA668B">
      <w:pPr>
        <w:pStyle w:val="af0"/>
        <w:rPr>
          <w:b/>
          <w:sz w:val="28"/>
          <w:szCs w:val="28"/>
        </w:rPr>
      </w:pPr>
      <w:r w:rsidRPr="000653A2">
        <w:rPr>
          <w:b/>
          <w:i w:val="0"/>
          <w:sz w:val="28"/>
          <w:szCs w:val="28"/>
        </w:rPr>
        <w:t xml:space="preserve">Дрожжановского </w:t>
      </w:r>
      <w:r w:rsidR="00760983" w:rsidRPr="000653A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0653A2">
        <w:rPr>
          <w:b/>
          <w:i w:val="0"/>
          <w:sz w:val="28"/>
          <w:szCs w:val="28"/>
        </w:rPr>
        <w:t xml:space="preserve">Республики Татарстан </w:t>
      </w:r>
      <w:r w:rsidR="00760983" w:rsidRPr="000653A2">
        <w:rPr>
          <w:b/>
          <w:i w:val="0"/>
          <w:sz w:val="28"/>
          <w:szCs w:val="28"/>
        </w:rPr>
        <w:t xml:space="preserve"> </w:t>
      </w:r>
      <w:r w:rsidR="003F7BFB" w:rsidRPr="000653A2">
        <w:rPr>
          <w:b/>
          <w:i w:val="0"/>
          <w:sz w:val="28"/>
          <w:szCs w:val="28"/>
        </w:rPr>
        <w:t>на 20</w:t>
      </w:r>
      <w:r w:rsidR="006D666F">
        <w:rPr>
          <w:b/>
          <w:i w:val="0"/>
          <w:sz w:val="28"/>
          <w:szCs w:val="28"/>
        </w:rPr>
        <w:t>25</w:t>
      </w:r>
      <w:r w:rsidR="001470DC" w:rsidRPr="000653A2">
        <w:rPr>
          <w:b/>
          <w:i w:val="0"/>
          <w:sz w:val="28"/>
          <w:szCs w:val="28"/>
        </w:rPr>
        <w:t xml:space="preserve"> </w:t>
      </w:r>
      <w:r w:rsidR="003F7BFB" w:rsidRPr="000653A2">
        <w:rPr>
          <w:b/>
          <w:i w:val="0"/>
          <w:sz w:val="28"/>
          <w:szCs w:val="28"/>
        </w:rPr>
        <w:t>год</w:t>
      </w:r>
      <w:r w:rsidR="003F7BFB" w:rsidRPr="000653A2">
        <w:rPr>
          <w:b/>
          <w:sz w:val="28"/>
          <w:szCs w:val="28"/>
        </w:rPr>
        <w:t>.</w:t>
      </w:r>
    </w:p>
    <w:p w:rsidR="00CF7121" w:rsidRPr="000653A2" w:rsidRDefault="00CF7121" w:rsidP="00CF7121">
      <w:pPr>
        <w:pStyle w:val="af0"/>
        <w:jc w:val="right"/>
        <w:rPr>
          <w:sz w:val="28"/>
          <w:szCs w:val="28"/>
        </w:rPr>
      </w:pPr>
      <w:r w:rsidRPr="000653A2">
        <w:rPr>
          <w:i w:val="0"/>
          <w:sz w:val="28"/>
          <w:szCs w:val="28"/>
        </w:rPr>
        <w:t xml:space="preserve">Таблица 1                                                                                </w:t>
      </w:r>
      <w:r w:rsidR="003F7BFB" w:rsidRPr="000653A2">
        <w:rPr>
          <w:i w:val="0"/>
          <w:sz w:val="28"/>
          <w:szCs w:val="28"/>
        </w:rPr>
        <w:t xml:space="preserve"> </w:t>
      </w:r>
    </w:p>
    <w:p w:rsidR="003F7BFB" w:rsidRPr="000653A2" w:rsidRDefault="003F7BFB" w:rsidP="00CF7121">
      <w:pPr>
        <w:pStyle w:val="af0"/>
        <w:jc w:val="right"/>
        <w:rPr>
          <w:i w:val="0"/>
          <w:sz w:val="28"/>
          <w:szCs w:val="28"/>
        </w:rPr>
      </w:pPr>
      <w:r w:rsidRPr="000653A2">
        <w:rPr>
          <w:i w:val="0"/>
          <w:sz w:val="28"/>
          <w:szCs w:val="28"/>
        </w:rPr>
        <w:t>тыс.</w:t>
      </w:r>
      <w:r w:rsidR="00452A52" w:rsidRPr="000653A2">
        <w:rPr>
          <w:i w:val="0"/>
          <w:sz w:val="28"/>
          <w:szCs w:val="28"/>
        </w:rPr>
        <w:t xml:space="preserve"> </w:t>
      </w:r>
      <w:r w:rsidRPr="000653A2">
        <w:rPr>
          <w:i w:val="0"/>
          <w:sz w:val="28"/>
          <w:szCs w:val="28"/>
        </w:rPr>
        <w:t>руб</w:t>
      </w:r>
      <w:r w:rsidR="00452A52" w:rsidRPr="000653A2">
        <w:rPr>
          <w:i w:val="0"/>
          <w:sz w:val="28"/>
          <w:szCs w:val="28"/>
        </w:rPr>
        <w:t>лей</w:t>
      </w:r>
      <w:r w:rsidRPr="000653A2">
        <w:rPr>
          <w:i w:val="0"/>
          <w:sz w:val="28"/>
          <w:szCs w:val="28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0653A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0653A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0653A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0653A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0653A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653A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653A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653A2" w:rsidRDefault="009350E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758</w:t>
            </w:r>
            <w:r w:rsidR="002D65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0653A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0653A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0653A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86</w:t>
            </w:r>
            <w:r w:rsidR="004D27AA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0653A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653A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653A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86</w:t>
            </w:r>
            <w:r w:rsidR="00B760DC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116</w:t>
            </w:r>
            <w:r w:rsidR="00DB48EA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116</w:t>
            </w:r>
            <w:r w:rsidR="00DB48EA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</w:t>
            </w:r>
            <w:r w:rsidR="00DB48EA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DB48EA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506</w:t>
            </w:r>
            <w:r w:rsidR="00A06E7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Земельный налог </w:t>
            </w: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с организаций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="00DB48EA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  <w:r w:rsidR="00DB48EA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413</w:t>
            </w:r>
            <w:r w:rsidR="00DB48EA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6D666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413</w:t>
            </w:r>
            <w:r w:rsidR="00DB48EA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E211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B48EA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48EA" w:rsidRPr="000653A2" w:rsidRDefault="00E211E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B48EA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DB48EA" w:rsidRPr="000653A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EA" w:rsidRPr="000653A2" w:rsidRDefault="00DB48E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8EA" w:rsidRPr="000653A2" w:rsidRDefault="00DB48E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48EA" w:rsidRPr="00E5568E" w:rsidRDefault="009350E8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2538,5</w:t>
            </w:r>
          </w:p>
        </w:tc>
      </w:tr>
      <w:tr w:rsidR="001A0317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3C1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E5568E" w:rsidRDefault="009350E8" w:rsidP="009350E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2538,5</w:t>
            </w:r>
          </w:p>
        </w:tc>
      </w:tr>
      <w:tr w:rsidR="001A0317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DC0284" w:rsidP="003C1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02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бюджетов </w:t>
            </w:r>
            <w:r w:rsidRPr="00DC02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3C1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lastRenderedPageBreak/>
              <w:t>2 02 15001 10 0000 150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9350E8" w:rsidRDefault="009350E8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2538,5</w:t>
            </w:r>
          </w:p>
        </w:tc>
      </w:tr>
      <w:tr w:rsidR="001A0317" w:rsidRPr="00C042B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DC0284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C02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9350E8" w:rsidRDefault="009350E8" w:rsidP="003F6D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tt-RU" w:eastAsia="ru-RU"/>
              </w:rPr>
              <w:t>0</w:t>
            </w:r>
          </w:p>
        </w:tc>
      </w:tr>
      <w:tr w:rsidR="001A0317" w:rsidRPr="000653A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9350E8" w:rsidRDefault="009350E8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  <w:t>3296,5</w:t>
            </w:r>
          </w:p>
        </w:tc>
      </w:tr>
    </w:tbl>
    <w:p w:rsidR="003B43F4" w:rsidRPr="000653A2" w:rsidRDefault="003B43F4" w:rsidP="003F7BFB">
      <w:pPr>
        <w:pStyle w:val="ac"/>
        <w:rPr>
          <w:rFonts w:ascii="Times New Roman" w:hAnsi="Times New Roman"/>
          <w:szCs w:val="28"/>
        </w:rPr>
      </w:pPr>
    </w:p>
    <w:p w:rsidR="006A19FD" w:rsidRPr="000653A2" w:rsidRDefault="006A19FD" w:rsidP="00F70E82">
      <w:pPr>
        <w:pStyle w:val="12"/>
        <w:jc w:val="right"/>
        <w:rPr>
          <w:szCs w:val="28"/>
        </w:rPr>
      </w:pPr>
    </w:p>
    <w:p w:rsidR="006A19FD" w:rsidRPr="000653A2" w:rsidRDefault="006A19FD" w:rsidP="00F70E82">
      <w:pPr>
        <w:pStyle w:val="12"/>
        <w:jc w:val="right"/>
        <w:rPr>
          <w:szCs w:val="28"/>
        </w:rPr>
      </w:pPr>
    </w:p>
    <w:p w:rsidR="00F70E82" w:rsidRPr="000653A2" w:rsidRDefault="003413AE" w:rsidP="00F70E82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  <w:lang w:val="tt-RU"/>
        </w:rPr>
        <w:t>О</w:t>
      </w:r>
      <w:r w:rsidR="00F70E82" w:rsidRPr="000653A2">
        <w:rPr>
          <w:b/>
          <w:i w:val="0"/>
          <w:sz w:val="28"/>
          <w:szCs w:val="28"/>
        </w:rPr>
        <w:t>бъемы прогнозируемых  доходов</w:t>
      </w:r>
      <w:r w:rsidR="00452A52" w:rsidRPr="000653A2">
        <w:rPr>
          <w:b/>
          <w:i w:val="0"/>
          <w:sz w:val="28"/>
          <w:szCs w:val="28"/>
        </w:rPr>
        <w:t xml:space="preserve"> бюджета</w:t>
      </w:r>
    </w:p>
    <w:p w:rsidR="008F2377" w:rsidRPr="000653A2" w:rsidRDefault="00DB5081" w:rsidP="00F70E82">
      <w:pPr>
        <w:pStyle w:val="af0"/>
        <w:rPr>
          <w:b/>
          <w:i w:val="0"/>
          <w:sz w:val="28"/>
          <w:szCs w:val="28"/>
        </w:rPr>
      </w:pPr>
      <w:r w:rsidRPr="000653A2">
        <w:rPr>
          <w:b/>
          <w:i w:val="0"/>
          <w:sz w:val="28"/>
          <w:szCs w:val="28"/>
        </w:rPr>
        <w:t>Старочукалинского сельского поселения</w:t>
      </w:r>
    </w:p>
    <w:p w:rsidR="008F2377" w:rsidRPr="000653A2" w:rsidRDefault="00DB48EA" w:rsidP="00F70E82">
      <w:pPr>
        <w:pStyle w:val="af0"/>
        <w:rPr>
          <w:b/>
          <w:i w:val="0"/>
          <w:sz w:val="28"/>
          <w:szCs w:val="28"/>
        </w:rPr>
      </w:pPr>
      <w:r w:rsidRPr="000653A2">
        <w:rPr>
          <w:b/>
          <w:i w:val="0"/>
          <w:sz w:val="28"/>
          <w:szCs w:val="28"/>
        </w:rPr>
        <w:t xml:space="preserve">Дрожжановского </w:t>
      </w:r>
      <w:r w:rsidR="008F2377" w:rsidRPr="000653A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0653A2" w:rsidRDefault="00F70E82" w:rsidP="00F70E82">
      <w:pPr>
        <w:pStyle w:val="af0"/>
        <w:rPr>
          <w:b/>
          <w:i w:val="0"/>
          <w:sz w:val="28"/>
          <w:szCs w:val="28"/>
        </w:rPr>
      </w:pPr>
      <w:r w:rsidRPr="000653A2">
        <w:rPr>
          <w:b/>
          <w:i w:val="0"/>
          <w:sz w:val="28"/>
          <w:szCs w:val="28"/>
        </w:rPr>
        <w:t xml:space="preserve">на </w:t>
      </w:r>
      <w:r w:rsidR="008F2377" w:rsidRPr="000653A2">
        <w:rPr>
          <w:b/>
          <w:i w:val="0"/>
          <w:sz w:val="28"/>
          <w:szCs w:val="28"/>
        </w:rPr>
        <w:t xml:space="preserve">плановый период </w:t>
      </w:r>
      <w:r w:rsidRPr="000653A2">
        <w:rPr>
          <w:b/>
          <w:i w:val="0"/>
          <w:sz w:val="28"/>
          <w:szCs w:val="28"/>
        </w:rPr>
        <w:t>20</w:t>
      </w:r>
      <w:r w:rsidR="00556938" w:rsidRPr="000653A2">
        <w:rPr>
          <w:b/>
          <w:i w:val="0"/>
          <w:sz w:val="28"/>
          <w:szCs w:val="28"/>
        </w:rPr>
        <w:t>2</w:t>
      </w:r>
      <w:r w:rsidR="004F5826">
        <w:rPr>
          <w:b/>
          <w:i w:val="0"/>
          <w:sz w:val="28"/>
          <w:szCs w:val="28"/>
        </w:rPr>
        <w:t>6</w:t>
      </w:r>
      <w:r w:rsidRPr="000653A2">
        <w:rPr>
          <w:b/>
          <w:i w:val="0"/>
          <w:sz w:val="28"/>
          <w:szCs w:val="28"/>
        </w:rPr>
        <w:t>-20</w:t>
      </w:r>
      <w:r w:rsidR="001470DC" w:rsidRPr="000653A2">
        <w:rPr>
          <w:b/>
          <w:i w:val="0"/>
          <w:sz w:val="28"/>
          <w:szCs w:val="28"/>
        </w:rPr>
        <w:t>2</w:t>
      </w:r>
      <w:r w:rsidR="004F5826">
        <w:rPr>
          <w:b/>
          <w:i w:val="0"/>
          <w:sz w:val="28"/>
          <w:szCs w:val="28"/>
        </w:rPr>
        <w:t>7</w:t>
      </w:r>
      <w:r w:rsidR="00556938" w:rsidRPr="000653A2">
        <w:rPr>
          <w:b/>
          <w:i w:val="0"/>
          <w:sz w:val="28"/>
          <w:szCs w:val="28"/>
        </w:rPr>
        <w:t xml:space="preserve"> </w:t>
      </w:r>
      <w:r w:rsidRPr="000653A2">
        <w:rPr>
          <w:b/>
          <w:i w:val="0"/>
          <w:sz w:val="28"/>
          <w:szCs w:val="28"/>
        </w:rPr>
        <w:t>год</w:t>
      </w:r>
      <w:r w:rsidR="008F2377" w:rsidRPr="000653A2">
        <w:rPr>
          <w:b/>
          <w:i w:val="0"/>
          <w:sz w:val="28"/>
          <w:szCs w:val="28"/>
        </w:rPr>
        <w:t>ов</w:t>
      </w:r>
      <w:r w:rsidRPr="000653A2">
        <w:rPr>
          <w:b/>
          <w:i w:val="0"/>
          <w:sz w:val="28"/>
          <w:szCs w:val="28"/>
        </w:rPr>
        <w:t>.</w:t>
      </w:r>
    </w:p>
    <w:p w:rsidR="00F70E82" w:rsidRPr="000653A2" w:rsidRDefault="00F70E82" w:rsidP="00452A52">
      <w:pPr>
        <w:pStyle w:val="af0"/>
        <w:jc w:val="right"/>
        <w:rPr>
          <w:i w:val="0"/>
          <w:sz w:val="28"/>
          <w:szCs w:val="28"/>
        </w:rPr>
      </w:pPr>
      <w:r w:rsidRPr="000653A2">
        <w:rPr>
          <w:i w:val="0"/>
          <w:sz w:val="28"/>
          <w:szCs w:val="28"/>
        </w:rPr>
        <w:t>тыс.</w:t>
      </w:r>
      <w:r w:rsidR="0061414E" w:rsidRPr="000653A2">
        <w:rPr>
          <w:i w:val="0"/>
          <w:sz w:val="28"/>
          <w:szCs w:val="28"/>
        </w:rPr>
        <w:t xml:space="preserve"> </w:t>
      </w:r>
      <w:r w:rsidRPr="000653A2">
        <w:rPr>
          <w:i w:val="0"/>
          <w:sz w:val="28"/>
          <w:szCs w:val="28"/>
        </w:rPr>
        <w:t>руб</w:t>
      </w:r>
      <w:r w:rsidR="008F2377" w:rsidRPr="000653A2">
        <w:rPr>
          <w:i w:val="0"/>
          <w:sz w:val="28"/>
          <w:szCs w:val="28"/>
        </w:rPr>
        <w:t>лей</w:t>
      </w:r>
    </w:p>
    <w:p w:rsidR="00481CD2" w:rsidRPr="000653A2" w:rsidRDefault="00481CD2" w:rsidP="00452A52">
      <w:pPr>
        <w:pStyle w:val="af0"/>
        <w:jc w:val="right"/>
        <w:rPr>
          <w:sz w:val="28"/>
          <w:szCs w:val="28"/>
        </w:rPr>
      </w:pPr>
      <w:r w:rsidRPr="000653A2">
        <w:rPr>
          <w:i w:val="0"/>
          <w:sz w:val="28"/>
          <w:szCs w:val="28"/>
        </w:rPr>
        <w:t>Таблица 2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25"/>
        <w:gridCol w:w="3222"/>
        <w:gridCol w:w="1131"/>
        <w:gridCol w:w="1044"/>
      </w:tblGrid>
      <w:tr w:rsidR="001470DC" w:rsidRPr="000653A2" w:rsidTr="00CB5267">
        <w:trPr>
          <w:trHeight w:val="594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0653A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0653A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0653A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0653A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F58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653A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0653A2" w:rsidRDefault="00F70E82" w:rsidP="0045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F58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1470DC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653A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0653A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545434" w:rsidRDefault="0054543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769,7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8B" w:rsidRPr="00545434" w:rsidRDefault="00545434" w:rsidP="00C26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783,9</w:t>
            </w:r>
          </w:p>
        </w:tc>
      </w:tr>
      <w:tr w:rsidR="00556938" w:rsidRPr="000653A2" w:rsidTr="00CB5267">
        <w:trPr>
          <w:trHeight w:val="31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B82667" w:rsidRDefault="00B8266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91,7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545434" w:rsidRDefault="0054543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98,9</w:t>
            </w:r>
          </w:p>
        </w:tc>
      </w:tr>
      <w:tr w:rsidR="00556938" w:rsidRPr="000653A2" w:rsidTr="00CB5267">
        <w:trPr>
          <w:trHeight w:val="31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B82667" w:rsidRDefault="00B82667" w:rsidP="00C4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91,7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545434" w:rsidRDefault="0054543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98,9</w:t>
            </w:r>
          </w:p>
        </w:tc>
      </w:tr>
      <w:tr w:rsidR="006255E9" w:rsidRPr="000653A2" w:rsidTr="00CB5267">
        <w:trPr>
          <w:trHeight w:val="31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9" w:rsidRPr="000653A2" w:rsidRDefault="006255E9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9" w:rsidRPr="000653A2" w:rsidRDefault="006255E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9" w:rsidRPr="00B82667" w:rsidRDefault="00B82667" w:rsidP="0099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121,0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E9" w:rsidRPr="00545434" w:rsidRDefault="0054543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126,0</w:t>
            </w:r>
          </w:p>
        </w:tc>
      </w:tr>
      <w:tr w:rsidR="00A02EA0" w:rsidRPr="000653A2" w:rsidTr="00CB5267">
        <w:trPr>
          <w:trHeight w:val="31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A0" w:rsidRPr="000653A2" w:rsidRDefault="00A02EA0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A0" w:rsidRPr="000653A2" w:rsidRDefault="00A02EA0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A0" w:rsidRPr="00B82667" w:rsidRDefault="00B82667" w:rsidP="00C042B3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121,0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A0" w:rsidRPr="00545434" w:rsidRDefault="00545434" w:rsidP="00A02EA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126,0</w:t>
            </w:r>
          </w:p>
        </w:tc>
      </w:tr>
      <w:tr w:rsidR="00556938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B82667" w:rsidRDefault="00B82667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50,0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4543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52</w:t>
            </w:r>
            <w:r w:rsidR="00C042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56938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B82667" w:rsidRDefault="00B8266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50,0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0653A2" w:rsidRDefault="00545434" w:rsidP="0099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52</w:t>
            </w:r>
            <w:r w:rsidR="00A02E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A0317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3C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применяемый к объектам налогообложения, расположенным в границах поселений.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1A0317" w:rsidP="003C1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B82667" w:rsidRDefault="00B8266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50,0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17" w:rsidRPr="000653A2" w:rsidRDefault="00545434" w:rsidP="00C0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52</w:t>
            </w:r>
            <w:r w:rsidR="00995A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47289" w:rsidRPr="000653A2" w:rsidTr="00CB5267">
        <w:trPr>
          <w:trHeight w:val="27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545434" w:rsidRDefault="0054543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506,0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545434" w:rsidRDefault="00545434" w:rsidP="00995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506,0</w:t>
            </w:r>
          </w:p>
        </w:tc>
      </w:tr>
      <w:tr w:rsidR="00547289" w:rsidRPr="000653A2" w:rsidTr="00CB5267">
        <w:trPr>
          <w:trHeight w:val="27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Земельный налог </w:t>
            </w: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с организаций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B82667" w:rsidP="00C44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93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5434" w:rsidP="0059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93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47289" w:rsidRPr="000653A2" w:rsidTr="00CB5267">
        <w:trPr>
          <w:trHeight w:val="27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B8266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93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5434" w:rsidP="0059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93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47289" w:rsidRPr="000653A2" w:rsidTr="00CB5267">
        <w:trPr>
          <w:trHeight w:val="27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3" w:rsidRPr="000653A2" w:rsidRDefault="00B82667" w:rsidP="00C04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413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5434" w:rsidP="0059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413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47289" w:rsidRPr="000653A2" w:rsidTr="00CB5267">
        <w:trPr>
          <w:trHeight w:val="270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F5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B8266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413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5434" w:rsidP="0059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413</w:t>
            </w:r>
            <w:r w:rsidR="00C04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547289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1 08 00000 00 0000 110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C042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547289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C042B3" w:rsidP="0059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547289"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547289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самоуправления, </w:t>
            </w: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289" w:rsidRPr="000653A2" w:rsidRDefault="005472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289" w:rsidRPr="000653A2" w:rsidRDefault="00C042B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47289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89" w:rsidRPr="000653A2" w:rsidRDefault="00547289" w:rsidP="0059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7289" w:rsidRPr="000653A2" w:rsidRDefault="00C042B3" w:rsidP="0059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47289"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CB5267" w:rsidRPr="000653A2" w:rsidTr="00CB5267">
        <w:trPr>
          <w:trHeight w:val="255"/>
        </w:trPr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267" w:rsidRPr="000653A2" w:rsidRDefault="00CB5267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2711,8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>2841,3</w:t>
            </w:r>
          </w:p>
        </w:tc>
      </w:tr>
      <w:tr w:rsidR="00CB5267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267" w:rsidRPr="00545434" w:rsidRDefault="00545434" w:rsidP="00B635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2711,8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2841,3</w:t>
            </w:r>
          </w:p>
        </w:tc>
      </w:tr>
      <w:tr w:rsidR="00CB5267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02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2711,8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2841,3</w:t>
            </w:r>
          </w:p>
        </w:tc>
      </w:tr>
      <w:tr w:rsidR="00CB5267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C028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06B48" w:rsidRDefault="00CB5267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0</w:t>
            </w:r>
          </w:p>
        </w:tc>
      </w:tr>
      <w:tr w:rsidR="00CB5267" w:rsidRPr="000653A2" w:rsidTr="00CB526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0653A2" w:rsidRDefault="00CB5267" w:rsidP="00CB52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  <w:t>3481,5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67" w:rsidRPr="00545434" w:rsidRDefault="00545434" w:rsidP="00CB526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tt-RU" w:eastAsia="ru-RU"/>
              </w:rPr>
              <w:t>3625,2</w:t>
            </w:r>
          </w:p>
        </w:tc>
      </w:tr>
    </w:tbl>
    <w:p w:rsidR="00A312D5" w:rsidRDefault="00A312D5" w:rsidP="00633B3D">
      <w:pPr>
        <w:pStyle w:val="12"/>
        <w:jc w:val="right"/>
        <w:rPr>
          <w:szCs w:val="28"/>
        </w:rPr>
      </w:pPr>
    </w:p>
    <w:p w:rsidR="007E3B05" w:rsidRDefault="007E3B05" w:rsidP="00633B3D">
      <w:pPr>
        <w:pStyle w:val="12"/>
        <w:jc w:val="right"/>
        <w:rPr>
          <w:szCs w:val="28"/>
        </w:rPr>
      </w:pPr>
    </w:p>
    <w:p w:rsidR="0057510F" w:rsidRPr="0008306E" w:rsidRDefault="0057510F" w:rsidP="002C7982">
      <w:pPr>
        <w:pStyle w:val="ac"/>
        <w:ind w:left="7788" w:right="141"/>
        <w:jc w:val="right"/>
        <w:rPr>
          <w:rFonts w:ascii="Times New Roman" w:hAnsi="Times New Roman"/>
          <w:i/>
          <w:color w:val="FF0000"/>
          <w:szCs w:val="28"/>
        </w:rPr>
      </w:pPr>
      <w:r w:rsidRPr="00106D9C">
        <w:rPr>
          <w:rFonts w:ascii="Times New Roman" w:hAnsi="Times New Roman"/>
          <w:szCs w:val="28"/>
        </w:rPr>
        <w:t xml:space="preserve">Приложение № </w:t>
      </w:r>
      <w:r w:rsidR="00A312D5">
        <w:rPr>
          <w:rFonts w:ascii="Times New Roman" w:hAnsi="Times New Roman"/>
          <w:szCs w:val="28"/>
        </w:rPr>
        <w:t>3</w:t>
      </w:r>
    </w:p>
    <w:p w:rsidR="00EB5194" w:rsidRPr="000653A2" w:rsidRDefault="0057510F" w:rsidP="0057510F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«</w:t>
      </w:r>
      <w:r w:rsidR="001828CD" w:rsidRPr="000653A2">
        <w:rPr>
          <w:szCs w:val="28"/>
        </w:rPr>
        <w:t xml:space="preserve">О </w:t>
      </w:r>
      <w:r w:rsidR="00675E4A" w:rsidRPr="000653A2">
        <w:rPr>
          <w:szCs w:val="28"/>
        </w:rPr>
        <w:t>проекте</w:t>
      </w:r>
      <w:r w:rsidR="001828CD" w:rsidRPr="000653A2">
        <w:rPr>
          <w:szCs w:val="28"/>
        </w:rPr>
        <w:t xml:space="preserve"> </w:t>
      </w:r>
      <w:r w:rsidR="00C81A9B">
        <w:rPr>
          <w:szCs w:val="28"/>
        </w:rPr>
        <w:t xml:space="preserve">решения </w:t>
      </w:r>
      <w:r w:rsidR="001828CD" w:rsidRPr="000653A2">
        <w:rPr>
          <w:szCs w:val="28"/>
        </w:rPr>
        <w:t>бюджет</w:t>
      </w:r>
      <w:r w:rsidR="00675E4A" w:rsidRPr="000653A2">
        <w:rPr>
          <w:szCs w:val="28"/>
        </w:rPr>
        <w:t>а</w:t>
      </w:r>
      <w:r w:rsidR="00143583" w:rsidRPr="000653A2">
        <w:rPr>
          <w:szCs w:val="28"/>
        </w:rPr>
        <w:t xml:space="preserve"> </w:t>
      </w:r>
    </w:p>
    <w:p w:rsidR="0057510F" w:rsidRPr="000653A2" w:rsidRDefault="00DB5081" w:rsidP="0057510F">
      <w:pPr>
        <w:pStyle w:val="12"/>
        <w:jc w:val="right"/>
        <w:rPr>
          <w:szCs w:val="28"/>
        </w:rPr>
      </w:pPr>
      <w:r w:rsidRPr="000653A2">
        <w:rPr>
          <w:szCs w:val="28"/>
        </w:rPr>
        <w:t>Старочукалинского сельского поселения</w:t>
      </w:r>
      <w:r w:rsidR="0057510F" w:rsidRPr="000653A2">
        <w:rPr>
          <w:szCs w:val="28"/>
        </w:rPr>
        <w:t xml:space="preserve"> </w:t>
      </w:r>
    </w:p>
    <w:p w:rsidR="00EB5194" w:rsidRPr="000653A2" w:rsidRDefault="00F558C3" w:rsidP="0057510F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Дрожжановского </w:t>
      </w:r>
      <w:r w:rsidR="0057510F" w:rsidRPr="000653A2">
        <w:rPr>
          <w:szCs w:val="28"/>
        </w:rPr>
        <w:t>муниципального района</w:t>
      </w:r>
    </w:p>
    <w:p w:rsidR="00EB5194" w:rsidRPr="000653A2" w:rsidRDefault="0057510F" w:rsidP="0057510F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</w:t>
      </w:r>
      <w:r w:rsidR="00037682" w:rsidRPr="000653A2">
        <w:rPr>
          <w:szCs w:val="28"/>
        </w:rPr>
        <w:t>Республики Татарстан</w:t>
      </w:r>
      <w:r w:rsidR="00EB5194" w:rsidRPr="000653A2">
        <w:rPr>
          <w:szCs w:val="28"/>
        </w:rPr>
        <w:t xml:space="preserve"> </w:t>
      </w:r>
      <w:r w:rsidR="00CF3386" w:rsidRPr="000653A2">
        <w:rPr>
          <w:szCs w:val="28"/>
        </w:rPr>
        <w:t>на 20</w:t>
      </w:r>
      <w:r w:rsidR="00545434">
        <w:rPr>
          <w:szCs w:val="28"/>
        </w:rPr>
        <w:t>25</w:t>
      </w:r>
      <w:r w:rsidR="00CF3386" w:rsidRPr="000653A2">
        <w:rPr>
          <w:szCs w:val="28"/>
        </w:rPr>
        <w:t xml:space="preserve"> год </w:t>
      </w:r>
    </w:p>
    <w:p w:rsidR="0057510F" w:rsidRPr="000653A2" w:rsidRDefault="00CF3386" w:rsidP="0057510F">
      <w:pPr>
        <w:pStyle w:val="12"/>
        <w:jc w:val="right"/>
        <w:rPr>
          <w:szCs w:val="28"/>
        </w:rPr>
      </w:pPr>
      <w:r w:rsidRPr="000653A2">
        <w:rPr>
          <w:szCs w:val="28"/>
        </w:rPr>
        <w:t>и плановый период  202</w:t>
      </w:r>
      <w:r w:rsidR="00545434">
        <w:rPr>
          <w:szCs w:val="28"/>
        </w:rPr>
        <w:t>6</w:t>
      </w:r>
      <w:r w:rsidRPr="000653A2">
        <w:rPr>
          <w:szCs w:val="28"/>
        </w:rPr>
        <w:t xml:space="preserve"> и 202</w:t>
      </w:r>
      <w:r w:rsidR="00545434">
        <w:rPr>
          <w:szCs w:val="28"/>
        </w:rPr>
        <w:t>7</w:t>
      </w:r>
      <w:r w:rsidRPr="000653A2">
        <w:rPr>
          <w:szCs w:val="28"/>
        </w:rPr>
        <w:t xml:space="preserve"> годов»</w:t>
      </w:r>
    </w:p>
    <w:p w:rsidR="0057510F" w:rsidRPr="000653A2" w:rsidRDefault="0057510F" w:rsidP="0057510F">
      <w:pPr>
        <w:pStyle w:val="12"/>
        <w:ind w:left="4956" w:firstLine="708"/>
        <w:rPr>
          <w:szCs w:val="28"/>
        </w:rPr>
      </w:pPr>
      <w:r w:rsidRPr="000653A2">
        <w:rPr>
          <w:szCs w:val="28"/>
        </w:rPr>
        <w:t xml:space="preserve">       №</w:t>
      </w:r>
      <w:r w:rsidR="00FC34CB">
        <w:rPr>
          <w:szCs w:val="28"/>
        </w:rPr>
        <w:t>41/1</w:t>
      </w:r>
      <w:r w:rsidR="00475774">
        <w:rPr>
          <w:szCs w:val="28"/>
        </w:rPr>
        <w:t xml:space="preserve">   </w:t>
      </w:r>
      <w:r w:rsidR="00FB3C20" w:rsidRPr="000653A2">
        <w:rPr>
          <w:szCs w:val="28"/>
        </w:rPr>
        <w:t xml:space="preserve"> </w:t>
      </w:r>
      <w:r w:rsidRPr="000653A2">
        <w:rPr>
          <w:szCs w:val="28"/>
        </w:rPr>
        <w:t>от</w:t>
      </w:r>
      <w:r w:rsidR="00FC34CB">
        <w:rPr>
          <w:szCs w:val="28"/>
        </w:rPr>
        <w:t xml:space="preserve"> 11.11</w:t>
      </w:r>
      <w:r w:rsidR="00FB3C20" w:rsidRPr="000653A2">
        <w:rPr>
          <w:szCs w:val="28"/>
        </w:rPr>
        <w:t>.</w:t>
      </w:r>
      <w:r w:rsidR="006B7935" w:rsidRPr="000653A2">
        <w:rPr>
          <w:szCs w:val="28"/>
        </w:rPr>
        <w:t>2</w:t>
      </w:r>
      <w:r w:rsidR="00545434">
        <w:rPr>
          <w:szCs w:val="28"/>
        </w:rPr>
        <w:t>024</w:t>
      </w:r>
      <w:r w:rsidRPr="000653A2">
        <w:rPr>
          <w:szCs w:val="28"/>
        </w:rPr>
        <w:t xml:space="preserve"> г</w:t>
      </w:r>
      <w:r w:rsidR="00473098" w:rsidRPr="000653A2">
        <w:rPr>
          <w:szCs w:val="28"/>
        </w:rPr>
        <w:t>ода</w:t>
      </w:r>
    </w:p>
    <w:p w:rsidR="00037682" w:rsidRPr="000653A2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0653A2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0653A2" w:rsidRDefault="00DB5081" w:rsidP="00807768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>Старочукалинского сельского поселения</w:t>
      </w:r>
      <w:r w:rsidR="00143583" w:rsidRPr="000653A2">
        <w:rPr>
          <w:rFonts w:ascii="Times New Roman" w:hAnsi="Times New Roman"/>
          <w:b/>
          <w:szCs w:val="28"/>
        </w:rPr>
        <w:t xml:space="preserve"> </w:t>
      </w:r>
      <w:r w:rsidR="00F558C3" w:rsidRPr="000653A2">
        <w:rPr>
          <w:rFonts w:ascii="Times New Roman" w:hAnsi="Times New Roman"/>
          <w:b/>
          <w:szCs w:val="28"/>
        </w:rPr>
        <w:t xml:space="preserve">Дрожжановского </w:t>
      </w:r>
      <w:r w:rsidR="00807768" w:rsidRPr="000653A2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0653A2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0653A2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545434">
        <w:rPr>
          <w:rFonts w:ascii="Times New Roman" w:hAnsi="Times New Roman"/>
          <w:b/>
          <w:szCs w:val="28"/>
        </w:rPr>
        <w:t>25</w:t>
      </w:r>
      <w:r w:rsidR="00143583" w:rsidRPr="000653A2">
        <w:rPr>
          <w:rFonts w:ascii="Times New Roman" w:hAnsi="Times New Roman"/>
          <w:b/>
          <w:szCs w:val="28"/>
        </w:rPr>
        <w:t xml:space="preserve"> </w:t>
      </w:r>
      <w:r w:rsidR="00807768" w:rsidRPr="000653A2">
        <w:rPr>
          <w:rFonts w:ascii="Times New Roman" w:hAnsi="Times New Roman"/>
          <w:b/>
          <w:szCs w:val="28"/>
        </w:rPr>
        <w:t>год</w:t>
      </w:r>
    </w:p>
    <w:p w:rsidR="006E0735" w:rsidRPr="000653A2" w:rsidRDefault="006E0735" w:rsidP="006E0735">
      <w:pPr>
        <w:pStyle w:val="af0"/>
        <w:jc w:val="right"/>
        <w:rPr>
          <w:sz w:val="28"/>
          <w:szCs w:val="28"/>
        </w:rPr>
      </w:pPr>
      <w:r w:rsidRPr="000653A2">
        <w:rPr>
          <w:i w:val="0"/>
          <w:sz w:val="28"/>
          <w:szCs w:val="28"/>
        </w:rPr>
        <w:t>Таблица 1</w:t>
      </w:r>
    </w:p>
    <w:p w:rsidR="0057510F" w:rsidRPr="000653A2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0653A2" w:rsidTr="00EB5194">
        <w:trPr>
          <w:cantSplit/>
          <w:trHeight w:val="336"/>
        </w:trPr>
        <w:tc>
          <w:tcPr>
            <w:tcW w:w="5671" w:type="dxa"/>
          </w:tcPr>
          <w:p w:rsidR="0057510F" w:rsidRPr="000653A2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0653A2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0653A2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0653A2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0653A2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0653A2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0653A2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0653A2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0653A2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0653A2" w:rsidTr="00EB5194">
        <w:trPr>
          <w:cantSplit/>
          <w:trHeight w:val="336"/>
        </w:trPr>
        <w:tc>
          <w:tcPr>
            <w:tcW w:w="5671" w:type="dxa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41724F" w:rsidRDefault="0041724F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1917,9</w:t>
            </w:r>
          </w:p>
        </w:tc>
      </w:tr>
      <w:tr w:rsidR="00152ADB" w:rsidRPr="000653A2" w:rsidTr="00EB5194">
        <w:trPr>
          <w:cantSplit/>
          <w:trHeight w:val="625"/>
        </w:trPr>
        <w:tc>
          <w:tcPr>
            <w:tcW w:w="5671" w:type="dxa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676,0</w:t>
            </w:r>
          </w:p>
        </w:tc>
      </w:tr>
      <w:tr w:rsidR="00152ADB" w:rsidRPr="000653A2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676,0</w:t>
            </w:r>
          </w:p>
        </w:tc>
      </w:tr>
      <w:tr w:rsidR="00152ADB" w:rsidRPr="000653A2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676,0</w:t>
            </w:r>
          </w:p>
        </w:tc>
      </w:tr>
      <w:tr w:rsidR="00152ADB" w:rsidRPr="000653A2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F24119" w:rsidRDefault="00F24119" w:rsidP="002412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676,0</w:t>
            </w:r>
          </w:p>
        </w:tc>
      </w:tr>
      <w:tr w:rsidR="00152ADB" w:rsidRPr="000653A2" w:rsidTr="00EB5194">
        <w:trPr>
          <w:cantSplit/>
          <w:trHeight w:val="339"/>
        </w:trPr>
        <w:tc>
          <w:tcPr>
            <w:tcW w:w="5671" w:type="dxa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654,8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654,8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654,8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F24119" w:rsidRDefault="00F24119" w:rsidP="00F4768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547,0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0653A2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0653A2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6274E" w:rsidRDefault="0066274E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102,3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5,5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587,1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</w:tcPr>
          <w:p w:rsidR="0057510F" w:rsidRPr="000653A2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0653A2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24119" w:rsidRDefault="00F24119" w:rsidP="004C65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587,1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</w:tcPr>
          <w:p w:rsidR="00E71BD9" w:rsidRPr="000653A2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 w:rsidRPr="0006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0653A2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0653A2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0653A2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0653A2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F24119" w:rsidRDefault="00F24119" w:rsidP="00593A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587,1</w:t>
            </w:r>
          </w:p>
        </w:tc>
      </w:tr>
      <w:tr w:rsidR="00152ADB" w:rsidRPr="000653A2" w:rsidTr="00EB5194">
        <w:trPr>
          <w:cantSplit/>
          <w:trHeight w:val="90"/>
        </w:trPr>
        <w:tc>
          <w:tcPr>
            <w:tcW w:w="5671" w:type="dxa"/>
          </w:tcPr>
          <w:p w:rsidR="002C60D1" w:rsidRPr="000653A2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 w:rsidRPr="000653A2">
              <w:rPr>
                <w:rFonts w:ascii="Times New Roman" w:hAnsi="Times New Roman"/>
                <w:sz w:val="28"/>
                <w:szCs w:val="28"/>
              </w:rPr>
              <w:t>о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 w:rsidRPr="000653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 w:rsidRPr="000653A2">
              <w:rPr>
                <w:rFonts w:ascii="Times New Roman" w:hAnsi="Times New Roman"/>
                <w:sz w:val="28"/>
                <w:szCs w:val="28"/>
              </w:rPr>
              <w:t>ы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0653A2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0653A2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0653A2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0653A2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F24119" w:rsidRDefault="00F24119" w:rsidP="00593A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587,1</w:t>
            </w:r>
          </w:p>
        </w:tc>
      </w:tr>
      <w:tr w:rsidR="00FE6669" w:rsidRPr="000653A2" w:rsidTr="00EB5194">
        <w:trPr>
          <w:cantSplit/>
          <w:trHeight w:val="90"/>
        </w:trPr>
        <w:tc>
          <w:tcPr>
            <w:tcW w:w="5671" w:type="dxa"/>
          </w:tcPr>
          <w:p w:rsidR="00FE6669" w:rsidRPr="000653A2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FE6669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E6669" w:rsidRPr="000653A2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FE6669" w:rsidRPr="000653A2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E6669" w:rsidRPr="000653A2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F24119" w:rsidRDefault="00F24119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0</w:t>
            </w:r>
          </w:p>
        </w:tc>
      </w:tr>
      <w:tr w:rsidR="0085043A" w:rsidRPr="000653A2" w:rsidTr="00EB5194">
        <w:trPr>
          <w:cantSplit/>
          <w:trHeight w:val="90"/>
        </w:trPr>
        <w:tc>
          <w:tcPr>
            <w:tcW w:w="5671" w:type="dxa"/>
          </w:tcPr>
          <w:p w:rsidR="0085043A" w:rsidRPr="000653A2" w:rsidRDefault="0085043A" w:rsidP="0085043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85043A" w:rsidRPr="000653A2" w:rsidRDefault="0085043A" w:rsidP="008504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5043A" w:rsidRPr="000653A2" w:rsidRDefault="0085043A" w:rsidP="008504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5043A" w:rsidRPr="000653A2" w:rsidRDefault="0085043A" w:rsidP="008504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5043A" w:rsidRPr="000653A2" w:rsidRDefault="0085043A" w:rsidP="008504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043A" w:rsidRPr="00F24119" w:rsidRDefault="00F24119" w:rsidP="0085043A">
            <w:pPr>
              <w:rPr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0</w:t>
            </w:r>
          </w:p>
        </w:tc>
      </w:tr>
      <w:tr w:rsidR="003F6D63" w:rsidRPr="000653A2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3F6D63" w:rsidRPr="000653A2" w:rsidRDefault="003F6D63" w:rsidP="003F6D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6D63" w:rsidRPr="00F24119" w:rsidRDefault="00F24119" w:rsidP="003F6D63">
            <w:pPr>
              <w:rPr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0</w:t>
            </w:r>
          </w:p>
        </w:tc>
      </w:tr>
      <w:tr w:rsidR="003F6D63" w:rsidRPr="000653A2" w:rsidTr="00EB5194">
        <w:trPr>
          <w:cantSplit/>
          <w:trHeight w:val="90"/>
        </w:trPr>
        <w:tc>
          <w:tcPr>
            <w:tcW w:w="5671" w:type="dxa"/>
          </w:tcPr>
          <w:p w:rsidR="003F6D63" w:rsidRPr="000653A2" w:rsidRDefault="003F6D63" w:rsidP="003F6D6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3F6D63" w:rsidRPr="000653A2" w:rsidRDefault="003F6D63" w:rsidP="003F6D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6D63" w:rsidRPr="00F24119" w:rsidRDefault="00F24119" w:rsidP="003F6D63">
            <w:pPr>
              <w:rPr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0</w:t>
            </w:r>
          </w:p>
        </w:tc>
      </w:tr>
      <w:tr w:rsidR="0096211C" w:rsidRPr="000653A2" w:rsidTr="00EB5194">
        <w:trPr>
          <w:cantSplit/>
          <w:trHeight w:val="90"/>
        </w:trPr>
        <w:tc>
          <w:tcPr>
            <w:tcW w:w="5671" w:type="dxa"/>
          </w:tcPr>
          <w:p w:rsidR="0096211C" w:rsidRPr="000653A2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6211C" w:rsidRPr="00F24119" w:rsidRDefault="00F24119" w:rsidP="00A51BD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0</w:t>
            </w:r>
          </w:p>
        </w:tc>
      </w:tr>
      <w:tr w:rsidR="0096211C" w:rsidRPr="000653A2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0653A2" w:rsidRDefault="0096211C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0653A2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F24119" w:rsidRDefault="00F24119" w:rsidP="00A51BD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0</w:t>
            </w:r>
          </w:p>
        </w:tc>
      </w:tr>
      <w:tr w:rsidR="00D26A2C" w:rsidRPr="000653A2" w:rsidTr="005A3C80">
        <w:trPr>
          <w:cantSplit/>
          <w:trHeight w:val="90"/>
        </w:trPr>
        <w:tc>
          <w:tcPr>
            <w:tcW w:w="5671" w:type="dxa"/>
          </w:tcPr>
          <w:p w:rsidR="00D26A2C" w:rsidRPr="0066274E" w:rsidRDefault="00D26A2C" w:rsidP="00D26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6274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D26A2C" w:rsidRPr="0066274E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D26A2C" w:rsidRPr="0066274E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274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vAlign w:val="bottom"/>
          </w:tcPr>
          <w:p w:rsidR="00D26A2C" w:rsidRPr="0066274E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D26A2C" w:rsidRPr="0066274E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26A2C" w:rsidRPr="0066274E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6274E">
              <w:rPr>
                <w:rFonts w:ascii="Times New Roman" w:hAnsi="Times New Roman"/>
                <w:b/>
                <w:sz w:val="28"/>
                <w:szCs w:val="28"/>
              </w:rPr>
              <w:t>00,0</w:t>
            </w:r>
          </w:p>
        </w:tc>
      </w:tr>
      <w:tr w:rsidR="00D26A2C" w:rsidRPr="000653A2" w:rsidTr="005A3C80">
        <w:trPr>
          <w:cantSplit/>
          <w:trHeight w:val="90"/>
        </w:trPr>
        <w:tc>
          <w:tcPr>
            <w:tcW w:w="5671" w:type="dxa"/>
          </w:tcPr>
          <w:p w:rsidR="00D26A2C" w:rsidRDefault="00D26A2C" w:rsidP="00D26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Водные хозяйство</w:t>
            </w:r>
          </w:p>
        </w:tc>
        <w:tc>
          <w:tcPr>
            <w:tcW w:w="708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851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26A2C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26A2C" w:rsidRPr="000653A2" w:rsidTr="005A3C80">
        <w:trPr>
          <w:cantSplit/>
          <w:trHeight w:val="90"/>
        </w:trPr>
        <w:tc>
          <w:tcPr>
            <w:tcW w:w="5671" w:type="dxa"/>
          </w:tcPr>
          <w:p w:rsidR="00D26A2C" w:rsidRDefault="00D26A2C" w:rsidP="00D26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851" w:type="dxa"/>
            <w:vAlign w:val="bottom"/>
          </w:tcPr>
          <w:p w:rsidR="00D26A2C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</w:tcPr>
          <w:p w:rsidR="00D26A2C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26A2C" w:rsidRPr="000653A2" w:rsidTr="00EB5194">
        <w:trPr>
          <w:cantSplit/>
          <w:trHeight w:val="90"/>
        </w:trPr>
        <w:tc>
          <w:tcPr>
            <w:tcW w:w="5671" w:type="dxa"/>
          </w:tcPr>
          <w:p w:rsidR="00D26A2C" w:rsidRPr="000653A2" w:rsidRDefault="00D26A2C" w:rsidP="00D26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721,2</w:t>
            </w:r>
          </w:p>
        </w:tc>
      </w:tr>
      <w:tr w:rsidR="00D26A2C" w:rsidRPr="000653A2" w:rsidTr="00EB5194">
        <w:trPr>
          <w:cantSplit/>
          <w:trHeight w:val="90"/>
        </w:trPr>
        <w:tc>
          <w:tcPr>
            <w:tcW w:w="5671" w:type="dxa"/>
          </w:tcPr>
          <w:p w:rsidR="00D26A2C" w:rsidRPr="000653A2" w:rsidRDefault="00D26A2C" w:rsidP="00D26A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Старочукалинского сельского поселения Дрожжановского муниципального района Республики Татарстан»</w:t>
            </w:r>
          </w:p>
        </w:tc>
        <w:tc>
          <w:tcPr>
            <w:tcW w:w="708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721,2</w:t>
            </w:r>
          </w:p>
        </w:tc>
      </w:tr>
      <w:tr w:rsidR="00D26A2C" w:rsidRPr="000653A2" w:rsidTr="00EB5194">
        <w:trPr>
          <w:cantSplit/>
          <w:trHeight w:val="402"/>
        </w:trPr>
        <w:tc>
          <w:tcPr>
            <w:tcW w:w="5671" w:type="dxa"/>
          </w:tcPr>
          <w:p w:rsidR="00D26A2C" w:rsidRPr="000653A2" w:rsidRDefault="00D26A2C" w:rsidP="00D26A2C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D26A2C" w:rsidRPr="000653A2" w:rsidRDefault="00D26A2C" w:rsidP="00D26A2C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450,0</w:t>
            </w:r>
          </w:p>
        </w:tc>
      </w:tr>
      <w:tr w:rsidR="00D26A2C" w:rsidRPr="000653A2" w:rsidTr="00EB5194">
        <w:trPr>
          <w:cantSplit/>
          <w:trHeight w:val="90"/>
        </w:trPr>
        <w:tc>
          <w:tcPr>
            <w:tcW w:w="5671" w:type="dxa"/>
          </w:tcPr>
          <w:p w:rsidR="00D26A2C" w:rsidRPr="000653A2" w:rsidRDefault="00D26A2C" w:rsidP="00D26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450,0</w:t>
            </w:r>
          </w:p>
        </w:tc>
      </w:tr>
      <w:tr w:rsidR="00D26A2C" w:rsidRPr="000653A2" w:rsidTr="00EB5194">
        <w:trPr>
          <w:cantSplit/>
          <w:trHeight w:val="90"/>
        </w:trPr>
        <w:tc>
          <w:tcPr>
            <w:tcW w:w="5671" w:type="dxa"/>
          </w:tcPr>
          <w:p w:rsidR="00D26A2C" w:rsidRPr="000653A2" w:rsidRDefault="00D26A2C" w:rsidP="00D26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256,2</w:t>
            </w:r>
          </w:p>
        </w:tc>
      </w:tr>
      <w:tr w:rsidR="00D26A2C" w:rsidRPr="000653A2" w:rsidTr="00EB5194">
        <w:trPr>
          <w:cantSplit/>
          <w:trHeight w:val="90"/>
        </w:trPr>
        <w:tc>
          <w:tcPr>
            <w:tcW w:w="5671" w:type="dxa"/>
          </w:tcPr>
          <w:p w:rsidR="00D26A2C" w:rsidRPr="000653A2" w:rsidRDefault="00D26A2C" w:rsidP="00D26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256,2</w:t>
            </w:r>
          </w:p>
        </w:tc>
      </w:tr>
      <w:tr w:rsidR="00F24119" w:rsidRPr="000653A2" w:rsidTr="00EB5194">
        <w:trPr>
          <w:cantSplit/>
          <w:trHeight w:val="90"/>
        </w:trPr>
        <w:tc>
          <w:tcPr>
            <w:tcW w:w="5671" w:type="dxa"/>
          </w:tcPr>
          <w:p w:rsidR="00F24119" w:rsidRPr="000653A2" w:rsidRDefault="00F24119" w:rsidP="00D26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F24119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05</w:t>
            </w:r>
          </w:p>
        </w:tc>
        <w:tc>
          <w:tcPr>
            <w:tcW w:w="567" w:type="dxa"/>
          </w:tcPr>
          <w:p w:rsidR="00F24119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03</w:t>
            </w:r>
          </w:p>
        </w:tc>
        <w:tc>
          <w:tcPr>
            <w:tcW w:w="1843" w:type="dxa"/>
          </w:tcPr>
          <w:p w:rsidR="00F24119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Б100078050</w:t>
            </w:r>
          </w:p>
        </w:tc>
        <w:tc>
          <w:tcPr>
            <w:tcW w:w="851" w:type="dxa"/>
          </w:tcPr>
          <w:p w:rsidR="00F24119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800</w:t>
            </w:r>
          </w:p>
        </w:tc>
        <w:tc>
          <w:tcPr>
            <w:tcW w:w="1134" w:type="dxa"/>
          </w:tcPr>
          <w:p w:rsid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2,025</w:t>
            </w:r>
          </w:p>
        </w:tc>
      </w:tr>
      <w:tr w:rsidR="00D26A2C" w:rsidRPr="000653A2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D26A2C" w:rsidRPr="000653A2" w:rsidRDefault="00D26A2C" w:rsidP="00D26A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12,975</w:t>
            </w:r>
          </w:p>
        </w:tc>
      </w:tr>
      <w:tr w:rsidR="00D26A2C" w:rsidRPr="000653A2" w:rsidTr="00237205">
        <w:trPr>
          <w:cantSplit/>
          <w:trHeight w:val="90"/>
        </w:trPr>
        <w:tc>
          <w:tcPr>
            <w:tcW w:w="5671" w:type="dxa"/>
          </w:tcPr>
          <w:p w:rsidR="00D26A2C" w:rsidRPr="000653A2" w:rsidRDefault="00D26A2C" w:rsidP="00D26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D26A2C" w:rsidRPr="000653A2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D26A2C" w:rsidRPr="000653A2" w:rsidRDefault="00D26A2C" w:rsidP="00D26A2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557,4</w:t>
            </w:r>
          </w:p>
        </w:tc>
      </w:tr>
      <w:tr w:rsidR="00D26A2C" w:rsidRPr="000653A2" w:rsidTr="00237205">
        <w:trPr>
          <w:cantSplit/>
          <w:trHeight w:val="90"/>
        </w:trPr>
        <w:tc>
          <w:tcPr>
            <w:tcW w:w="5671" w:type="dxa"/>
          </w:tcPr>
          <w:p w:rsidR="00D26A2C" w:rsidRPr="000653A2" w:rsidRDefault="00D26A2C" w:rsidP="00D26A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D26A2C" w:rsidRPr="000653A2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D26A2C" w:rsidRPr="000653A2" w:rsidRDefault="00D26A2C" w:rsidP="00D26A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6A2C" w:rsidRPr="00F24119" w:rsidRDefault="00F24119" w:rsidP="00D26A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557,4</w:t>
            </w:r>
          </w:p>
        </w:tc>
      </w:tr>
      <w:tr w:rsidR="00F24119" w:rsidRPr="000653A2" w:rsidTr="003C1828">
        <w:trPr>
          <w:cantSplit/>
          <w:trHeight w:val="90"/>
        </w:trPr>
        <w:tc>
          <w:tcPr>
            <w:tcW w:w="5671" w:type="dxa"/>
          </w:tcPr>
          <w:p w:rsidR="00F24119" w:rsidRPr="000653A2" w:rsidRDefault="00F24119" w:rsidP="00F241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24119" w:rsidRPr="000653A2" w:rsidRDefault="00F24119" w:rsidP="00F2411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 xml:space="preserve">  08</w:t>
            </w:r>
          </w:p>
        </w:tc>
        <w:tc>
          <w:tcPr>
            <w:tcW w:w="567" w:type="dxa"/>
          </w:tcPr>
          <w:p w:rsidR="00F24119" w:rsidRPr="000653A2" w:rsidRDefault="00F24119" w:rsidP="00F2411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 xml:space="preserve"> 01</w:t>
            </w:r>
          </w:p>
        </w:tc>
        <w:tc>
          <w:tcPr>
            <w:tcW w:w="1843" w:type="dxa"/>
          </w:tcPr>
          <w:p w:rsidR="00F24119" w:rsidRPr="000653A2" w:rsidRDefault="00F24119" w:rsidP="00F241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F24119" w:rsidRPr="000653A2" w:rsidRDefault="00F24119" w:rsidP="00F2411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24119" w:rsidRDefault="00F24119" w:rsidP="00F24119">
            <w:pPr>
              <w:jc w:val="center"/>
            </w:pPr>
            <w:r w:rsidRPr="00A308BE">
              <w:rPr>
                <w:rFonts w:ascii="Times New Roman" w:hAnsi="Times New Roman"/>
                <w:sz w:val="28"/>
                <w:szCs w:val="28"/>
                <w:lang w:val="tt-RU"/>
              </w:rPr>
              <w:t>557,4</w:t>
            </w:r>
          </w:p>
        </w:tc>
      </w:tr>
      <w:tr w:rsidR="00F24119" w:rsidRPr="000653A2" w:rsidTr="00237205">
        <w:trPr>
          <w:cantSplit/>
          <w:trHeight w:val="90"/>
        </w:trPr>
        <w:tc>
          <w:tcPr>
            <w:tcW w:w="5671" w:type="dxa"/>
          </w:tcPr>
          <w:p w:rsidR="00F24119" w:rsidRPr="000653A2" w:rsidRDefault="00F24119" w:rsidP="00F24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 культуры</w:t>
            </w:r>
          </w:p>
        </w:tc>
        <w:tc>
          <w:tcPr>
            <w:tcW w:w="708" w:type="dxa"/>
            <w:vAlign w:val="bottom"/>
          </w:tcPr>
          <w:p w:rsidR="00F24119" w:rsidRPr="000653A2" w:rsidRDefault="00F24119" w:rsidP="00F24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F24119" w:rsidRPr="000653A2" w:rsidRDefault="00F24119" w:rsidP="00F24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F24119" w:rsidRPr="000653A2" w:rsidRDefault="00F24119" w:rsidP="00F24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F24119" w:rsidRPr="000653A2" w:rsidRDefault="00F24119" w:rsidP="00F2411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4119" w:rsidRDefault="00F24119" w:rsidP="00F24119">
            <w:pPr>
              <w:jc w:val="center"/>
            </w:pPr>
            <w:r w:rsidRPr="00A308BE">
              <w:rPr>
                <w:rFonts w:ascii="Times New Roman" w:hAnsi="Times New Roman"/>
                <w:sz w:val="28"/>
                <w:szCs w:val="28"/>
                <w:lang w:val="tt-RU"/>
              </w:rPr>
              <w:t>557,4</w:t>
            </w:r>
          </w:p>
        </w:tc>
      </w:tr>
      <w:tr w:rsidR="00F24119" w:rsidRPr="000653A2" w:rsidTr="00237205">
        <w:trPr>
          <w:cantSplit/>
          <w:trHeight w:val="90"/>
        </w:trPr>
        <w:tc>
          <w:tcPr>
            <w:tcW w:w="5671" w:type="dxa"/>
          </w:tcPr>
          <w:p w:rsidR="00F24119" w:rsidRPr="000653A2" w:rsidRDefault="00F24119" w:rsidP="00F24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F24119" w:rsidRPr="000653A2" w:rsidRDefault="00F24119" w:rsidP="00F24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F24119" w:rsidRPr="000653A2" w:rsidRDefault="00F24119" w:rsidP="00F24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F24119" w:rsidRPr="000653A2" w:rsidRDefault="00F24119" w:rsidP="00F24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851" w:type="dxa"/>
            <w:vAlign w:val="bottom"/>
          </w:tcPr>
          <w:p w:rsidR="00F24119" w:rsidRPr="000653A2" w:rsidRDefault="00F24119" w:rsidP="00F24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</w:tcPr>
          <w:p w:rsidR="00F24119" w:rsidRDefault="00F24119" w:rsidP="00F24119">
            <w:pPr>
              <w:jc w:val="center"/>
            </w:pPr>
            <w:r w:rsidRPr="00A308BE">
              <w:rPr>
                <w:rFonts w:ascii="Times New Roman" w:hAnsi="Times New Roman"/>
                <w:sz w:val="28"/>
                <w:szCs w:val="28"/>
                <w:lang w:val="tt-RU"/>
              </w:rPr>
              <w:t>557,4</w:t>
            </w:r>
          </w:p>
        </w:tc>
      </w:tr>
      <w:tr w:rsidR="00D26A2C" w:rsidRPr="000653A2" w:rsidTr="00EB5194">
        <w:trPr>
          <w:cantSplit/>
          <w:trHeight w:val="304"/>
        </w:trPr>
        <w:tc>
          <w:tcPr>
            <w:tcW w:w="5671" w:type="dxa"/>
          </w:tcPr>
          <w:p w:rsidR="00D26A2C" w:rsidRPr="000653A2" w:rsidRDefault="00D26A2C" w:rsidP="00D26A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6A2C" w:rsidRPr="000653A2" w:rsidRDefault="00D26A2C" w:rsidP="00D26A2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6A2C" w:rsidRPr="0041724F" w:rsidRDefault="00F543C7" w:rsidP="0041724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1724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296,5</w:t>
            </w:r>
          </w:p>
        </w:tc>
      </w:tr>
    </w:tbl>
    <w:p w:rsidR="00B32418" w:rsidRPr="000653A2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0653A2" w:rsidRDefault="00DB5081" w:rsidP="00B32418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>Старочукалинского сельского поселения</w:t>
      </w:r>
      <w:r w:rsidR="00B32418" w:rsidRPr="000653A2">
        <w:rPr>
          <w:rFonts w:ascii="Times New Roman" w:hAnsi="Times New Roman"/>
          <w:b/>
          <w:szCs w:val="28"/>
        </w:rPr>
        <w:t xml:space="preserve"> </w:t>
      </w:r>
      <w:r w:rsidR="00F558C3" w:rsidRPr="000653A2"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0653A2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0653A2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0653A2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0653A2">
        <w:rPr>
          <w:rFonts w:ascii="Times New Roman" w:hAnsi="Times New Roman"/>
          <w:b/>
          <w:szCs w:val="28"/>
        </w:rPr>
        <w:t xml:space="preserve">на </w:t>
      </w:r>
      <w:r w:rsidR="00037682" w:rsidRPr="000653A2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0653A2">
        <w:rPr>
          <w:rFonts w:ascii="Times New Roman" w:hAnsi="Times New Roman"/>
          <w:b/>
          <w:szCs w:val="28"/>
        </w:rPr>
        <w:t>20</w:t>
      </w:r>
      <w:r w:rsidR="005E3BF1" w:rsidRPr="000653A2">
        <w:rPr>
          <w:rFonts w:ascii="Times New Roman" w:hAnsi="Times New Roman"/>
          <w:b/>
          <w:szCs w:val="28"/>
        </w:rPr>
        <w:t>2</w:t>
      </w:r>
      <w:r w:rsidR="0041724F">
        <w:rPr>
          <w:rFonts w:ascii="Times New Roman" w:hAnsi="Times New Roman"/>
          <w:b/>
          <w:szCs w:val="28"/>
        </w:rPr>
        <w:t>6</w:t>
      </w:r>
      <w:r w:rsidR="006B6E66" w:rsidRPr="000653A2">
        <w:rPr>
          <w:rFonts w:ascii="Times New Roman" w:hAnsi="Times New Roman"/>
          <w:b/>
          <w:szCs w:val="28"/>
        </w:rPr>
        <w:t>-20</w:t>
      </w:r>
      <w:r w:rsidR="003C34E3" w:rsidRPr="000653A2">
        <w:rPr>
          <w:rFonts w:ascii="Times New Roman" w:hAnsi="Times New Roman"/>
          <w:b/>
          <w:szCs w:val="28"/>
        </w:rPr>
        <w:t>2</w:t>
      </w:r>
      <w:r w:rsidR="0041724F">
        <w:rPr>
          <w:rFonts w:ascii="Times New Roman" w:hAnsi="Times New Roman"/>
          <w:b/>
          <w:szCs w:val="28"/>
        </w:rPr>
        <w:t>7</w:t>
      </w:r>
      <w:r w:rsidR="0057510F" w:rsidRPr="000653A2">
        <w:rPr>
          <w:rFonts w:ascii="Times New Roman" w:hAnsi="Times New Roman"/>
          <w:b/>
          <w:szCs w:val="28"/>
        </w:rPr>
        <w:t xml:space="preserve"> год</w:t>
      </w:r>
      <w:r w:rsidR="00037682" w:rsidRPr="000653A2">
        <w:rPr>
          <w:rFonts w:ascii="Times New Roman" w:hAnsi="Times New Roman"/>
          <w:b/>
          <w:szCs w:val="28"/>
        </w:rPr>
        <w:t>ов</w:t>
      </w:r>
    </w:p>
    <w:p w:rsidR="006E0735" w:rsidRPr="000653A2" w:rsidRDefault="006E0735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</w:p>
    <w:p w:rsidR="006E0735" w:rsidRPr="000653A2" w:rsidRDefault="006E0735" w:rsidP="006E0735">
      <w:pPr>
        <w:pStyle w:val="af0"/>
        <w:jc w:val="right"/>
        <w:rPr>
          <w:sz w:val="28"/>
          <w:szCs w:val="28"/>
        </w:rPr>
      </w:pPr>
      <w:r w:rsidRPr="000653A2">
        <w:rPr>
          <w:i w:val="0"/>
          <w:sz w:val="28"/>
          <w:szCs w:val="28"/>
        </w:rPr>
        <w:lastRenderedPageBreak/>
        <w:t>Таблица 2</w:t>
      </w:r>
    </w:p>
    <w:p w:rsidR="006B6E66" w:rsidRPr="000653A2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0653A2">
        <w:rPr>
          <w:rFonts w:ascii="Times New Roman" w:hAnsi="Times New Roman"/>
          <w:szCs w:val="28"/>
        </w:rPr>
        <w:t>т</w:t>
      </w:r>
      <w:r w:rsidR="00C521F0" w:rsidRPr="000653A2">
        <w:rPr>
          <w:rFonts w:ascii="Times New Roman" w:hAnsi="Times New Roman"/>
          <w:szCs w:val="28"/>
        </w:rPr>
        <w:t>ыс</w:t>
      </w:r>
      <w:r w:rsidRPr="000653A2">
        <w:rPr>
          <w:rFonts w:ascii="Times New Roman" w:hAnsi="Times New Roman"/>
          <w:szCs w:val="28"/>
        </w:rPr>
        <w:t xml:space="preserve">. </w:t>
      </w:r>
      <w:r w:rsidR="00A53163" w:rsidRPr="000653A2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0653A2" w:rsidTr="006F1DE2">
        <w:trPr>
          <w:cantSplit/>
          <w:trHeight w:val="336"/>
        </w:trPr>
        <w:tc>
          <w:tcPr>
            <w:tcW w:w="4820" w:type="dxa"/>
          </w:tcPr>
          <w:p w:rsidR="00AF1358" w:rsidRPr="000653A2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0653A2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0653A2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0653A2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0653A2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0653A2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 w:rsidRPr="000653A2">
              <w:rPr>
                <w:rFonts w:ascii="Times New Roman" w:hAnsi="Times New Roman"/>
                <w:sz w:val="28"/>
                <w:szCs w:val="28"/>
              </w:rPr>
              <w:t>2</w:t>
            </w:r>
            <w:r w:rsidR="0041724F">
              <w:rPr>
                <w:rFonts w:ascii="Times New Roman" w:hAnsi="Times New Roman"/>
                <w:sz w:val="28"/>
                <w:szCs w:val="28"/>
              </w:rPr>
              <w:t>6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0653A2" w:rsidRDefault="00AF1358" w:rsidP="009F1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0653A2">
              <w:rPr>
                <w:rFonts w:ascii="Times New Roman" w:hAnsi="Times New Roman"/>
                <w:sz w:val="28"/>
                <w:szCs w:val="28"/>
              </w:rPr>
              <w:t>2</w:t>
            </w:r>
            <w:r w:rsidR="0041724F">
              <w:rPr>
                <w:rFonts w:ascii="Times New Roman" w:hAnsi="Times New Roman"/>
                <w:sz w:val="28"/>
                <w:szCs w:val="28"/>
              </w:rPr>
              <w:t>7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0653A2" w:rsidTr="006F1DE2">
        <w:trPr>
          <w:cantSplit/>
          <w:trHeight w:val="336"/>
        </w:trPr>
        <w:tc>
          <w:tcPr>
            <w:tcW w:w="4820" w:type="dxa"/>
          </w:tcPr>
          <w:p w:rsidR="00AF1358" w:rsidRPr="000653A2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0653A2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0653A2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0653A2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0653A2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476135" w:rsidRDefault="00476135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1955,85</w:t>
            </w:r>
          </w:p>
        </w:tc>
        <w:tc>
          <w:tcPr>
            <w:tcW w:w="1134" w:type="dxa"/>
          </w:tcPr>
          <w:p w:rsidR="00AF1358" w:rsidRPr="00A825F3" w:rsidRDefault="00B66252" w:rsidP="0046527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1994,24</w:t>
            </w:r>
          </w:p>
        </w:tc>
      </w:tr>
      <w:tr w:rsidR="00CB60F3" w:rsidRPr="000653A2" w:rsidTr="006F1DE2">
        <w:trPr>
          <w:cantSplit/>
          <w:trHeight w:val="625"/>
        </w:trPr>
        <w:tc>
          <w:tcPr>
            <w:tcW w:w="4820" w:type="dxa"/>
          </w:tcPr>
          <w:p w:rsidR="00CB60F3" w:rsidRPr="000653A2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0653A2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0653A2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0653A2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0653A2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4133B9" w:rsidRDefault="004133B9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694,2</w:t>
            </w:r>
          </w:p>
        </w:tc>
        <w:tc>
          <w:tcPr>
            <w:tcW w:w="1134" w:type="dxa"/>
          </w:tcPr>
          <w:p w:rsidR="00CB60F3" w:rsidRPr="00F630A4" w:rsidRDefault="00F630A4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698,25</w:t>
            </w:r>
          </w:p>
        </w:tc>
      </w:tr>
      <w:tr w:rsidR="004C6576" w:rsidRPr="000653A2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4C6576" w:rsidRPr="000653A2" w:rsidRDefault="004C657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4C6576" w:rsidRPr="000653A2" w:rsidRDefault="004C657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C6576" w:rsidRPr="000653A2" w:rsidRDefault="004C657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C6576" w:rsidRPr="000653A2" w:rsidRDefault="004C657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C6576" w:rsidRPr="000653A2" w:rsidRDefault="004C657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C6576" w:rsidRPr="004133B9" w:rsidRDefault="004133B9" w:rsidP="007220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694,2</w:t>
            </w:r>
          </w:p>
        </w:tc>
        <w:tc>
          <w:tcPr>
            <w:tcW w:w="1134" w:type="dxa"/>
          </w:tcPr>
          <w:p w:rsidR="004C6576" w:rsidRPr="00F630A4" w:rsidRDefault="00F630A4" w:rsidP="007220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698,25</w:t>
            </w:r>
          </w:p>
        </w:tc>
      </w:tr>
      <w:tr w:rsidR="00522ED9" w:rsidRPr="000653A2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4133B9" w:rsidRDefault="004133B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694,2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698,25</w:t>
            </w:r>
          </w:p>
        </w:tc>
      </w:tr>
      <w:tr w:rsidR="00522ED9" w:rsidRPr="000653A2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22ED9" w:rsidRPr="004133B9" w:rsidRDefault="004133B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694,2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698,25</w:t>
            </w:r>
          </w:p>
        </w:tc>
      </w:tr>
      <w:tr w:rsidR="00522ED9" w:rsidRPr="000653A2" w:rsidTr="006F1DE2">
        <w:trPr>
          <w:cantSplit/>
          <w:trHeight w:val="339"/>
        </w:trPr>
        <w:tc>
          <w:tcPr>
            <w:tcW w:w="4820" w:type="dxa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4133B9" w:rsidRDefault="0092253F" w:rsidP="00522E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666,61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692,36</w:t>
            </w:r>
          </w:p>
          <w:p w:rsidR="001E4D87" w:rsidRPr="000653A2" w:rsidRDefault="001E4D87" w:rsidP="00522E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4133B9" w:rsidRDefault="0092253F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666,61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692,36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4133B9" w:rsidRDefault="0092253F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666,61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692,36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22ED9" w:rsidRPr="004133B9" w:rsidRDefault="0092253F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541,12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538,65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22ED9" w:rsidRPr="004133B9" w:rsidRDefault="0092253F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121,10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149,43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22ED9" w:rsidRPr="004133B9" w:rsidRDefault="004133B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4,39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4,28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92253F" w:rsidRDefault="0092253F" w:rsidP="00522E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595,04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603,63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92253F" w:rsidRDefault="0092253F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595,04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603,63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92253F" w:rsidRDefault="0092253F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595,04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603,63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22ED9" w:rsidRPr="0092253F" w:rsidRDefault="0092253F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595,04</w:t>
            </w:r>
          </w:p>
        </w:tc>
        <w:tc>
          <w:tcPr>
            <w:tcW w:w="1134" w:type="dxa"/>
          </w:tcPr>
          <w:p w:rsidR="00522ED9" w:rsidRPr="00F630A4" w:rsidRDefault="00F630A4" w:rsidP="00522ED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tt-RU"/>
              </w:rPr>
              <w:t>603,63</w:t>
            </w:r>
          </w:p>
        </w:tc>
      </w:tr>
      <w:tr w:rsidR="00522ED9" w:rsidRPr="000653A2" w:rsidTr="006F1DE2">
        <w:trPr>
          <w:cantSplit/>
          <w:trHeight w:val="90"/>
        </w:trPr>
        <w:tc>
          <w:tcPr>
            <w:tcW w:w="4820" w:type="dxa"/>
          </w:tcPr>
          <w:p w:rsidR="00522ED9" w:rsidRPr="000653A2" w:rsidRDefault="00522ED9" w:rsidP="00522ED9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22ED9" w:rsidRPr="0092253F" w:rsidRDefault="00522ED9" w:rsidP="00522E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522ED9" w:rsidRPr="000653A2" w:rsidRDefault="00522ED9" w:rsidP="00522E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92253F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F543C7" w:rsidRPr="00F543C7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F543C7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F543C7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F543C7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F543C7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F543C7" w:rsidRPr="00DD22B8" w:rsidRDefault="00F543C7" w:rsidP="00F543C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22B8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DD22B8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F543C7" w:rsidRPr="00DD22B8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95,0</w:t>
            </w: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2B8">
              <w:rPr>
                <w:rFonts w:ascii="Times New Roman" w:hAnsi="Times New Roman"/>
                <w:sz w:val="28"/>
                <w:szCs w:val="28"/>
              </w:rPr>
              <w:t>Водные хозяйство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95,0</w:t>
            </w: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F543C7" w:rsidRPr="00DD22B8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B8"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95,0</w:t>
            </w: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92253F" w:rsidRDefault="00C453A5" w:rsidP="00F543C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764,98</w:t>
            </w:r>
          </w:p>
        </w:tc>
        <w:tc>
          <w:tcPr>
            <w:tcW w:w="1134" w:type="dxa"/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tt-RU"/>
              </w:rPr>
              <w:t>759,90</w:t>
            </w:r>
          </w:p>
          <w:p w:rsidR="00F543C7" w:rsidRPr="00622960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Старочукалинского сельского поселения Дрожжановского муниципального района Республики Татарстан»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92253F" w:rsidRDefault="00C453A5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764,98</w:t>
            </w:r>
          </w:p>
        </w:tc>
        <w:tc>
          <w:tcPr>
            <w:tcW w:w="1134" w:type="dxa"/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759,90</w:t>
            </w:r>
          </w:p>
        </w:tc>
      </w:tr>
      <w:tr w:rsidR="00F543C7" w:rsidRPr="000653A2" w:rsidTr="006F1DE2">
        <w:trPr>
          <w:cantSplit/>
          <w:trHeight w:val="402"/>
        </w:trPr>
        <w:tc>
          <w:tcPr>
            <w:tcW w:w="4820" w:type="dxa"/>
          </w:tcPr>
          <w:p w:rsidR="00F543C7" w:rsidRPr="000653A2" w:rsidRDefault="00F543C7" w:rsidP="00F543C7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92253F" w:rsidRDefault="00C453A5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453,37</w:t>
            </w:r>
          </w:p>
        </w:tc>
        <w:tc>
          <w:tcPr>
            <w:tcW w:w="1134" w:type="dxa"/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446,5</w:t>
            </w: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543C7" w:rsidRPr="0092253F" w:rsidRDefault="00C453A5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453,37</w:t>
            </w:r>
          </w:p>
        </w:tc>
        <w:tc>
          <w:tcPr>
            <w:tcW w:w="1134" w:type="dxa"/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446,5</w:t>
            </w: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92253F" w:rsidRDefault="00C453A5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296,98</w:t>
            </w:r>
          </w:p>
        </w:tc>
        <w:tc>
          <w:tcPr>
            <w:tcW w:w="1134" w:type="dxa"/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299,15</w:t>
            </w: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543C7" w:rsidRPr="0092253F" w:rsidRDefault="00C453A5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296,98</w:t>
            </w:r>
          </w:p>
        </w:tc>
        <w:tc>
          <w:tcPr>
            <w:tcW w:w="1134" w:type="dxa"/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299,15</w:t>
            </w:r>
          </w:p>
        </w:tc>
      </w:tr>
      <w:tr w:rsidR="0092253F" w:rsidRPr="000653A2" w:rsidTr="006F1DE2">
        <w:trPr>
          <w:cantSplit/>
          <w:trHeight w:val="90"/>
        </w:trPr>
        <w:tc>
          <w:tcPr>
            <w:tcW w:w="4820" w:type="dxa"/>
          </w:tcPr>
          <w:p w:rsidR="0092253F" w:rsidRPr="000653A2" w:rsidRDefault="0092253F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92253F" w:rsidRPr="0092253F" w:rsidRDefault="0092253F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05</w:t>
            </w:r>
          </w:p>
        </w:tc>
        <w:tc>
          <w:tcPr>
            <w:tcW w:w="567" w:type="dxa"/>
          </w:tcPr>
          <w:p w:rsidR="0092253F" w:rsidRPr="0092253F" w:rsidRDefault="0092253F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03</w:t>
            </w:r>
          </w:p>
        </w:tc>
        <w:tc>
          <w:tcPr>
            <w:tcW w:w="1843" w:type="dxa"/>
          </w:tcPr>
          <w:p w:rsidR="0092253F" w:rsidRPr="0092253F" w:rsidRDefault="0092253F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Б100078050</w:t>
            </w:r>
          </w:p>
        </w:tc>
        <w:tc>
          <w:tcPr>
            <w:tcW w:w="709" w:type="dxa"/>
          </w:tcPr>
          <w:p w:rsidR="0092253F" w:rsidRPr="0092253F" w:rsidRDefault="0092253F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800</w:t>
            </w:r>
          </w:p>
        </w:tc>
        <w:tc>
          <w:tcPr>
            <w:tcW w:w="1134" w:type="dxa"/>
          </w:tcPr>
          <w:p w:rsidR="0092253F" w:rsidRDefault="0092253F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1,97</w:t>
            </w:r>
            <w:r w:rsidR="00C453A5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1134" w:type="dxa"/>
          </w:tcPr>
          <w:p w:rsidR="0092253F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1,924</w:t>
            </w:r>
          </w:p>
        </w:tc>
      </w:tr>
      <w:tr w:rsidR="00F543C7" w:rsidRPr="000653A2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543C7" w:rsidRPr="0092253F" w:rsidRDefault="00C453A5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12,655</w:t>
            </w:r>
          </w:p>
        </w:tc>
        <w:tc>
          <w:tcPr>
            <w:tcW w:w="1134" w:type="dxa"/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12,326</w:t>
            </w:r>
          </w:p>
        </w:tc>
      </w:tr>
      <w:tr w:rsidR="00F543C7" w:rsidRPr="000653A2" w:rsidTr="00237205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F543C7" w:rsidRPr="000653A2" w:rsidRDefault="00F543C7" w:rsidP="00F5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F543C7" w:rsidRPr="000653A2" w:rsidRDefault="00F543C7" w:rsidP="00F543C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735105" w:rsidRDefault="00735105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576,13</w:t>
            </w:r>
          </w:p>
        </w:tc>
        <w:tc>
          <w:tcPr>
            <w:tcW w:w="1134" w:type="dxa"/>
          </w:tcPr>
          <w:p w:rsidR="00F543C7" w:rsidRPr="00F630A4" w:rsidRDefault="002779F6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594,80</w:t>
            </w:r>
          </w:p>
        </w:tc>
      </w:tr>
      <w:tr w:rsidR="00F543C7" w:rsidRPr="000653A2" w:rsidTr="00237205">
        <w:trPr>
          <w:cantSplit/>
          <w:trHeight w:val="90"/>
        </w:trPr>
        <w:tc>
          <w:tcPr>
            <w:tcW w:w="4820" w:type="dxa"/>
          </w:tcPr>
          <w:p w:rsidR="00F543C7" w:rsidRPr="000653A2" w:rsidRDefault="00F543C7" w:rsidP="00F54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F543C7" w:rsidRPr="000653A2" w:rsidRDefault="00F543C7" w:rsidP="00F5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F543C7" w:rsidRPr="000653A2" w:rsidRDefault="00F543C7" w:rsidP="00F54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43C7" w:rsidRPr="00735105" w:rsidRDefault="00735105" w:rsidP="00F543C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576,13</w:t>
            </w:r>
          </w:p>
        </w:tc>
        <w:tc>
          <w:tcPr>
            <w:tcW w:w="1134" w:type="dxa"/>
          </w:tcPr>
          <w:p w:rsidR="00F543C7" w:rsidRPr="00F630A4" w:rsidRDefault="002779F6" w:rsidP="00F543C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594,80</w:t>
            </w:r>
          </w:p>
        </w:tc>
      </w:tr>
      <w:tr w:rsidR="00F630A4" w:rsidRPr="000653A2" w:rsidTr="00237205">
        <w:trPr>
          <w:cantSplit/>
          <w:trHeight w:val="90"/>
        </w:trPr>
        <w:tc>
          <w:tcPr>
            <w:tcW w:w="4820" w:type="dxa"/>
          </w:tcPr>
          <w:p w:rsidR="00F630A4" w:rsidRPr="000653A2" w:rsidRDefault="00F630A4" w:rsidP="00F630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630A4" w:rsidRPr="000653A2" w:rsidRDefault="00F630A4" w:rsidP="00F630A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F630A4" w:rsidRPr="000653A2" w:rsidRDefault="00F630A4" w:rsidP="00F630A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F630A4" w:rsidRPr="000653A2" w:rsidRDefault="00F630A4" w:rsidP="00F630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F630A4" w:rsidRPr="000653A2" w:rsidRDefault="00F630A4" w:rsidP="00F630A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630A4" w:rsidRDefault="00F630A4" w:rsidP="00F630A4">
            <w:r w:rsidRPr="00C841F7">
              <w:rPr>
                <w:rFonts w:ascii="Times New Roman" w:hAnsi="Times New Roman"/>
                <w:sz w:val="28"/>
                <w:szCs w:val="28"/>
                <w:lang w:val="tt-RU"/>
              </w:rPr>
              <w:t>576,13</w:t>
            </w:r>
          </w:p>
        </w:tc>
        <w:tc>
          <w:tcPr>
            <w:tcW w:w="1134" w:type="dxa"/>
          </w:tcPr>
          <w:p w:rsidR="00F630A4" w:rsidRDefault="002779F6" w:rsidP="00F630A4">
            <w:r>
              <w:rPr>
                <w:rFonts w:ascii="Times New Roman" w:hAnsi="Times New Roman"/>
                <w:sz w:val="28"/>
                <w:szCs w:val="28"/>
                <w:lang w:val="tt-RU"/>
              </w:rPr>
              <w:t>594,80</w:t>
            </w:r>
          </w:p>
        </w:tc>
      </w:tr>
      <w:tr w:rsidR="00F630A4" w:rsidRPr="000653A2" w:rsidTr="00237205">
        <w:trPr>
          <w:cantSplit/>
          <w:trHeight w:val="90"/>
        </w:trPr>
        <w:tc>
          <w:tcPr>
            <w:tcW w:w="4820" w:type="dxa"/>
          </w:tcPr>
          <w:p w:rsidR="00F630A4" w:rsidRPr="000653A2" w:rsidRDefault="00F630A4" w:rsidP="00F630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 культуры</w:t>
            </w:r>
          </w:p>
        </w:tc>
        <w:tc>
          <w:tcPr>
            <w:tcW w:w="567" w:type="dxa"/>
            <w:vAlign w:val="bottom"/>
          </w:tcPr>
          <w:p w:rsidR="00F630A4" w:rsidRPr="000653A2" w:rsidRDefault="00F630A4" w:rsidP="00F630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F630A4" w:rsidRPr="000653A2" w:rsidRDefault="00F630A4" w:rsidP="00F630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F630A4" w:rsidRPr="000653A2" w:rsidRDefault="00F630A4" w:rsidP="00F630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F630A4" w:rsidRPr="000653A2" w:rsidRDefault="00F630A4" w:rsidP="00F630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30A4" w:rsidRDefault="00F630A4" w:rsidP="00F630A4">
            <w:r w:rsidRPr="00C841F7">
              <w:rPr>
                <w:rFonts w:ascii="Times New Roman" w:hAnsi="Times New Roman"/>
                <w:sz w:val="28"/>
                <w:szCs w:val="28"/>
                <w:lang w:val="tt-RU"/>
              </w:rPr>
              <w:t>576,13</w:t>
            </w:r>
          </w:p>
        </w:tc>
        <w:tc>
          <w:tcPr>
            <w:tcW w:w="1134" w:type="dxa"/>
          </w:tcPr>
          <w:p w:rsidR="00F630A4" w:rsidRDefault="002779F6" w:rsidP="00F630A4">
            <w:r>
              <w:rPr>
                <w:rFonts w:ascii="Times New Roman" w:hAnsi="Times New Roman"/>
                <w:sz w:val="28"/>
                <w:szCs w:val="28"/>
                <w:lang w:val="tt-RU"/>
              </w:rPr>
              <w:t>594,80</w:t>
            </w:r>
          </w:p>
        </w:tc>
      </w:tr>
      <w:tr w:rsidR="00F630A4" w:rsidRPr="000653A2" w:rsidTr="00237205">
        <w:trPr>
          <w:cantSplit/>
          <w:trHeight w:val="90"/>
        </w:trPr>
        <w:tc>
          <w:tcPr>
            <w:tcW w:w="4820" w:type="dxa"/>
          </w:tcPr>
          <w:p w:rsidR="00F630A4" w:rsidRPr="000653A2" w:rsidRDefault="00F630A4" w:rsidP="00F630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F630A4" w:rsidRPr="000653A2" w:rsidRDefault="00F630A4" w:rsidP="00F630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F630A4" w:rsidRPr="000653A2" w:rsidRDefault="00F630A4" w:rsidP="00F630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vAlign w:val="bottom"/>
          </w:tcPr>
          <w:p w:rsidR="00F630A4" w:rsidRPr="000653A2" w:rsidRDefault="00F630A4" w:rsidP="00F630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  <w:vAlign w:val="bottom"/>
          </w:tcPr>
          <w:p w:rsidR="00F630A4" w:rsidRPr="000653A2" w:rsidRDefault="00F630A4" w:rsidP="00F630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</w:tcPr>
          <w:p w:rsidR="00F630A4" w:rsidRDefault="00F630A4" w:rsidP="00F630A4">
            <w:r w:rsidRPr="00C841F7">
              <w:rPr>
                <w:rFonts w:ascii="Times New Roman" w:hAnsi="Times New Roman"/>
                <w:sz w:val="28"/>
                <w:szCs w:val="28"/>
                <w:lang w:val="tt-RU"/>
              </w:rPr>
              <w:t>576,13</w:t>
            </w:r>
          </w:p>
        </w:tc>
        <w:tc>
          <w:tcPr>
            <w:tcW w:w="1134" w:type="dxa"/>
          </w:tcPr>
          <w:p w:rsidR="00F630A4" w:rsidRDefault="002779F6" w:rsidP="00F630A4">
            <w:r>
              <w:rPr>
                <w:rFonts w:ascii="Times New Roman" w:hAnsi="Times New Roman"/>
                <w:sz w:val="28"/>
                <w:szCs w:val="28"/>
                <w:lang w:val="tt-RU"/>
              </w:rPr>
              <w:t>594,80</w:t>
            </w:r>
          </w:p>
        </w:tc>
      </w:tr>
      <w:tr w:rsidR="00F543C7" w:rsidRPr="000653A2" w:rsidTr="006F1DE2">
        <w:trPr>
          <w:cantSplit/>
          <w:trHeight w:val="304"/>
        </w:trPr>
        <w:tc>
          <w:tcPr>
            <w:tcW w:w="4820" w:type="dxa"/>
          </w:tcPr>
          <w:p w:rsidR="00F543C7" w:rsidRPr="000653A2" w:rsidRDefault="00F543C7" w:rsidP="00F543C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3C7" w:rsidRPr="000653A2" w:rsidRDefault="00F543C7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43C7" w:rsidRPr="00476135" w:rsidRDefault="00476135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3394,46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43C7" w:rsidRPr="00F630A4" w:rsidRDefault="00F630A4" w:rsidP="00F543C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3443,94</w:t>
            </w:r>
          </w:p>
        </w:tc>
      </w:tr>
    </w:tbl>
    <w:p w:rsidR="0052595D" w:rsidRDefault="0052595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52595D" w:rsidRDefault="0052595D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7E3B05" w:rsidRDefault="007E3B0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10496" w:rsidRDefault="00A10496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5058B" w:rsidRPr="000653A2" w:rsidRDefault="0035058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0653A2">
        <w:rPr>
          <w:rFonts w:ascii="Times New Roman" w:hAnsi="Times New Roman"/>
          <w:szCs w:val="28"/>
        </w:rPr>
        <w:t xml:space="preserve">Приложение № </w:t>
      </w:r>
      <w:r w:rsidR="00A312D5">
        <w:rPr>
          <w:rFonts w:ascii="Times New Roman" w:hAnsi="Times New Roman"/>
          <w:szCs w:val="28"/>
        </w:rPr>
        <w:t>4</w:t>
      </w:r>
    </w:p>
    <w:p w:rsidR="0061414E" w:rsidRPr="000653A2" w:rsidRDefault="00037682" w:rsidP="00037682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«О проекте </w:t>
      </w:r>
      <w:r w:rsidR="00C81A9B">
        <w:rPr>
          <w:szCs w:val="28"/>
        </w:rPr>
        <w:t xml:space="preserve">решения </w:t>
      </w:r>
      <w:r w:rsidRPr="000653A2">
        <w:rPr>
          <w:szCs w:val="28"/>
        </w:rPr>
        <w:t xml:space="preserve">бюджета  </w:t>
      </w:r>
    </w:p>
    <w:p w:rsidR="00037682" w:rsidRPr="000653A2" w:rsidRDefault="00DB5081" w:rsidP="00037682">
      <w:pPr>
        <w:pStyle w:val="12"/>
        <w:jc w:val="right"/>
        <w:rPr>
          <w:szCs w:val="28"/>
        </w:rPr>
      </w:pPr>
      <w:r w:rsidRPr="000653A2">
        <w:rPr>
          <w:szCs w:val="28"/>
        </w:rPr>
        <w:t>Старочукалинского сельского поселения</w:t>
      </w:r>
      <w:r w:rsidR="00037682" w:rsidRPr="000653A2">
        <w:rPr>
          <w:szCs w:val="28"/>
        </w:rPr>
        <w:t xml:space="preserve"> </w:t>
      </w:r>
    </w:p>
    <w:p w:rsidR="0061414E" w:rsidRPr="000653A2" w:rsidRDefault="00F558C3" w:rsidP="00037682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Дрожжановского </w:t>
      </w:r>
      <w:r w:rsidR="00037682" w:rsidRPr="000653A2">
        <w:rPr>
          <w:szCs w:val="28"/>
        </w:rPr>
        <w:t xml:space="preserve">муниципального района </w:t>
      </w:r>
    </w:p>
    <w:p w:rsidR="0061414E" w:rsidRPr="000653A2" w:rsidRDefault="00037682" w:rsidP="00037682">
      <w:pPr>
        <w:pStyle w:val="12"/>
        <w:jc w:val="right"/>
        <w:rPr>
          <w:szCs w:val="28"/>
        </w:rPr>
      </w:pPr>
      <w:r w:rsidRPr="000653A2">
        <w:rPr>
          <w:szCs w:val="28"/>
        </w:rPr>
        <w:t>Республики Татарстан</w:t>
      </w:r>
      <w:r w:rsidR="0061414E" w:rsidRPr="000653A2">
        <w:rPr>
          <w:szCs w:val="28"/>
        </w:rPr>
        <w:t xml:space="preserve"> </w:t>
      </w:r>
      <w:r w:rsidR="00353368" w:rsidRPr="000653A2">
        <w:rPr>
          <w:szCs w:val="28"/>
        </w:rPr>
        <w:t>на 20</w:t>
      </w:r>
      <w:r w:rsidR="00867B35">
        <w:rPr>
          <w:szCs w:val="28"/>
        </w:rPr>
        <w:t>25</w:t>
      </w:r>
      <w:r w:rsidR="00353368" w:rsidRPr="000653A2">
        <w:rPr>
          <w:szCs w:val="28"/>
        </w:rPr>
        <w:t>год</w:t>
      </w:r>
    </w:p>
    <w:p w:rsidR="00037682" w:rsidRPr="000653A2" w:rsidRDefault="00353368" w:rsidP="00037682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и плановый период  202</w:t>
      </w:r>
      <w:r w:rsidR="00867B35">
        <w:rPr>
          <w:szCs w:val="28"/>
        </w:rPr>
        <w:t>6</w:t>
      </w:r>
      <w:r w:rsidRPr="000653A2">
        <w:rPr>
          <w:szCs w:val="28"/>
        </w:rPr>
        <w:t xml:space="preserve"> и 202</w:t>
      </w:r>
      <w:r w:rsidR="00867B35">
        <w:rPr>
          <w:szCs w:val="28"/>
        </w:rPr>
        <w:t>7</w:t>
      </w:r>
      <w:r w:rsidRPr="000653A2">
        <w:rPr>
          <w:szCs w:val="28"/>
        </w:rPr>
        <w:t xml:space="preserve"> годов</w:t>
      </w:r>
      <w:r w:rsidR="00037682" w:rsidRPr="000653A2">
        <w:rPr>
          <w:szCs w:val="28"/>
        </w:rPr>
        <w:t>»</w:t>
      </w:r>
    </w:p>
    <w:p w:rsidR="00473098" w:rsidRPr="000653A2" w:rsidRDefault="00037682" w:rsidP="00473098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           </w:t>
      </w:r>
      <w:r w:rsidR="00867B35">
        <w:rPr>
          <w:szCs w:val="28"/>
        </w:rPr>
        <w:t xml:space="preserve">       №</w:t>
      </w:r>
      <w:r w:rsidR="00FC34CB">
        <w:rPr>
          <w:szCs w:val="28"/>
        </w:rPr>
        <w:t xml:space="preserve">41/1 </w:t>
      </w:r>
      <w:r w:rsidR="00867B35">
        <w:rPr>
          <w:szCs w:val="28"/>
        </w:rPr>
        <w:t>от</w:t>
      </w:r>
      <w:r w:rsidR="00FC34CB">
        <w:rPr>
          <w:szCs w:val="28"/>
        </w:rPr>
        <w:t>11.11.</w:t>
      </w:r>
      <w:r w:rsidR="00867B35">
        <w:rPr>
          <w:szCs w:val="28"/>
        </w:rPr>
        <w:t>2024</w:t>
      </w:r>
      <w:r w:rsidR="00FB3C20" w:rsidRPr="000653A2">
        <w:rPr>
          <w:szCs w:val="28"/>
        </w:rPr>
        <w:t xml:space="preserve"> </w:t>
      </w:r>
      <w:r w:rsidR="00473098" w:rsidRPr="000653A2">
        <w:rPr>
          <w:szCs w:val="28"/>
        </w:rPr>
        <w:t>года</w:t>
      </w:r>
    </w:p>
    <w:p w:rsidR="0035058B" w:rsidRPr="000653A2" w:rsidRDefault="0035058B" w:rsidP="00473098">
      <w:pPr>
        <w:pStyle w:val="12"/>
        <w:jc w:val="right"/>
        <w:rPr>
          <w:szCs w:val="28"/>
        </w:rPr>
      </w:pPr>
    </w:p>
    <w:p w:rsidR="0061414E" w:rsidRPr="000653A2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 w:rsidR="00012A09" w:rsidRPr="000653A2" w:rsidRDefault="00012A09" w:rsidP="00012A09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 xml:space="preserve">  </w:t>
      </w:r>
      <w:r w:rsidR="00DB5081" w:rsidRPr="000653A2">
        <w:rPr>
          <w:rFonts w:ascii="Times New Roman" w:hAnsi="Times New Roman"/>
          <w:b/>
          <w:szCs w:val="28"/>
        </w:rPr>
        <w:t>Старочукалинского сельского поселения</w:t>
      </w:r>
    </w:p>
    <w:p w:rsidR="0061414E" w:rsidRPr="000653A2" w:rsidRDefault="00F558C3" w:rsidP="00012A09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 xml:space="preserve">Дрожжановского </w:t>
      </w:r>
      <w:r w:rsidR="00012A09" w:rsidRPr="000653A2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0653A2" w:rsidRDefault="00473098" w:rsidP="00012A09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>Республики Татарстан</w:t>
      </w:r>
      <w:r w:rsidR="00F56C75" w:rsidRPr="000653A2">
        <w:rPr>
          <w:rFonts w:ascii="Times New Roman" w:hAnsi="Times New Roman"/>
          <w:b/>
          <w:szCs w:val="28"/>
        </w:rPr>
        <w:t xml:space="preserve"> </w:t>
      </w:r>
      <w:r w:rsidR="0035058B" w:rsidRPr="000653A2">
        <w:rPr>
          <w:rFonts w:ascii="Times New Roman" w:hAnsi="Times New Roman"/>
          <w:b/>
          <w:szCs w:val="28"/>
        </w:rPr>
        <w:t>на 20</w:t>
      </w:r>
      <w:r w:rsidR="00867B35">
        <w:rPr>
          <w:rFonts w:ascii="Times New Roman" w:hAnsi="Times New Roman"/>
          <w:b/>
          <w:szCs w:val="28"/>
        </w:rPr>
        <w:t>25</w:t>
      </w:r>
      <w:r w:rsidR="00A553D7" w:rsidRPr="000653A2">
        <w:rPr>
          <w:rFonts w:ascii="Times New Roman" w:hAnsi="Times New Roman"/>
          <w:b/>
          <w:szCs w:val="28"/>
        </w:rPr>
        <w:t xml:space="preserve"> </w:t>
      </w:r>
      <w:r w:rsidR="0035058B" w:rsidRPr="000653A2">
        <w:rPr>
          <w:rFonts w:ascii="Times New Roman" w:hAnsi="Times New Roman"/>
          <w:b/>
          <w:szCs w:val="28"/>
        </w:rPr>
        <w:t>год</w:t>
      </w:r>
    </w:p>
    <w:p w:rsidR="006E0735" w:rsidRPr="000653A2" w:rsidRDefault="006E0735" w:rsidP="006E0735">
      <w:pPr>
        <w:pStyle w:val="af0"/>
        <w:jc w:val="right"/>
        <w:rPr>
          <w:sz w:val="28"/>
          <w:szCs w:val="28"/>
        </w:rPr>
      </w:pPr>
      <w:r w:rsidRPr="000653A2">
        <w:rPr>
          <w:i w:val="0"/>
          <w:sz w:val="28"/>
          <w:szCs w:val="28"/>
        </w:rPr>
        <w:t>Таблица 1</w:t>
      </w:r>
    </w:p>
    <w:p w:rsidR="009867CA" w:rsidRPr="000653A2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0653A2" w:rsidTr="008B7F4A">
        <w:trPr>
          <w:cantSplit/>
          <w:trHeight w:val="336"/>
        </w:trPr>
        <w:tc>
          <w:tcPr>
            <w:tcW w:w="5529" w:type="dxa"/>
          </w:tcPr>
          <w:p w:rsidR="00AD4B4A" w:rsidRPr="000653A2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0653A2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0653A2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0653A2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0653A2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0653A2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0653A2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0653A2" w:rsidTr="008B7F4A">
        <w:trPr>
          <w:cantSplit/>
          <w:trHeight w:val="336"/>
        </w:trPr>
        <w:tc>
          <w:tcPr>
            <w:tcW w:w="5529" w:type="dxa"/>
          </w:tcPr>
          <w:p w:rsidR="003D7030" w:rsidRPr="000653A2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DB5081" w:rsidRPr="000653A2">
              <w:rPr>
                <w:rFonts w:ascii="Times New Roman" w:hAnsi="Times New Roman"/>
                <w:b/>
                <w:sz w:val="28"/>
                <w:szCs w:val="28"/>
              </w:rPr>
              <w:t>Старочукалинского сельского поселения</w:t>
            </w: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B5081" w:rsidRPr="000653A2">
              <w:rPr>
                <w:rFonts w:ascii="Times New Roman" w:hAnsi="Times New Roman"/>
                <w:b/>
                <w:sz w:val="28"/>
                <w:szCs w:val="28"/>
              </w:rPr>
              <w:t>Дрожжановского муниципального района</w:t>
            </w: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709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0653A2" w:rsidRDefault="00956550" w:rsidP="00F47F1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47F10">
              <w:rPr>
                <w:rFonts w:ascii="Times New Roman" w:hAnsi="Times New Roman"/>
                <w:b/>
                <w:sz w:val="28"/>
                <w:szCs w:val="28"/>
              </w:rPr>
              <w:t>086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,262</w:t>
            </w:r>
          </w:p>
        </w:tc>
      </w:tr>
      <w:tr w:rsidR="003D7030" w:rsidRPr="000653A2" w:rsidTr="008B7F4A">
        <w:trPr>
          <w:cantSplit/>
          <w:trHeight w:val="336"/>
        </w:trPr>
        <w:tc>
          <w:tcPr>
            <w:tcW w:w="5529" w:type="dxa"/>
          </w:tcPr>
          <w:p w:rsidR="003D7030" w:rsidRPr="000653A2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0653A2" w:rsidRDefault="003C18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0653A2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1917,9</w:t>
            </w:r>
          </w:p>
        </w:tc>
      </w:tr>
      <w:tr w:rsidR="003D7030" w:rsidRPr="000653A2" w:rsidTr="008B7F4A">
        <w:trPr>
          <w:cantSplit/>
          <w:trHeight w:val="625"/>
        </w:trPr>
        <w:tc>
          <w:tcPr>
            <w:tcW w:w="5529" w:type="dxa"/>
          </w:tcPr>
          <w:p w:rsidR="003D7030" w:rsidRPr="000653A2" w:rsidRDefault="003D703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0653A2" w:rsidRDefault="003C1828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0653A2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676,0</w:t>
            </w:r>
          </w:p>
        </w:tc>
      </w:tr>
      <w:tr w:rsidR="00867B35" w:rsidRPr="000653A2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867B35" w:rsidRPr="000653A2" w:rsidRDefault="00867B35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7B35" w:rsidRPr="000653A2" w:rsidRDefault="00867B35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B35" w:rsidRDefault="00867B35">
            <w:r w:rsidRPr="006E1E3B">
              <w:rPr>
                <w:rFonts w:ascii="Times New Roman" w:hAnsi="Times New Roman"/>
                <w:sz w:val="28"/>
                <w:szCs w:val="28"/>
              </w:rPr>
              <w:t>676,0</w:t>
            </w:r>
          </w:p>
        </w:tc>
      </w:tr>
      <w:tr w:rsidR="00867B35" w:rsidRPr="000653A2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867B35" w:rsidRPr="000653A2" w:rsidRDefault="00867B35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867B35" w:rsidRPr="000653A2" w:rsidRDefault="00867B35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B35" w:rsidRDefault="00867B35">
            <w:r w:rsidRPr="006E1E3B">
              <w:rPr>
                <w:rFonts w:ascii="Times New Roman" w:hAnsi="Times New Roman"/>
                <w:sz w:val="28"/>
                <w:szCs w:val="28"/>
              </w:rPr>
              <w:t>676,0</w:t>
            </w:r>
          </w:p>
        </w:tc>
      </w:tr>
      <w:tr w:rsidR="00867B35" w:rsidRPr="000653A2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867B35" w:rsidRPr="000653A2" w:rsidRDefault="00867B35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67B35" w:rsidRPr="000653A2" w:rsidRDefault="00867B35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867B35" w:rsidRPr="000653A2" w:rsidRDefault="00867B35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67B35" w:rsidRDefault="00867B35">
            <w:r w:rsidRPr="006E1E3B">
              <w:rPr>
                <w:rFonts w:ascii="Times New Roman" w:hAnsi="Times New Roman"/>
                <w:sz w:val="28"/>
                <w:szCs w:val="28"/>
              </w:rPr>
              <w:t>676,0</w:t>
            </w:r>
          </w:p>
        </w:tc>
      </w:tr>
      <w:tr w:rsidR="006A37AC" w:rsidRPr="000653A2" w:rsidTr="008B7F4A">
        <w:trPr>
          <w:cantSplit/>
          <w:trHeight w:val="339"/>
        </w:trPr>
        <w:tc>
          <w:tcPr>
            <w:tcW w:w="5529" w:type="dxa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654,8</w:t>
            </w:r>
          </w:p>
        </w:tc>
      </w:tr>
      <w:tr w:rsidR="004160EC" w:rsidRPr="000653A2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160EC" w:rsidRPr="000653A2" w:rsidRDefault="004160EC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0EC" w:rsidRDefault="00867B35" w:rsidP="004160EC">
            <w:r>
              <w:rPr>
                <w:rFonts w:ascii="Times New Roman" w:hAnsi="Times New Roman"/>
                <w:iCs/>
                <w:sz w:val="28"/>
                <w:szCs w:val="28"/>
              </w:rPr>
              <w:t>654,8</w:t>
            </w:r>
          </w:p>
        </w:tc>
      </w:tr>
      <w:tr w:rsidR="004160EC" w:rsidRPr="000653A2" w:rsidTr="008B7F4A">
        <w:trPr>
          <w:cantSplit/>
          <w:trHeight w:val="90"/>
        </w:trPr>
        <w:tc>
          <w:tcPr>
            <w:tcW w:w="5529" w:type="dxa"/>
          </w:tcPr>
          <w:p w:rsidR="004160EC" w:rsidRPr="000653A2" w:rsidRDefault="004160EC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0EC" w:rsidRDefault="00867B35" w:rsidP="004160EC">
            <w:r>
              <w:rPr>
                <w:rFonts w:ascii="Times New Roman" w:hAnsi="Times New Roman"/>
                <w:iCs/>
                <w:sz w:val="28"/>
                <w:szCs w:val="28"/>
              </w:rPr>
              <w:t>547,0</w:t>
            </w:r>
          </w:p>
        </w:tc>
      </w:tr>
      <w:tr w:rsidR="006A37AC" w:rsidRPr="000653A2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547,0</w:t>
            </w:r>
          </w:p>
        </w:tc>
      </w:tr>
      <w:tr w:rsidR="006A37AC" w:rsidRPr="000653A2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61977" w:rsidRPr="000653A2" w:rsidRDefault="0066197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61977" w:rsidRPr="000653A2" w:rsidRDefault="0066197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61977" w:rsidRPr="000653A2" w:rsidRDefault="00661977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6A37AC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102,3</w:t>
            </w:r>
          </w:p>
        </w:tc>
      </w:tr>
      <w:tr w:rsidR="006A37AC" w:rsidRPr="000653A2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A37AC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5A3C80">
              <w:rPr>
                <w:rFonts w:ascii="Times New Roman" w:hAnsi="Times New Roman"/>
                <w:iCs/>
                <w:sz w:val="28"/>
                <w:szCs w:val="28"/>
              </w:rPr>
              <w:t>,5</w:t>
            </w:r>
          </w:p>
        </w:tc>
      </w:tr>
      <w:tr w:rsidR="006A37AC" w:rsidRPr="000653A2" w:rsidTr="008B7F4A">
        <w:trPr>
          <w:cantSplit/>
          <w:trHeight w:val="90"/>
        </w:trPr>
        <w:tc>
          <w:tcPr>
            <w:tcW w:w="5529" w:type="dxa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587,1</w:t>
            </w:r>
          </w:p>
        </w:tc>
      </w:tr>
      <w:tr w:rsidR="004160EC" w:rsidRPr="000653A2" w:rsidTr="008B7F4A">
        <w:trPr>
          <w:cantSplit/>
          <w:trHeight w:val="90"/>
        </w:trPr>
        <w:tc>
          <w:tcPr>
            <w:tcW w:w="5529" w:type="dxa"/>
          </w:tcPr>
          <w:p w:rsidR="004160EC" w:rsidRPr="000653A2" w:rsidRDefault="004160EC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0EC" w:rsidRDefault="00867B35" w:rsidP="004160EC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587,1</w:t>
            </w:r>
          </w:p>
        </w:tc>
      </w:tr>
      <w:tr w:rsidR="004160EC" w:rsidRPr="000653A2" w:rsidTr="008B7F4A">
        <w:trPr>
          <w:cantSplit/>
          <w:trHeight w:val="90"/>
        </w:trPr>
        <w:tc>
          <w:tcPr>
            <w:tcW w:w="5529" w:type="dxa"/>
          </w:tcPr>
          <w:p w:rsidR="004160EC" w:rsidRPr="000653A2" w:rsidRDefault="004160EC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160EC" w:rsidRDefault="00867B35" w:rsidP="004160EC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587,1</w:t>
            </w:r>
          </w:p>
        </w:tc>
      </w:tr>
      <w:tr w:rsidR="004160EC" w:rsidRPr="000653A2" w:rsidTr="008B7F4A">
        <w:trPr>
          <w:cantSplit/>
          <w:trHeight w:val="90"/>
        </w:trPr>
        <w:tc>
          <w:tcPr>
            <w:tcW w:w="5529" w:type="dxa"/>
          </w:tcPr>
          <w:p w:rsidR="004160EC" w:rsidRPr="000653A2" w:rsidRDefault="004160EC" w:rsidP="00416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4160EC" w:rsidRPr="000653A2" w:rsidRDefault="004160EC" w:rsidP="004160E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160EC" w:rsidRDefault="00867B35" w:rsidP="004160EC">
            <w:pPr>
              <w:jc w:val="center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587,1</w:t>
            </w:r>
          </w:p>
        </w:tc>
      </w:tr>
      <w:tr w:rsidR="006A37AC" w:rsidRPr="000653A2" w:rsidTr="008B7F4A">
        <w:trPr>
          <w:cantSplit/>
          <w:trHeight w:val="90"/>
        </w:trPr>
        <w:tc>
          <w:tcPr>
            <w:tcW w:w="5529" w:type="dxa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0653A2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624A9E" w:rsidRPr="000653A2" w:rsidTr="008B7F4A">
        <w:trPr>
          <w:cantSplit/>
          <w:trHeight w:val="90"/>
        </w:trPr>
        <w:tc>
          <w:tcPr>
            <w:tcW w:w="5529" w:type="dxa"/>
          </w:tcPr>
          <w:p w:rsidR="00624A9E" w:rsidRPr="000653A2" w:rsidRDefault="00624A9E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24A9E" w:rsidRPr="000653A2" w:rsidRDefault="00624A9E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24A9E" w:rsidRPr="000653A2" w:rsidRDefault="00624A9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24A9E" w:rsidRPr="000653A2" w:rsidRDefault="00624A9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24A9E" w:rsidRPr="000653A2" w:rsidRDefault="00624A9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A9E" w:rsidRPr="000653A2" w:rsidRDefault="00624A9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4A9E" w:rsidRPr="009F5A8A" w:rsidRDefault="00867B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5A8A" w:rsidRPr="000653A2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Default="00867B35" w:rsidP="009F5A8A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5A8A" w:rsidRPr="000653A2" w:rsidTr="008B7F4A">
        <w:trPr>
          <w:cantSplit/>
          <w:trHeight w:val="90"/>
        </w:trPr>
        <w:tc>
          <w:tcPr>
            <w:tcW w:w="5529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Default="00867B35" w:rsidP="009F5A8A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A37AC" w:rsidRPr="000653A2" w:rsidTr="008B7F4A">
        <w:trPr>
          <w:cantSplit/>
          <w:trHeight w:val="90"/>
        </w:trPr>
        <w:tc>
          <w:tcPr>
            <w:tcW w:w="5529" w:type="dxa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0653A2" w:rsidRDefault="00867B35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6A37AC" w:rsidRPr="000653A2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0653A2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0653A2" w:rsidRDefault="003C1828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0653A2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0653A2" w:rsidRDefault="00867B35" w:rsidP="0047085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5A3C80" w:rsidRPr="000653A2" w:rsidTr="005A3C80">
        <w:trPr>
          <w:cantSplit/>
          <w:trHeight w:val="90"/>
        </w:trPr>
        <w:tc>
          <w:tcPr>
            <w:tcW w:w="5529" w:type="dxa"/>
          </w:tcPr>
          <w:p w:rsidR="005A3C80" w:rsidRPr="004160EC" w:rsidRDefault="005A3C80" w:rsidP="005A3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60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5A3C80" w:rsidRDefault="005A3C80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A3C80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5A3C80" w:rsidRDefault="00D31F52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2" w:type="dxa"/>
            <w:vAlign w:val="bottom"/>
          </w:tcPr>
          <w:p w:rsidR="005A3C80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5A3C80" w:rsidRPr="000653A2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3C80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A3C80" w:rsidRPr="000653A2" w:rsidTr="005A3C80">
        <w:trPr>
          <w:cantSplit/>
          <w:trHeight w:val="90"/>
        </w:trPr>
        <w:tc>
          <w:tcPr>
            <w:tcW w:w="5529" w:type="dxa"/>
          </w:tcPr>
          <w:p w:rsidR="005A3C80" w:rsidRPr="004160EC" w:rsidRDefault="005A3C80" w:rsidP="005A3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60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Водные хозяйство</w:t>
            </w:r>
          </w:p>
        </w:tc>
        <w:tc>
          <w:tcPr>
            <w:tcW w:w="709" w:type="dxa"/>
          </w:tcPr>
          <w:p w:rsidR="005A3C80" w:rsidRDefault="005A3C80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A3C80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5A3C80" w:rsidRDefault="00D31F52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2" w:type="dxa"/>
            <w:vAlign w:val="bottom"/>
          </w:tcPr>
          <w:p w:rsidR="005A3C80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709" w:type="dxa"/>
            <w:vAlign w:val="bottom"/>
          </w:tcPr>
          <w:p w:rsidR="005A3C80" w:rsidRPr="000653A2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A3C80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A3C80" w:rsidRPr="000653A2" w:rsidTr="005A3C80">
        <w:trPr>
          <w:cantSplit/>
          <w:trHeight w:val="90"/>
        </w:trPr>
        <w:tc>
          <w:tcPr>
            <w:tcW w:w="5529" w:type="dxa"/>
          </w:tcPr>
          <w:p w:rsidR="005A3C80" w:rsidRDefault="005A3C80" w:rsidP="005A3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5A3C80" w:rsidRDefault="005A3C80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A3C80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5A3C80" w:rsidRDefault="00D31F52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2" w:type="dxa"/>
            <w:vAlign w:val="bottom"/>
          </w:tcPr>
          <w:p w:rsidR="005A3C80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709" w:type="dxa"/>
            <w:vAlign w:val="bottom"/>
          </w:tcPr>
          <w:p w:rsidR="005A3C80" w:rsidRPr="000653A2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</w:tcPr>
          <w:p w:rsidR="005A3C80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5A3C80" w:rsidRPr="000653A2" w:rsidTr="008B7F4A">
        <w:trPr>
          <w:cantSplit/>
          <w:trHeight w:val="90"/>
        </w:trPr>
        <w:tc>
          <w:tcPr>
            <w:tcW w:w="5529" w:type="dxa"/>
          </w:tcPr>
          <w:p w:rsidR="005A3C80" w:rsidRPr="000653A2" w:rsidRDefault="005A3C80" w:rsidP="005A3C8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A3C80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721,2</w:t>
            </w:r>
          </w:p>
        </w:tc>
      </w:tr>
      <w:tr w:rsidR="005A3C80" w:rsidRPr="000653A2" w:rsidTr="008B7F4A">
        <w:trPr>
          <w:cantSplit/>
          <w:trHeight w:val="90"/>
        </w:trPr>
        <w:tc>
          <w:tcPr>
            <w:tcW w:w="5529" w:type="dxa"/>
          </w:tcPr>
          <w:p w:rsidR="005A3C80" w:rsidRPr="000653A2" w:rsidRDefault="005A3C80" w:rsidP="005A3C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Старочукалинского сельского поселения Дрожжановского муниципального района»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3C80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721,2</w:t>
            </w:r>
          </w:p>
        </w:tc>
      </w:tr>
      <w:tr w:rsidR="005A3C80" w:rsidRPr="000653A2" w:rsidTr="008B7F4A">
        <w:trPr>
          <w:cantSplit/>
          <w:trHeight w:val="402"/>
        </w:trPr>
        <w:tc>
          <w:tcPr>
            <w:tcW w:w="5529" w:type="dxa"/>
          </w:tcPr>
          <w:p w:rsidR="005A3C80" w:rsidRPr="000653A2" w:rsidRDefault="005A3C80" w:rsidP="005A3C80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3C80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5A3C80" w:rsidRPr="000653A2" w:rsidTr="008B7F4A">
        <w:trPr>
          <w:cantSplit/>
          <w:trHeight w:val="90"/>
        </w:trPr>
        <w:tc>
          <w:tcPr>
            <w:tcW w:w="5529" w:type="dxa"/>
          </w:tcPr>
          <w:p w:rsidR="005A3C80" w:rsidRPr="000653A2" w:rsidRDefault="005A3C80" w:rsidP="005A3C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A3C80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5A3C80" w:rsidRPr="000653A2" w:rsidTr="008B7F4A">
        <w:trPr>
          <w:cantSplit/>
          <w:trHeight w:val="90"/>
        </w:trPr>
        <w:tc>
          <w:tcPr>
            <w:tcW w:w="5529" w:type="dxa"/>
          </w:tcPr>
          <w:p w:rsidR="005A3C80" w:rsidRPr="000653A2" w:rsidRDefault="005A3C80" w:rsidP="005A3C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3C80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256,2</w:t>
            </w:r>
          </w:p>
        </w:tc>
      </w:tr>
      <w:tr w:rsidR="005A3C80" w:rsidRPr="000653A2" w:rsidTr="008B7F4A">
        <w:trPr>
          <w:cantSplit/>
          <w:trHeight w:val="90"/>
        </w:trPr>
        <w:tc>
          <w:tcPr>
            <w:tcW w:w="5529" w:type="dxa"/>
          </w:tcPr>
          <w:p w:rsidR="005A3C80" w:rsidRPr="000653A2" w:rsidRDefault="005A3C80" w:rsidP="005A3C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A3C80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256,2</w:t>
            </w:r>
          </w:p>
        </w:tc>
      </w:tr>
      <w:tr w:rsidR="00867B35" w:rsidRPr="000653A2" w:rsidTr="008B7F4A">
        <w:trPr>
          <w:cantSplit/>
          <w:trHeight w:val="90"/>
        </w:trPr>
        <w:tc>
          <w:tcPr>
            <w:tcW w:w="5529" w:type="dxa"/>
          </w:tcPr>
          <w:p w:rsidR="00867B35" w:rsidRPr="000653A2" w:rsidRDefault="00867B35" w:rsidP="005A3C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B35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67B35" w:rsidRPr="000653A2" w:rsidRDefault="00867B35" w:rsidP="005A3C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67B35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67B35" w:rsidRPr="000653A2" w:rsidRDefault="00867B35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867B35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867B35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67B35" w:rsidRDefault="0052595D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2,025</w:t>
            </w:r>
          </w:p>
        </w:tc>
      </w:tr>
      <w:tr w:rsidR="005A3C80" w:rsidRPr="000653A2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A3C80" w:rsidRPr="000653A2" w:rsidRDefault="005A3C80" w:rsidP="005A3C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A3C80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12,975</w:t>
            </w:r>
          </w:p>
        </w:tc>
      </w:tr>
      <w:tr w:rsidR="005A3C80" w:rsidRPr="000653A2" w:rsidTr="003C1828">
        <w:trPr>
          <w:cantSplit/>
          <w:trHeight w:val="90"/>
        </w:trPr>
        <w:tc>
          <w:tcPr>
            <w:tcW w:w="5529" w:type="dxa"/>
          </w:tcPr>
          <w:p w:rsidR="005A3C80" w:rsidRPr="000653A2" w:rsidRDefault="005A3C80" w:rsidP="005A3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A3C80" w:rsidRPr="000653A2" w:rsidRDefault="005A3C80" w:rsidP="005A3C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5A3C80" w:rsidRPr="000653A2" w:rsidRDefault="005A3C80" w:rsidP="005A3C8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C80" w:rsidRPr="000653A2" w:rsidRDefault="005A3C80" w:rsidP="005A3C8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C80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557,4</w:t>
            </w:r>
          </w:p>
        </w:tc>
      </w:tr>
      <w:tr w:rsidR="005A3C80" w:rsidRPr="000653A2" w:rsidTr="003C1828">
        <w:trPr>
          <w:cantSplit/>
          <w:trHeight w:val="90"/>
        </w:trPr>
        <w:tc>
          <w:tcPr>
            <w:tcW w:w="5529" w:type="dxa"/>
          </w:tcPr>
          <w:p w:rsidR="005A3C80" w:rsidRPr="000653A2" w:rsidRDefault="005A3C80" w:rsidP="005A3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A3C80" w:rsidRPr="000653A2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5A3C80" w:rsidRPr="000653A2" w:rsidRDefault="005A3C80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2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3C80" w:rsidRPr="00470858" w:rsidRDefault="0052595D" w:rsidP="005A3C8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557,4</w:t>
            </w:r>
          </w:p>
        </w:tc>
      </w:tr>
      <w:tr w:rsidR="0052595D" w:rsidRPr="000653A2" w:rsidTr="003C1828">
        <w:trPr>
          <w:cantSplit/>
          <w:trHeight w:val="90"/>
        </w:trPr>
        <w:tc>
          <w:tcPr>
            <w:tcW w:w="5529" w:type="dxa"/>
          </w:tcPr>
          <w:p w:rsidR="0052595D" w:rsidRPr="000653A2" w:rsidRDefault="0052595D" w:rsidP="005A3C8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2595D" w:rsidRPr="000653A2" w:rsidRDefault="0052595D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2595D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 xml:space="preserve">  08</w:t>
            </w:r>
          </w:p>
        </w:tc>
        <w:tc>
          <w:tcPr>
            <w:tcW w:w="567" w:type="dxa"/>
          </w:tcPr>
          <w:p w:rsidR="0052595D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52595D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52595D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595D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 xml:space="preserve">  0840144091</w:t>
            </w:r>
          </w:p>
        </w:tc>
        <w:tc>
          <w:tcPr>
            <w:tcW w:w="709" w:type="dxa"/>
          </w:tcPr>
          <w:p w:rsidR="0052595D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2595D" w:rsidRDefault="0052595D">
            <w:r w:rsidRPr="00961196">
              <w:rPr>
                <w:rFonts w:ascii="Times New Roman" w:hAnsi="Times New Roman"/>
                <w:sz w:val="28"/>
                <w:szCs w:val="28"/>
              </w:rPr>
              <w:t>557,4</w:t>
            </w:r>
          </w:p>
        </w:tc>
      </w:tr>
      <w:tr w:rsidR="0052595D" w:rsidRPr="000653A2" w:rsidTr="003C1828">
        <w:trPr>
          <w:cantSplit/>
          <w:trHeight w:val="90"/>
        </w:trPr>
        <w:tc>
          <w:tcPr>
            <w:tcW w:w="5529" w:type="dxa"/>
          </w:tcPr>
          <w:p w:rsidR="0052595D" w:rsidRPr="000653A2" w:rsidRDefault="0052595D" w:rsidP="005A3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 культуры</w:t>
            </w:r>
          </w:p>
        </w:tc>
        <w:tc>
          <w:tcPr>
            <w:tcW w:w="709" w:type="dxa"/>
          </w:tcPr>
          <w:p w:rsidR="0052595D" w:rsidRPr="000653A2" w:rsidRDefault="0052595D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2595D" w:rsidRPr="000653A2" w:rsidRDefault="0052595D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52595D" w:rsidRPr="000653A2" w:rsidRDefault="0052595D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2" w:type="dxa"/>
            <w:vAlign w:val="bottom"/>
          </w:tcPr>
          <w:p w:rsidR="0052595D" w:rsidRPr="000653A2" w:rsidRDefault="0052595D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52595D" w:rsidRPr="000653A2" w:rsidRDefault="0052595D" w:rsidP="005A3C8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595D" w:rsidRDefault="0052595D">
            <w:r w:rsidRPr="00961196">
              <w:rPr>
                <w:rFonts w:ascii="Times New Roman" w:hAnsi="Times New Roman"/>
                <w:sz w:val="28"/>
                <w:szCs w:val="28"/>
              </w:rPr>
              <w:t>557,4</w:t>
            </w:r>
          </w:p>
        </w:tc>
      </w:tr>
      <w:tr w:rsidR="0052595D" w:rsidRPr="000653A2" w:rsidTr="003C1828">
        <w:trPr>
          <w:cantSplit/>
          <w:trHeight w:val="90"/>
        </w:trPr>
        <w:tc>
          <w:tcPr>
            <w:tcW w:w="5529" w:type="dxa"/>
          </w:tcPr>
          <w:p w:rsidR="0052595D" w:rsidRPr="000653A2" w:rsidRDefault="0052595D" w:rsidP="005A3C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52595D" w:rsidRPr="000653A2" w:rsidRDefault="0052595D" w:rsidP="005A3C80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2595D" w:rsidRPr="000653A2" w:rsidRDefault="0052595D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52595D" w:rsidRPr="000653A2" w:rsidRDefault="0052595D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2" w:type="dxa"/>
            <w:vAlign w:val="bottom"/>
          </w:tcPr>
          <w:p w:rsidR="0052595D" w:rsidRPr="000653A2" w:rsidRDefault="0052595D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  <w:vAlign w:val="bottom"/>
          </w:tcPr>
          <w:p w:rsidR="0052595D" w:rsidRPr="000653A2" w:rsidRDefault="0052595D" w:rsidP="005A3C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</w:tcPr>
          <w:p w:rsidR="0052595D" w:rsidRDefault="0052595D">
            <w:r w:rsidRPr="00961196">
              <w:rPr>
                <w:rFonts w:ascii="Times New Roman" w:hAnsi="Times New Roman"/>
                <w:sz w:val="28"/>
                <w:szCs w:val="28"/>
              </w:rPr>
              <w:t>557,4</w:t>
            </w:r>
          </w:p>
        </w:tc>
      </w:tr>
      <w:tr w:rsidR="005A3C80" w:rsidRPr="000653A2" w:rsidTr="008B7F4A">
        <w:trPr>
          <w:cantSplit/>
          <w:trHeight w:val="304"/>
        </w:trPr>
        <w:tc>
          <w:tcPr>
            <w:tcW w:w="5529" w:type="dxa"/>
          </w:tcPr>
          <w:p w:rsidR="005A3C80" w:rsidRPr="000653A2" w:rsidRDefault="005A3C80" w:rsidP="005A3C8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3C80" w:rsidRPr="000653A2" w:rsidRDefault="005A3C80" w:rsidP="005A3C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3C80" w:rsidRPr="000653A2" w:rsidRDefault="0052595D" w:rsidP="00E5568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3296,5</w:t>
            </w:r>
          </w:p>
        </w:tc>
      </w:tr>
    </w:tbl>
    <w:p w:rsidR="0035058B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835E9C" w:rsidRDefault="00835E9C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835E9C" w:rsidRDefault="00835E9C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10496" w:rsidRDefault="00A10496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10496" w:rsidRDefault="00A10496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10496" w:rsidRDefault="00A10496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10496" w:rsidRDefault="00A10496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10496" w:rsidRDefault="00A10496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835E9C" w:rsidRPr="000653A2" w:rsidRDefault="00835E9C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10520A" w:rsidRPr="000653A2" w:rsidRDefault="00AF1358" w:rsidP="0010520A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 w:rsidR="00AF1358" w:rsidRPr="000653A2" w:rsidRDefault="00DB5081" w:rsidP="0010520A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>Старочукалинского сельского поселения</w:t>
      </w:r>
    </w:p>
    <w:p w:rsidR="00AF1358" w:rsidRPr="000653A2" w:rsidRDefault="00F558C3" w:rsidP="0010520A">
      <w:pPr>
        <w:pStyle w:val="ac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>Дрожжановского а</w:t>
      </w:r>
      <w:r w:rsidR="00AF1358" w:rsidRPr="000653A2">
        <w:rPr>
          <w:rFonts w:ascii="Times New Roman" w:hAnsi="Times New Roman"/>
          <w:b/>
          <w:szCs w:val="28"/>
        </w:rPr>
        <w:t>муниципального района</w:t>
      </w:r>
      <w:r w:rsidR="00473098" w:rsidRPr="000653A2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0653A2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0653A2">
        <w:rPr>
          <w:rFonts w:ascii="Times New Roman" w:hAnsi="Times New Roman"/>
          <w:b/>
          <w:szCs w:val="28"/>
        </w:rPr>
        <w:t xml:space="preserve">на </w:t>
      </w:r>
      <w:r w:rsidR="00473098" w:rsidRPr="000653A2">
        <w:rPr>
          <w:rFonts w:ascii="Times New Roman" w:hAnsi="Times New Roman"/>
          <w:b/>
          <w:szCs w:val="28"/>
        </w:rPr>
        <w:t xml:space="preserve">плановый период </w:t>
      </w:r>
      <w:r w:rsidRPr="000653A2">
        <w:rPr>
          <w:rFonts w:ascii="Times New Roman" w:hAnsi="Times New Roman"/>
          <w:b/>
          <w:szCs w:val="28"/>
        </w:rPr>
        <w:t>20</w:t>
      </w:r>
      <w:r w:rsidR="00714199" w:rsidRPr="000653A2">
        <w:rPr>
          <w:rFonts w:ascii="Times New Roman" w:hAnsi="Times New Roman"/>
          <w:b/>
          <w:szCs w:val="28"/>
        </w:rPr>
        <w:t>2</w:t>
      </w:r>
      <w:r w:rsidR="0052595D">
        <w:rPr>
          <w:rFonts w:ascii="Times New Roman" w:hAnsi="Times New Roman"/>
          <w:b/>
          <w:szCs w:val="28"/>
        </w:rPr>
        <w:t>6</w:t>
      </w:r>
      <w:r w:rsidRPr="000653A2">
        <w:rPr>
          <w:rFonts w:ascii="Times New Roman" w:hAnsi="Times New Roman"/>
          <w:b/>
          <w:szCs w:val="28"/>
        </w:rPr>
        <w:t>-20</w:t>
      </w:r>
      <w:r w:rsidR="00E12985" w:rsidRPr="000653A2">
        <w:rPr>
          <w:rFonts w:ascii="Times New Roman" w:hAnsi="Times New Roman"/>
          <w:b/>
          <w:szCs w:val="28"/>
        </w:rPr>
        <w:t>2</w:t>
      </w:r>
      <w:r w:rsidR="0052595D">
        <w:rPr>
          <w:rFonts w:ascii="Times New Roman" w:hAnsi="Times New Roman"/>
          <w:b/>
          <w:szCs w:val="28"/>
        </w:rPr>
        <w:t>7</w:t>
      </w:r>
      <w:r w:rsidRPr="000653A2">
        <w:rPr>
          <w:rFonts w:ascii="Times New Roman" w:hAnsi="Times New Roman"/>
          <w:b/>
          <w:szCs w:val="28"/>
        </w:rPr>
        <w:t xml:space="preserve"> год</w:t>
      </w:r>
      <w:r w:rsidR="00473098" w:rsidRPr="000653A2">
        <w:rPr>
          <w:rFonts w:ascii="Times New Roman" w:hAnsi="Times New Roman"/>
          <w:b/>
          <w:szCs w:val="28"/>
        </w:rPr>
        <w:t>ов</w:t>
      </w:r>
    </w:p>
    <w:p w:rsidR="006E0735" w:rsidRPr="000653A2" w:rsidRDefault="006E0735" w:rsidP="006E0735">
      <w:pPr>
        <w:pStyle w:val="af0"/>
        <w:jc w:val="right"/>
        <w:rPr>
          <w:sz w:val="28"/>
          <w:szCs w:val="28"/>
        </w:rPr>
      </w:pPr>
      <w:r w:rsidRPr="000653A2">
        <w:rPr>
          <w:i w:val="0"/>
          <w:sz w:val="28"/>
          <w:szCs w:val="28"/>
        </w:rPr>
        <w:t>Таблица 2</w:t>
      </w:r>
    </w:p>
    <w:p w:rsidR="006E0735" w:rsidRPr="000653A2" w:rsidRDefault="006E0735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</w:p>
    <w:p w:rsidR="00AF1358" w:rsidRPr="000653A2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0653A2">
        <w:rPr>
          <w:rFonts w:ascii="Times New Roman" w:hAnsi="Times New Roman"/>
          <w:szCs w:val="28"/>
        </w:rPr>
        <w:t>тыс</w:t>
      </w:r>
      <w:r w:rsidR="0010520A" w:rsidRPr="000653A2">
        <w:rPr>
          <w:rFonts w:ascii="Times New Roman" w:hAnsi="Times New Roman"/>
          <w:szCs w:val="28"/>
        </w:rPr>
        <w:t>.</w:t>
      </w:r>
      <w:r w:rsidRPr="000653A2">
        <w:rPr>
          <w:rFonts w:ascii="Times New Roman" w:hAnsi="Times New Roman"/>
          <w:szCs w:val="28"/>
        </w:rPr>
        <w:t xml:space="preserve"> рублей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0653A2" w:rsidTr="00622EC6">
        <w:trPr>
          <w:cantSplit/>
          <w:trHeight w:val="336"/>
        </w:trPr>
        <w:tc>
          <w:tcPr>
            <w:tcW w:w="4678" w:type="dxa"/>
          </w:tcPr>
          <w:p w:rsidR="00DF4B73" w:rsidRPr="000653A2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0653A2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0653A2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0653A2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0653A2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0653A2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0653A2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0653A2">
              <w:rPr>
                <w:rFonts w:ascii="Times New Roman" w:hAnsi="Times New Roman"/>
                <w:sz w:val="28"/>
                <w:szCs w:val="28"/>
              </w:rPr>
              <w:t>2</w:t>
            </w:r>
            <w:r w:rsidR="0052595D">
              <w:rPr>
                <w:rFonts w:ascii="Times New Roman" w:hAnsi="Times New Roman"/>
                <w:sz w:val="28"/>
                <w:szCs w:val="28"/>
              </w:rPr>
              <w:t>6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0653A2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202</w:t>
            </w:r>
            <w:r w:rsidR="0052595D">
              <w:rPr>
                <w:rFonts w:ascii="Times New Roman" w:hAnsi="Times New Roman"/>
                <w:sz w:val="28"/>
                <w:szCs w:val="28"/>
              </w:rPr>
              <w:t>7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D683F" w:rsidRPr="000653A2" w:rsidTr="003E7983">
        <w:trPr>
          <w:cantSplit/>
          <w:trHeight w:val="336"/>
        </w:trPr>
        <w:tc>
          <w:tcPr>
            <w:tcW w:w="4678" w:type="dxa"/>
          </w:tcPr>
          <w:p w:rsidR="007D683F" w:rsidRPr="000653A2" w:rsidRDefault="007D683F" w:rsidP="007D683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Исполнительный комитет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709" w:type="dxa"/>
          </w:tcPr>
          <w:p w:rsidR="007D683F" w:rsidRPr="000653A2" w:rsidRDefault="007D683F" w:rsidP="007D68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D683F" w:rsidRPr="000653A2" w:rsidRDefault="007D683F" w:rsidP="007D68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D683F" w:rsidRPr="000653A2" w:rsidRDefault="007D683F" w:rsidP="007D68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D683F" w:rsidRPr="000653A2" w:rsidRDefault="007D683F" w:rsidP="007D68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3F" w:rsidRPr="000653A2" w:rsidRDefault="007D683F" w:rsidP="007D68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83F" w:rsidRPr="000653A2" w:rsidRDefault="00C33328" w:rsidP="007D68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3394,46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83F" w:rsidRPr="000653A2" w:rsidRDefault="00C33328" w:rsidP="007D683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3443,94</w:t>
            </w:r>
          </w:p>
        </w:tc>
      </w:tr>
      <w:tr w:rsidR="0084359D" w:rsidRPr="000653A2" w:rsidTr="00622EC6">
        <w:trPr>
          <w:cantSplit/>
          <w:trHeight w:val="336"/>
        </w:trPr>
        <w:tc>
          <w:tcPr>
            <w:tcW w:w="4678" w:type="dxa"/>
          </w:tcPr>
          <w:p w:rsidR="0084359D" w:rsidRPr="000653A2" w:rsidRDefault="0084359D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4359D" w:rsidRPr="000653A2" w:rsidRDefault="0052595D" w:rsidP="003C182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1955,85</w:t>
            </w:r>
          </w:p>
        </w:tc>
        <w:tc>
          <w:tcPr>
            <w:tcW w:w="1134" w:type="dxa"/>
          </w:tcPr>
          <w:p w:rsidR="0084359D" w:rsidRPr="000653A2" w:rsidRDefault="0052595D" w:rsidP="003C182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1994,24</w:t>
            </w:r>
          </w:p>
        </w:tc>
      </w:tr>
      <w:tr w:rsidR="0084359D" w:rsidRPr="000653A2" w:rsidTr="00622EC6">
        <w:trPr>
          <w:cantSplit/>
          <w:trHeight w:val="625"/>
        </w:trPr>
        <w:tc>
          <w:tcPr>
            <w:tcW w:w="4678" w:type="dxa"/>
          </w:tcPr>
          <w:p w:rsidR="0084359D" w:rsidRPr="000653A2" w:rsidRDefault="0084359D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359D" w:rsidRPr="000653A2" w:rsidRDefault="0052595D" w:rsidP="003C182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694,2</w:t>
            </w:r>
          </w:p>
        </w:tc>
        <w:tc>
          <w:tcPr>
            <w:tcW w:w="1134" w:type="dxa"/>
          </w:tcPr>
          <w:p w:rsidR="0084359D" w:rsidRPr="000653A2" w:rsidRDefault="0052595D" w:rsidP="003C182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698,25</w:t>
            </w:r>
          </w:p>
        </w:tc>
      </w:tr>
      <w:tr w:rsidR="009F1F16" w:rsidRPr="000653A2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9F1F16" w:rsidRPr="000653A2" w:rsidRDefault="009F1F16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F1F16" w:rsidRPr="000653A2" w:rsidRDefault="009F1F16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1F16" w:rsidRPr="000653A2" w:rsidRDefault="009F1F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F1F16" w:rsidRPr="000653A2" w:rsidRDefault="009F1F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9F1F16" w:rsidRPr="000653A2" w:rsidRDefault="009F1F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F1F16" w:rsidRPr="000653A2" w:rsidRDefault="009F1F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1F16" w:rsidRPr="009F1F16" w:rsidRDefault="0052595D" w:rsidP="007220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694,2</w:t>
            </w:r>
          </w:p>
        </w:tc>
        <w:tc>
          <w:tcPr>
            <w:tcW w:w="1134" w:type="dxa"/>
          </w:tcPr>
          <w:p w:rsidR="009F1F16" w:rsidRPr="009F1F16" w:rsidRDefault="0052595D" w:rsidP="007220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698,25</w:t>
            </w:r>
          </w:p>
        </w:tc>
      </w:tr>
      <w:tr w:rsidR="0052595D" w:rsidRPr="000653A2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52595D" w:rsidRPr="000653A2" w:rsidRDefault="0052595D" w:rsidP="00D647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2595D" w:rsidRPr="000653A2" w:rsidRDefault="0052595D" w:rsidP="00D647A4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595D" w:rsidRDefault="0052595D">
            <w:r w:rsidRPr="0068500D">
              <w:rPr>
                <w:rFonts w:ascii="Times New Roman" w:hAnsi="Times New Roman"/>
                <w:sz w:val="28"/>
                <w:szCs w:val="28"/>
              </w:rPr>
              <w:t>694,2</w:t>
            </w:r>
          </w:p>
        </w:tc>
        <w:tc>
          <w:tcPr>
            <w:tcW w:w="1134" w:type="dxa"/>
          </w:tcPr>
          <w:p w:rsidR="0052595D" w:rsidRDefault="0052595D">
            <w:r w:rsidRPr="003D6137">
              <w:rPr>
                <w:rFonts w:ascii="Times New Roman" w:hAnsi="Times New Roman"/>
                <w:sz w:val="28"/>
                <w:szCs w:val="28"/>
              </w:rPr>
              <w:t>698,25</w:t>
            </w:r>
          </w:p>
        </w:tc>
      </w:tr>
      <w:tr w:rsidR="0052595D" w:rsidRPr="000653A2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52595D" w:rsidRPr="000653A2" w:rsidRDefault="0052595D" w:rsidP="00D647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52595D" w:rsidRPr="000653A2" w:rsidRDefault="0052595D" w:rsidP="00D647A4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2595D" w:rsidRPr="000653A2" w:rsidRDefault="0052595D" w:rsidP="00D647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2595D" w:rsidRDefault="0052595D">
            <w:r w:rsidRPr="0068500D">
              <w:rPr>
                <w:rFonts w:ascii="Times New Roman" w:hAnsi="Times New Roman"/>
                <w:sz w:val="28"/>
                <w:szCs w:val="28"/>
              </w:rPr>
              <w:t>694,2</w:t>
            </w:r>
          </w:p>
        </w:tc>
        <w:tc>
          <w:tcPr>
            <w:tcW w:w="1134" w:type="dxa"/>
          </w:tcPr>
          <w:p w:rsidR="0052595D" w:rsidRDefault="0052595D">
            <w:r w:rsidRPr="003D6137">
              <w:rPr>
                <w:rFonts w:ascii="Times New Roman" w:hAnsi="Times New Roman"/>
                <w:sz w:val="28"/>
                <w:szCs w:val="28"/>
              </w:rPr>
              <w:t>698,25</w:t>
            </w:r>
          </w:p>
        </w:tc>
      </w:tr>
      <w:tr w:rsidR="0084359D" w:rsidRPr="000653A2" w:rsidTr="00622EC6">
        <w:trPr>
          <w:cantSplit/>
          <w:trHeight w:val="339"/>
        </w:trPr>
        <w:tc>
          <w:tcPr>
            <w:tcW w:w="4678" w:type="dxa"/>
          </w:tcPr>
          <w:p w:rsidR="0084359D" w:rsidRPr="000653A2" w:rsidRDefault="0084359D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84359D" w:rsidRPr="000653A2" w:rsidRDefault="0084359D" w:rsidP="003C3D9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4359D" w:rsidRPr="000653A2" w:rsidRDefault="0052595D" w:rsidP="003C182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666,61</w:t>
            </w:r>
          </w:p>
        </w:tc>
        <w:tc>
          <w:tcPr>
            <w:tcW w:w="1134" w:type="dxa"/>
          </w:tcPr>
          <w:p w:rsidR="0084359D" w:rsidRPr="000653A2" w:rsidRDefault="0052595D" w:rsidP="003C182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692,36</w:t>
            </w:r>
          </w:p>
        </w:tc>
      </w:tr>
      <w:tr w:rsidR="00E034D3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034D3" w:rsidRPr="000653A2" w:rsidRDefault="00E034D3" w:rsidP="00E034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034D3" w:rsidRPr="000653A2" w:rsidRDefault="00E034D3" w:rsidP="00E034D3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34D3" w:rsidRPr="00E034D3" w:rsidRDefault="00C75F58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666,61</w:t>
            </w:r>
          </w:p>
        </w:tc>
        <w:tc>
          <w:tcPr>
            <w:tcW w:w="1134" w:type="dxa"/>
          </w:tcPr>
          <w:p w:rsidR="00E034D3" w:rsidRPr="00E034D3" w:rsidRDefault="00C75F58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692,36</w:t>
            </w:r>
          </w:p>
        </w:tc>
      </w:tr>
      <w:tr w:rsidR="00E034D3" w:rsidRPr="000653A2" w:rsidTr="00622EC6">
        <w:trPr>
          <w:cantSplit/>
          <w:trHeight w:val="90"/>
        </w:trPr>
        <w:tc>
          <w:tcPr>
            <w:tcW w:w="4678" w:type="dxa"/>
          </w:tcPr>
          <w:p w:rsidR="00E034D3" w:rsidRPr="000653A2" w:rsidRDefault="00E034D3" w:rsidP="00E034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034D3" w:rsidRPr="000653A2" w:rsidRDefault="00E034D3" w:rsidP="00E034D3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034D3" w:rsidRPr="00E034D3" w:rsidRDefault="00C75F58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666,61</w:t>
            </w:r>
          </w:p>
        </w:tc>
        <w:tc>
          <w:tcPr>
            <w:tcW w:w="1134" w:type="dxa"/>
          </w:tcPr>
          <w:p w:rsidR="00E034D3" w:rsidRPr="00E034D3" w:rsidRDefault="00C75F58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692,36</w:t>
            </w:r>
          </w:p>
        </w:tc>
      </w:tr>
      <w:tr w:rsidR="0084359D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84359D" w:rsidRPr="000653A2" w:rsidRDefault="0084359D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4359D" w:rsidRPr="000653A2" w:rsidRDefault="0084359D" w:rsidP="003C3D9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541,12</w:t>
            </w: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538,65</w:t>
            </w:r>
          </w:p>
        </w:tc>
      </w:tr>
      <w:tr w:rsidR="0084359D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84359D" w:rsidRPr="000653A2" w:rsidRDefault="0084359D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4359D" w:rsidRPr="000653A2" w:rsidRDefault="0084359D" w:rsidP="003C3D9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121,10</w:t>
            </w: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149,43</w:t>
            </w:r>
          </w:p>
        </w:tc>
      </w:tr>
      <w:tr w:rsidR="0084359D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84359D" w:rsidRPr="000653A2" w:rsidRDefault="0084359D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4359D" w:rsidRPr="000653A2" w:rsidRDefault="0084359D" w:rsidP="003C3D9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4,39</w:t>
            </w: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4,28</w:t>
            </w:r>
          </w:p>
        </w:tc>
      </w:tr>
      <w:tr w:rsidR="0084359D" w:rsidRPr="000653A2" w:rsidTr="00622EC6">
        <w:trPr>
          <w:cantSplit/>
          <w:trHeight w:val="90"/>
        </w:trPr>
        <w:tc>
          <w:tcPr>
            <w:tcW w:w="4678" w:type="dxa"/>
          </w:tcPr>
          <w:p w:rsidR="0084359D" w:rsidRPr="000653A2" w:rsidRDefault="0084359D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84359D" w:rsidRPr="000653A2" w:rsidRDefault="0084359D" w:rsidP="003C3D9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4359D" w:rsidRPr="000653A2" w:rsidRDefault="0084359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595,04</w:t>
            </w:r>
          </w:p>
        </w:tc>
        <w:tc>
          <w:tcPr>
            <w:tcW w:w="1134" w:type="dxa"/>
          </w:tcPr>
          <w:p w:rsidR="0084359D" w:rsidRPr="000653A2" w:rsidRDefault="00C75F58" w:rsidP="003C182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603,63</w:t>
            </w:r>
          </w:p>
        </w:tc>
      </w:tr>
      <w:tr w:rsidR="00E034D3" w:rsidRPr="000653A2" w:rsidTr="00622EC6">
        <w:trPr>
          <w:cantSplit/>
          <w:trHeight w:val="90"/>
        </w:trPr>
        <w:tc>
          <w:tcPr>
            <w:tcW w:w="4678" w:type="dxa"/>
          </w:tcPr>
          <w:p w:rsidR="00E034D3" w:rsidRPr="000653A2" w:rsidRDefault="00E034D3" w:rsidP="00E034D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E034D3" w:rsidRPr="000653A2" w:rsidRDefault="00E034D3" w:rsidP="00E034D3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034D3" w:rsidRPr="000653A2" w:rsidRDefault="00E034D3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034D3" w:rsidRPr="00E034D3" w:rsidRDefault="00C75F58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595,04</w:t>
            </w:r>
          </w:p>
        </w:tc>
        <w:tc>
          <w:tcPr>
            <w:tcW w:w="1134" w:type="dxa"/>
          </w:tcPr>
          <w:p w:rsidR="00E034D3" w:rsidRPr="00E034D3" w:rsidRDefault="00C75F58" w:rsidP="00E034D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603,63</w:t>
            </w:r>
          </w:p>
        </w:tc>
      </w:tr>
      <w:tr w:rsidR="00B561AF" w:rsidRPr="000653A2" w:rsidTr="00622EC6">
        <w:trPr>
          <w:cantSplit/>
          <w:trHeight w:val="90"/>
        </w:trPr>
        <w:tc>
          <w:tcPr>
            <w:tcW w:w="4678" w:type="dxa"/>
          </w:tcPr>
          <w:p w:rsidR="00B561AF" w:rsidRPr="000653A2" w:rsidRDefault="00B561AF" w:rsidP="00B561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561AF" w:rsidRPr="00E034D3" w:rsidRDefault="00C75F58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595,04</w:t>
            </w:r>
          </w:p>
        </w:tc>
        <w:tc>
          <w:tcPr>
            <w:tcW w:w="1134" w:type="dxa"/>
          </w:tcPr>
          <w:p w:rsidR="00B561AF" w:rsidRPr="00E034D3" w:rsidRDefault="00C75F58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603,63</w:t>
            </w:r>
          </w:p>
        </w:tc>
      </w:tr>
      <w:tr w:rsidR="00B561AF" w:rsidRPr="000653A2" w:rsidTr="00622EC6">
        <w:trPr>
          <w:cantSplit/>
          <w:trHeight w:val="90"/>
        </w:trPr>
        <w:tc>
          <w:tcPr>
            <w:tcW w:w="4678" w:type="dxa"/>
          </w:tcPr>
          <w:p w:rsidR="00B561AF" w:rsidRPr="000653A2" w:rsidRDefault="00B561AF" w:rsidP="00B561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561AF" w:rsidRPr="000653A2" w:rsidRDefault="00B561AF" w:rsidP="00B561AF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61AF" w:rsidRPr="000653A2" w:rsidRDefault="00B561AF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61AF" w:rsidRPr="00E034D3" w:rsidRDefault="00C75F58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595,04</w:t>
            </w:r>
          </w:p>
        </w:tc>
        <w:tc>
          <w:tcPr>
            <w:tcW w:w="1134" w:type="dxa"/>
          </w:tcPr>
          <w:p w:rsidR="00B561AF" w:rsidRPr="00E034D3" w:rsidRDefault="00C75F58" w:rsidP="00B561A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603,63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9F5A8A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F5A8A" w:rsidRPr="009F5A8A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9F5A8A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F5A8A" w:rsidRPr="009F5A8A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9F5A8A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F5A8A" w:rsidRPr="009F5A8A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9F5A8A" w:rsidRPr="00DD22B8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22B8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9F5A8A" w:rsidRPr="00D31F52" w:rsidRDefault="009F5A8A" w:rsidP="009F5A8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31F52">
              <w:rPr>
                <w:rFonts w:ascii="Times New Roman" w:hAnsi="Times New Roman"/>
                <w:b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D31F5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F52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F5A8A" w:rsidRPr="00D31F5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F5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F5A8A" w:rsidRPr="00D31F5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F5A8A" w:rsidRPr="00D31F5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D31F5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9F5A8A" w:rsidRPr="00D31F5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95,0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2B8">
              <w:rPr>
                <w:rFonts w:ascii="Times New Roman" w:hAnsi="Times New Roman"/>
                <w:sz w:val="28"/>
                <w:szCs w:val="28"/>
              </w:rPr>
              <w:t>Водные хозяйство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</w:t>
            </w:r>
            <w:r w:rsidR="00C75F58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9F5A8A" w:rsidRPr="00DD22B8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2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95</w:t>
            </w:r>
            <w:r w:rsidR="00C75F58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764,98</w:t>
            </w:r>
          </w:p>
        </w:tc>
        <w:tc>
          <w:tcPr>
            <w:tcW w:w="1134" w:type="dxa"/>
          </w:tcPr>
          <w:p w:rsidR="009F5A8A" w:rsidRPr="000653A2" w:rsidRDefault="00C75F58" w:rsidP="009F5A8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759,90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Pr="000653A2">
              <w:rPr>
                <w:rFonts w:ascii="Times New Roman" w:hAnsi="Times New Roman"/>
                <w:sz w:val="28"/>
                <w:szCs w:val="28"/>
              </w:rPr>
              <w:t>Старочукалинского сельского поселения Дрожжановского муниципального района»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752,325</w:t>
            </w:r>
          </w:p>
        </w:tc>
        <w:tc>
          <w:tcPr>
            <w:tcW w:w="1134" w:type="dxa"/>
          </w:tcPr>
          <w:p w:rsidR="009F5A8A" w:rsidRPr="000653A2" w:rsidRDefault="00C06F73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747,574</w:t>
            </w:r>
          </w:p>
        </w:tc>
      </w:tr>
      <w:tr w:rsidR="009F5A8A" w:rsidRPr="000653A2" w:rsidTr="00622EC6">
        <w:trPr>
          <w:cantSplit/>
          <w:trHeight w:val="402"/>
        </w:trPr>
        <w:tc>
          <w:tcPr>
            <w:tcW w:w="4678" w:type="dxa"/>
          </w:tcPr>
          <w:p w:rsidR="009F5A8A" w:rsidRPr="000653A2" w:rsidRDefault="009F5A8A" w:rsidP="009F5A8A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0653A2"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453,37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453,37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446,5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296,98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299,15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296,98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299,15</w:t>
            </w:r>
          </w:p>
        </w:tc>
      </w:tr>
      <w:tr w:rsidR="00C33328" w:rsidRPr="000653A2" w:rsidTr="00622EC6">
        <w:trPr>
          <w:cantSplit/>
          <w:trHeight w:val="90"/>
        </w:trPr>
        <w:tc>
          <w:tcPr>
            <w:tcW w:w="4678" w:type="dxa"/>
          </w:tcPr>
          <w:p w:rsidR="00C33328" w:rsidRPr="000653A2" w:rsidRDefault="00C33328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33328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1,975</w:t>
            </w:r>
          </w:p>
        </w:tc>
        <w:tc>
          <w:tcPr>
            <w:tcW w:w="1134" w:type="dxa"/>
          </w:tcPr>
          <w:p w:rsidR="00C33328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1,924</w:t>
            </w:r>
          </w:p>
        </w:tc>
      </w:tr>
      <w:tr w:rsidR="009F5A8A" w:rsidRPr="000653A2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990000295 0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12,655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12,326</w:t>
            </w:r>
          </w:p>
        </w:tc>
      </w:tr>
      <w:tr w:rsidR="009F5A8A" w:rsidRPr="000653A2" w:rsidTr="00307C8E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9F5A8A" w:rsidRPr="000653A2" w:rsidRDefault="009F5A8A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576,13</w:t>
            </w:r>
          </w:p>
        </w:tc>
        <w:tc>
          <w:tcPr>
            <w:tcW w:w="1134" w:type="dxa"/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594,80</w:t>
            </w:r>
          </w:p>
        </w:tc>
      </w:tr>
      <w:tr w:rsidR="00C33328" w:rsidRPr="000653A2" w:rsidTr="00307C8E">
        <w:trPr>
          <w:cantSplit/>
          <w:trHeight w:val="90"/>
        </w:trPr>
        <w:tc>
          <w:tcPr>
            <w:tcW w:w="4678" w:type="dxa"/>
          </w:tcPr>
          <w:p w:rsidR="00C33328" w:rsidRPr="000653A2" w:rsidRDefault="00C33328" w:rsidP="009F5A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576,13</w:t>
            </w: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594,80</w:t>
            </w:r>
          </w:p>
        </w:tc>
      </w:tr>
      <w:tr w:rsidR="00C33328" w:rsidRPr="000653A2" w:rsidTr="00307C8E">
        <w:trPr>
          <w:cantSplit/>
          <w:trHeight w:val="90"/>
        </w:trPr>
        <w:tc>
          <w:tcPr>
            <w:tcW w:w="4678" w:type="dxa"/>
          </w:tcPr>
          <w:p w:rsidR="00C33328" w:rsidRPr="000653A2" w:rsidRDefault="00C33328" w:rsidP="009F5A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918</w:t>
            </w:r>
          </w:p>
        </w:tc>
        <w:tc>
          <w:tcPr>
            <w:tcW w:w="567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653A2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576,13</w:t>
            </w: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594,80</w:t>
            </w:r>
          </w:p>
        </w:tc>
      </w:tr>
      <w:tr w:rsidR="00C33328" w:rsidRPr="000653A2" w:rsidTr="00307C8E">
        <w:trPr>
          <w:cantSplit/>
          <w:trHeight w:val="90"/>
        </w:trPr>
        <w:tc>
          <w:tcPr>
            <w:tcW w:w="4678" w:type="dxa"/>
          </w:tcPr>
          <w:p w:rsidR="00C33328" w:rsidRPr="000653A2" w:rsidRDefault="00C33328" w:rsidP="009F5A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 культуры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576,13</w:t>
            </w: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594,80</w:t>
            </w:r>
          </w:p>
        </w:tc>
      </w:tr>
      <w:tr w:rsidR="00C33328" w:rsidRPr="000653A2" w:rsidTr="00307C8E">
        <w:trPr>
          <w:cantSplit/>
          <w:trHeight w:val="90"/>
        </w:trPr>
        <w:tc>
          <w:tcPr>
            <w:tcW w:w="4678" w:type="dxa"/>
          </w:tcPr>
          <w:p w:rsidR="00C33328" w:rsidRPr="000653A2" w:rsidRDefault="00C33328" w:rsidP="009F5A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33328" w:rsidRPr="000653A2" w:rsidRDefault="00C33328" w:rsidP="009F5A8A">
            <w:pPr>
              <w:rPr>
                <w:rFonts w:ascii="Times New Roman" w:hAnsi="Times New Roman"/>
                <w:sz w:val="28"/>
                <w:szCs w:val="28"/>
              </w:rPr>
            </w:pPr>
            <w:r w:rsidRPr="000653A2">
              <w:rPr>
                <w:rFonts w:ascii="Times New Roman" w:hAnsi="Times New Roman"/>
                <w:sz w:val="28"/>
                <w:szCs w:val="28"/>
              </w:rPr>
              <w:t>918</w:t>
            </w:r>
          </w:p>
        </w:tc>
        <w:tc>
          <w:tcPr>
            <w:tcW w:w="567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  <w:vAlign w:val="bottom"/>
          </w:tcPr>
          <w:p w:rsidR="00C33328" w:rsidRPr="000653A2" w:rsidRDefault="00C33328" w:rsidP="009F5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53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576,13</w:t>
            </w:r>
          </w:p>
        </w:tc>
        <w:tc>
          <w:tcPr>
            <w:tcW w:w="1134" w:type="dxa"/>
          </w:tcPr>
          <w:p w:rsidR="00C33328" w:rsidRPr="00C33328" w:rsidRDefault="00C33328" w:rsidP="003413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328">
              <w:rPr>
                <w:rFonts w:ascii="Times New Roman" w:hAnsi="Times New Roman"/>
                <w:sz w:val="28"/>
                <w:szCs w:val="28"/>
              </w:rPr>
              <w:t>594,80</w:t>
            </w:r>
          </w:p>
        </w:tc>
      </w:tr>
      <w:tr w:rsidR="009F5A8A" w:rsidRPr="000653A2" w:rsidTr="003E7983">
        <w:trPr>
          <w:cantSplit/>
          <w:trHeight w:val="90"/>
        </w:trPr>
        <w:tc>
          <w:tcPr>
            <w:tcW w:w="4678" w:type="dxa"/>
          </w:tcPr>
          <w:p w:rsidR="009F5A8A" w:rsidRPr="000653A2" w:rsidRDefault="009F5A8A" w:rsidP="009F5A8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53A2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9F5A8A" w:rsidRPr="000653A2" w:rsidRDefault="009F5A8A" w:rsidP="009F5A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F5A8A" w:rsidRPr="000653A2" w:rsidRDefault="009F5A8A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3394,46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A8A" w:rsidRPr="000653A2" w:rsidRDefault="00C33328" w:rsidP="009F5A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3443,94</w:t>
            </w:r>
          </w:p>
        </w:tc>
      </w:tr>
    </w:tbl>
    <w:p w:rsidR="00A312D5" w:rsidRDefault="00A312D5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F47F10" w:rsidRDefault="00F47F10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E36BEC" w:rsidRPr="000653A2" w:rsidRDefault="00E36BEC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  <w:r w:rsidRPr="000653A2">
        <w:rPr>
          <w:rFonts w:ascii="Times New Roman" w:hAnsi="Times New Roman"/>
          <w:szCs w:val="28"/>
        </w:rPr>
        <w:t xml:space="preserve">Приложение № </w:t>
      </w:r>
      <w:r w:rsidR="00A312D5">
        <w:rPr>
          <w:rFonts w:ascii="Times New Roman" w:hAnsi="Times New Roman"/>
          <w:szCs w:val="28"/>
        </w:rPr>
        <w:t>5</w:t>
      </w:r>
    </w:p>
    <w:p w:rsidR="00D05338" w:rsidRPr="000653A2" w:rsidRDefault="00473098" w:rsidP="00473098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«О проекте </w:t>
      </w:r>
      <w:r w:rsidR="00C81A9B">
        <w:rPr>
          <w:szCs w:val="28"/>
        </w:rPr>
        <w:t xml:space="preserve">решения </w:t>
      </w:r>
      <w:r w:rsidRPr="000653A2">
        <w:rPr>
          <w:szCs w:val="28"/>
        </w:rPr>
        <w:t xml:space="preserve">бюджета  </w:t>
      </w:r>
    </w:p>
    <w:p w:rsidR="00473098" w:rsidRPr="000653A2" w:rsidRDefault="00DB5081" w:rsidP="00473098">
      <w:pPr>
        <w:pStyle w:val="12"/>
        <w:jc w:val="right"/>
        <w:rPr>
          <w:szCs w:val="28"/>
        </w:rPr>
      </w:pPr>
      <w:r w:rsidRPr="000653A2">
        <w:rPr>
          <w:szCs w:val="28"/>
        </w:rPr>
        <w:t>Старочукалинского сельского поселения</w:t>
      </w:r>
      <w:r w:rsidR="00473098" w:rsidRPr="000653A2">
        <w:rPr>
          <w:szCs w:val="28"/>
        </w:rPr>
        <w:t xml:space="preserve"> </w:t>
      </w:r>
    </w:p>
    <w:p w:rsidR="00D05338" w:rsidRPr="000653A2" w:rsidRDefault="00F56BDA" w:rsidP="00473098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Дрожжановского </w:t>
      </w:r>
      <w:r w:rsidR="00473098" w:rsidRPr="000653A2">
        <w:rPr>
          <w:szCs w:val="28"/>
        </w:rPr>
        <w:t>муниципального района</w:t>
      </w:r>
    </w:p>
    <w:p w:rsidR="00D05338" w:rsidRPr="000653A2" w:rsidRDefault="00473098" w:rsidP="00473098">
      <w:pPr>
        <w:pStyle w:val="12"/>
        <w:jc w:val="right"/>
        <w:rPr>
          <w:szCs w:val="28"/>
        </w:rPr>
      </w:pPr>
      <w:r w:rsidRPr="000653A2">
        <w:rPr>
          <w:szCs w:val="28"/>
        </w:rPr>
        <w:t xml:space="preserve"> Республики Татарстан</w:t>
      </w:r>
      <w:r w:rsidR="00D05338" w:rsidRPr="000653A2">
        <w:rPr>
          <w:szCs w:val="28"/>
        </w:rPr>
        <w:t xml:space="preserve"> </w:t>
      </w:r>
      <w:r w:rsidRPr="000653A2">
        <w:rPr>
          <w:szCs w:val="28"/>
        </w:rPr>
        <w:t>на 20</w:t>
      </w:r>
      <w:r w:rsidR="00165F6C">
        <w:rPr>
          <w:szCs w:val="28"/>
        </w:rPr>
        <w:t>2</w:t>
      </w:r>
      <w:r w:rsidR="00C06F73">
        <w:rPr>
          <w:szCs w:val="28"/>
        </w:rPr>
        <w:t>5</w:t>
      </w:r>
      <w:r w:rsidRPr="000653A2">
        <w:rPr>
          <w:szCs w:val="28"/>
        </w:rPr>
        <w:t xml:space="preserve">год </w:t>
      </w:r>
    </w:p>
    <w:p w:rsidR="00473098" w:rsidRPr="000653A2" w:rsidRDefault="00473098" w:rsidP="00473098">
      <w:pPr>
        <w:pStyle w:val="12"/>
        <w:jc w:val="right"/>
        <w:rPr>
          <w:szCs w:val="28"/>
        </w:rPr>
      </w:pPr>
      <w:r w:rsidRPr="000653A2">
        <w:rPr>
          <w:szCs w:val="28"/>
        </w:rPr>
        <w:t>и плановый период  20</w:t>
      </w:r>
      <w:r w:rsidR="00601D65" w:rsidRPr="000653A2">
        <w:rPr>
          <w:szCs w:val="28"/>
        </w:rPr>
        <w:t>2</w:t>
      </w:r>
      <w:r w:rsidR="00C06F73">
        <w:rPr>
          <w:szCs w:val="28"/>
        </w:rPr>
        <w:t>6</w:t>
      </w:r>
      <w:r w:rsidRPr="000653A2">
        <w:rPr>
          <w:szCs w:val="28"/>
        </w:rPr>
        <w:t xml:space="preserve"> и 20</w:t>
      </w:r>
      <w:r w:rsidR="00601D65" w:rsidRPr="000653A2">
        <w:rPr>
          <w:szCs w:val="28"/>
        </w:rPr>
        <w:t>2</w:t>
      </w:r>
      <w:r w:rsidR="00C06F73">
        <w:rPr>
          <w:szCs w:val="28"/>
        </w:rPr>
        <w:t>7</w:t>
      </w:r>
      <w:r w:rsidRPr="000653A2">
        <w:rPr>
          <w:szCs w:val="28"/>
        </w:rPr>
        <w:t xml:space="preserve"> годов»</w:t>
      </w:r>
    </w:p>
    <w:p w:rsidR="00473098" w:rsidRPr="000653A2" w:rsidRDefault="00616FF0" w:rsidP="00473098">
      <w:pPr>
        <w:pStyle w:val="12"/>
        <w:jc w:val="right"/>
        <w:rPr>
          <w:szCs w:val="28"/>
        </w:rPr>
      </w:pPr>
      <w:r>
        <w:rPr>
          <w:szCs w:val="28"/>
        </w:rPr>
        <w:t xml:space="preserve">       №</w:t>
      </w:r>
      <w:r w:rsidR="00FC34CB">
        <w:rPr>
          <w:szCs w:val="28"/>
        </w:rPr>
        <w:t>41/1</w:t>
      </w:r>
      <w:r>
        <w:rPr>
          <w:szCs w:val="28"/>
        </w:rPr>
        <w:t xml:space="preserve"> от</w:t>
      </w:r>
      <w:r w:rsidR="00FC34CB">
        <w:rPr>
          <w:szCs w:val="28"/>
        </w:rPr>
        <w:t xml:space="preserve"> 11.11.</w:t>
      </w:r>
      <w:r w:rsidR="00C06F73">
        <w:rPr>
          <w:szCs w:val="28"/>
        </w:rPr>
        <w:t>2024</w:t>
      </w:r>
      <w:r w:rsidR="00FB3C20" w:rsidRPr="000653A2">
        <w:rPr>
          <w:szCs w:val="28"/>
        </w:rPr>
        <w:t xml:space="preserve"> </w:t>
      </w:r>
      <w:r w:rsidR="00473098" w:rsidRPr="000653A2">
        <w:rPr>
          <w:szCs w:val="28"/>
        </w:rPr>
        <w:t>года</w:t>
      </w:r>
    </w:p>
    <w:p w:rsidR="00A92F1D" w:rsidRPr="000653A2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0653A2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0653A2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DB5081"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Старочукалинского сельского поселения</w:t>
      </w:r>
      <w:r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="00F56BDA"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lastRenderedPageBreak/>
        <w:t xml:space="preserve">Дрожжановского </w:t>
      </w:r>
      <w:r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</w:t>
      </w:r>
      <w:r w:rsidR="002535D8"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0653A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0653A2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 w:rsidR="00796747">
        <w:rPr>
          <w:rFonts w:ascii="Times New Roman" w:hAnsi="Times New Roman"/>
          <w:b/>
          <w:szCs w:val="28"/>
        </w:rPr>
        <w:t>2</w:t>
      </w:r>
      <w:r w:rsidR="00C06F73">
        <w:rPr>
          <w:rFonts w:ascii="Times New Roman" w:hAnsi="Times New Roman"/>
          <w:b/>
          <w:szCs w:val="28"/>
        </w:rPr>
        <w:t>4</w:t>
      </w:r>
      <w:r w:rsidRPr="000653A2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0653A2" w:rsidTr="00707A8C">
        <w:trPr>
          <w:trHeight w:val="569"/>
        </w:trPr>
        <w:tc>
          <w:tcPr>
            <w:tcW w:w="10603" w:type="dxa"/>
            <w:vAlign w:val="bottom"/>
          </w:tcPr>
          <w:p w:rsidR="006E0735" w:rsidRPr="000653A2" w:rsidRDefault="006E0735" w:rsidP="006E0735">
            <w:pPr>
              <w:pStyle w:val="af0"/>
              <w:jc w:val="right"/>
              <w:rPr>
                <w:sz w:val="28"/>
                <w:szCs w:val="28"/>
              </w:rPr>
            </w:pPr>
            <w:r w:rsidRPr="000653A2">
              <w:rPr>
                <w:i w:val="0"/>
                <w:sz w:val="28"/>
                <w:szCs w:val="28"/>
              </w:rPr>
              <w:t>Таблица 1</w:t>
            </w:r>
          </w:p>
          <w:p w:rsidR="0083729E" w:rsidRPr="000653A2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0653A2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164"/>
              <w:gridCol w:w="1870"/>
              <w:gridCol w:w="746"/>
              <w:gridCol w:w="567"/>
              <w:gridCol w:w="624"/>
              <w:gridCol w:w="1406"/>
            </w:tblGrid>
            <w:tr w:rsidR="00152ADB" w:rsidRPr="000653A2" w:rsidTr="001B3347">
              <w:trPr>
                <w:trHeight w:val="442"/>
                <w:tblHeader/>
              </w:trPr>
              <w:tc>
                <w:tcPr>
                  <w:tcW w:w="51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653A2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653A2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653A2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653A2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653A2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0653A2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0653A2" w:rsidTr="001B3347">
              <w:trPr>
                <w:trHeight w:val="442"/>
                <w:tblHeader/>
              </w:trPr>
              <w:tc>
                <w:tcPr>
                  <w:tcW w:w="51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653A2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653A2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653A2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653A2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653A2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0653A2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653A2" w:rsidRDefault="00566A99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 п</w:t>
                  </w:r>
                  <w:r w:rsidR="00CE1A47" w:rsidRPr="000653A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653A2" w:rsidRDefault="00CE1A47" w:rsidP="0093702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653A2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653A2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653A2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0653A2" w:rsidRDefault="001B3347" w:rsidP="0033308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721,2</w:t>
                  </w:r>
                </w:p>
              </w:tc>
            </w:tr>
            <w:tr w:rsidR="00FB62ED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0653A2" w:rsidRDefault="00FB62ED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="00DB5081" w:rsidRPr="000653A2">
                    <w:rPr>
                      <w:rFonts w:ascii="Times New Roman" w:hAnsi="Times New Roman"/>
                      <w:sz w:val="28"/>
                      <w:szCs w:val="28"/>
                    </w:rPr>
                    <w:t>Старочукалинского сельского поселения</w:t>
                  </w: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1B3347" w:rsidP="0033308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721,2</w:t>
                  </w:r>
                </w:p>
              </w:tc>
            </w:tr>
            <w:tr w:rsidR="00FB62ED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1B3347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450,0</w:t>
                  </w:r>
                </w:p>
              </w:tc>
            </w:tr>
            <w:tr w:rsidR="00FB62ED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1B3347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450,0</w:t>
                  </w:r>
                </w:p>
              </w:tc>
            </w:tr>
            <w:tr w:rsidR="00FB62ED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0653A2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1B3347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450,0</w:t>
                  </w:r>
                </w:p>
              </w:tc>
            </w:tr>
            <w:tr w:rsidR="00FB62ED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1B3347" w:rsidP="0033308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256,2</w:t>
                  </w:r>
                </w:p>
              </w:tc>
            </w:tr>
            <w:tr w:rsidR="00FB62ED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1B3347" w:rsidP="00E556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256,2</w:t>
                  </w:r>
                </w:p>
              </w:tc>
            </w:tr>
            <w:tr w:rsidR="00FB62ED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0653A2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0653A2" w:rsidRDefault="001B3347" w:rsidP="00D646B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256,2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413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Default="001B3347" w:rsidP="00D646B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2,025</w:t>
                  </w:r>
                </w:p>
              </w:tc>
            </w:tr>
            <w:tr w:rsidR="001B3347" w:rsidRPr="000653A2" w:rsidTr="001B3347">
              <w:trPr>
                <w:trHeight w:val="301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12,975</w:t>
                  </w:r>
                </w:p>
              </w:tc>
            </w:tr>
            <w:tr w:rsidR="001B3347" w:rsidRPr="000653A2" w:rsidTr="001B3347">
              <w:trPr>
                <w:trHeight w:val="301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12,975</w:t>
                  </w:r>
                </w:p>
              </w:tc>
            </w:tr>
            <w:tr w:rsidR="001B3347" w:rsidRPr="000653A2" w:rsidTr="001B3347">
              <w:trPr>
                <w:trHeight w:val="301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1B3347" w:rsidRPr="000653A2" w:rsidRDefault="001B3347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12,975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AA62F9" w:rsidRDefault="001B3347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1917,9</w:t>
                  </w:r>
                </w:p>
              </w:tc>
            </w:tr>
            <w:tr w:rsidR="001B3347" w:rsidRPr="000653A2" w:rsidTr="001B3347">
              <w:trPr>
                <w:trHeight w:val="311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676,0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676,0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676,0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676,0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654,8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6462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547,0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547,0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547,0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102,3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102,3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102,3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5,5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5,5</w:t>
                  </w:r>
                </w:p>
              </w:tc>
            </w:tr>
            <w:tr w:rsidR="001B3347" w:rsidRPr="000653A2" w:rsidTr="001B3347">
              <w:trPr>
                <w:trHeight w:val="569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5,5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D101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587,1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right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587,1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right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587,1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right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587,1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854D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C58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3C580A" w:rsidRDefault="001B3347" w:rsidP="003C580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3C580A" w:rsidRDefault="001B3347" w:rsidP="003C580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C580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3C580A" w:rsidRDefault="001B3347" w:rsidP="003C580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right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C14E9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C14E99">
                  <w:pPr>
                    <w:jc w:val="right"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100,0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Водные хозяйство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100,0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364628">
                  <w:pPr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100,0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557,4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1B3347">
                  <w:pPr>
                    <w:jc w:val="right"/>
                  </w:pPr>
                  <w:r w:rsidRPr="00E4405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557,4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1B3347">
                  <w:pPr>
                    <w:jc w:val="right"/>
                  </w:pPr>
                  <w:r w:rsidRPr="00E4405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557,4</w:t>
                  </w:r>
                </w:p>
              </w:tc>
            </w:tr>
            <w:tr w:rsidR="001B3347" w:rsidRPr="000653A2" w:rsidTr="001B3347">
              <w:trPr>
                <w:trHeight w:val="597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Дома культуры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347" w:rsidRDefault="001B3347" w:rsidP="001B3347">
                  <w:pPr>
                    <w:jc w:val="right"/>
                  </w:pPr>
                  <w:r w:rsidRPr="00E4405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557,4</w:t>
                  </w:r>
                </w:p>
              </w:tc>
            </w:tr>
            <w:tr w:rsidR="001B3347" w:rsidRPr="000653A2" w:rsidTr="001B3347">
              <w:trPr>
                <w:trHeight w:val="418"/>
              </w:trPr>
              <w:tc>
                <w:tcPr>
                  <w:tcW w:w="5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64628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6462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0653A2" w:rsidRDefault="001B3347" w:rsidP="0036462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3347" w:rsidRPr="00B521B3" w:rsidRDefault="001B3347" w:rsidP="00E556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3296,5</w:t>
                  </w:r>
                </w:p>
              </w:tc>
            </w:tr>
          </w:tbl>
          <w:p w:rsidR="0083729E" w:rsidRPr="000653A2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0653A2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0653A2" w:rsidTr="00707A8C">
        <w:trPr>
          <w:trHeight w:val="569"/>
        </w:trPr>
        <w:tc>
          <w:tcPr>
            <w:tcW w:w="10603" w:type="dxa"/>
            <w:vAlign w:val="bottom"/>
          </w:tcPr>
          <w:p w:rsidR="006E0735" w:rsidRPr="000653A2" w:rsidRDefault="006E0735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35E9C" w:rsidRPr="000653A2" w:rsidRDefault="00835E9C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0653A2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0653A2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0653A2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0653A2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0653A2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35F0E" w:rsidRPr="000653A2" w:rsidRDefault="00707A8C" w:rsidP="00835F0E">
      <w:pPr>
        <w:pStyle w:val="12"/>
        <w:jc w:val="center"/>
        <w:rPr>
          <w:b/>
          <w:szCs w:val="28"/>
        </w:rPr>
      </w:pPr>
      <w:r w:rsidRPr="000653A2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921211" w:rsidRPr="000653A2">
        <w:rPr>
          <w:b/>
          <w:szCs w:val="28"/>
        </w:rPr>
        <w:t>о</w:t>
      </w:r>
      <w:r w:rsidRPr="000653A2">
        <w:rPr>
          <w:rStyle w:val="a8"/>
          <w:bCs w:val="0"/>
          <w:color w:val="auto"/>
          <w:sz w:val="28"/>
          <w:szCs w:val="28"/>
        </w:rPr>
        <w:t xml:space="preserve"> </w:t>
      </w:r>
      <w:r w:rsidR="00DB5081" w:rsidRPr="000653A2">
        <w:rPr>
          <w:rStyle w:val="a8"/>
          <w:bCs w:val="0"/>
          <w:color w:val="auto"/>
          <w:sz w:val="28"/>
          <w:szCs w:val="28"/>
        </w:rPr>
        <w:t>Старочукалинского сельского поселения</w:t>
      </w:r>
      <w:r w:rsidRPr="000653A2">
        <w:rPr>
          <w:rStyle w:val="a8"/>
          <w:bCs w:val="0"/>
          <w:color w:val="auto"/>
          <w:sz w:val="28"/>
          <w:szCs w:val="28"/>
        </w:rPr>
        <w:t xml:space="preserve"> </w:t>
      </w:r>
      <w:r w:rsidR="00F56BDA" w:rsidRPr="000653A2">
        <w:rPr>
          <w:rStyle w:val="a8"/>
          <w:bCs w:val="0"/>
          <w:color w:val="auto"/>
          <w:sz w:val="28"/>
          <w:szCs w:val="28"/>
        </w:rPr>
        <w:t xml:space="preserve">Дрожжановского </w:t>
      </w:r>
      <w:r w:rsidRPr="000653A2">
        <w:rPr>
          <w:rStyle w:val="a8"/>
          <w:bCs w:val="0"/>
          <w:color w:val="auto"/>
          <w:sz w:val="28"/>
          <w:szCs w:val="28"/>
        </w:rPr>
        <w:t>муниципального</w:t>
      </w:r>
      <w:r w:rsidR="002535D8" w:rsidRPr="000653A2">
        <w:rPr>
          <w:rStyle w:val="a8"/>
          <w:bCs w:val="0"/>
          <w:color w:val="auto"/>
          <w:sz w:val="28"/>
          <w:szCs w:val="28"/>
        </w:rPr>
        <w:t xml:space="preserve"> </w:t>
      </w:r>
      <w:r w:rsidRPr="000653A2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0653A2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</w:p>
    <w:p w:rsidR="00707A8C" w:rsidRPr="000653A2" w:rsidRDefault="00835F0E" w:rsidP="007021BC">
      <w:pPr>
        <w:pStyle w:val="12"/>
        <w:spacing w:line="240" w:lineRule="auto"/>
        <w:jc w:val="center"/>
        <w:rPr>
          <w:b/>
          <w:szCs w:val="28"/>
        </w:rPr>
      </w:pPr>
      <w:r w:rsidRPr="000653A2">
        <w:rPr>
          <w:b/>
          <w:szCs w:val="28"/>
        </w:rPr>
        <w:t>н</w:t>
      </w:r>
      <w:r w:rsidR="00707A8C" w:rsidRPr="000653A2">
        <w:rPr>
          <w:b/>
          <w:szCs w:val="28"/>
        </w:rPr>
        <w:t>а</w:t>
      </w:r>
      <w:r w:rsidRPr="000653A2">
        <w:rPr>
          <w:b/>
          <w:szCs w:val="28"/>
        </w:rPr>
        <w:t xml:space="preserve"> плановый период</w:t>
      </w:r>
      <w:r w:rsidR="00707A8C" w:rsidRPr="000653A2">
        <w:rPr>
          <w:b/>
          <w:szCs w:val="28"/>
        </w:rPr>
        <w:t xml:space="preserve"> 20</w:t>
      </w:r>
      <w:r w:rsidR="00555AB0" w:rsidRPr="000653A2">
        <w:rPr>
          <w:b/>
          <w:szCs w:val="28"/>
        </w:rPr>
        <w:t>2</w:t>
      </w:r>
      <w:r w:rsidR="001B3347">
        <w:rPr>
          <w:b/>
          <w:szCs w:val="28"/>
        </w:rPr>
        <w:t>6</w:t>
      </w:r>
      <w:r w:rsidR="00707A8C" w:rsidRPr="000653A2">
        <w:rPr>
          <w:b/>
          <w:szCs w:val="28"/>
        </w:rPr>
        <w:t>-20</w:t>
      </w:r>
      <w:r w:rsidR="007F3983" w:rsidRPr="000653A2">
        <w:rPr>
          <w:b/>
          <w:szCs w:val="28"/>
        </w:rPr>
        <w:t>2</w:t>
      </w:r>
      <w:r w:rsidR="001B3347">
        <w:rPr>
          <w:b/>
          <w:szCs w:val="28"/>
        </w:rPr>
        <w:t>7</w:t>
      </w:r>
      <w:r w:rsidR="00707A8C" w:rsidRPr="000653A2">
        <w:rPr>
          <w:b/>
          <w:szCs w:val="28"/>
        </w:rPr>
        <w:t xml:space="preserve"> годов</w:t>
      </w:r>
    </w:p>
    <w:p w:rsidR="006E0735" w:rsidRPr="000653A2" w:rsidRDefault="006E0735" w:rsidP="006E0735">
      <w:pPr>
        <w:pStyle w:val="af0"/>
        <w:jc w:val="right"/>
        <w:rPr>
          <w:sz w:val="28"/>
          <w:szCs w:val="28"/>
        </w:rPr>
      </w:pPr>
      <w:r w:rsidRPr="000653A2">
        <w:rPr>
          <w:i w:val="0"/>
          <w:sz w:val="28"/>
          <w:szCs w:val="28"/>
        </w:rPr>
        <w:t>Таблица 2</w:t>
      </w:r>
    </w:p>
    <w:p w:rsidR="006E0735" w:rsidRPr="000653A2" w:rsidRDefault="006E0735" w:rsidP="007021BC">
      <w:pPr>
        <w:pStyle w:val="12"/>
        <w:spacing w:line="240" w:lineRule="auto"/>
        <w:jc w:val="center"/>
        <w:rPr>
          <w:b/>
          <w:i/>
          <w:szCs w:val="28"/>
        </w:rPr>
      </w:pP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0653A2" w:rsidTr="00773C60">
        <w:trPr>
          <w:trHeight w:val="569"/>
        </w:trPr>
        <w:tc>
          <w:tcPr>
            <w:tcW w:w="10902" w:type="dxa"/>
            <w:vAlign w:val="bottom"/>
          </w:tcPr>
          <w:p w:rsidR="00707A8C" w:rsidRPr="000653A2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53A2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695" w:type="dxa"/>
            <w:vAlign w:val="bottom"/>
          </w:tcPr>
          <w:p w:rsidR="00707A8C" w:rsidRPr="000653A2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0653A2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0653A2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0653A2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0653A2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0653A2" w:rsidTr="00773C60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127"/>
              <w:gridCol w:w="1793"/>
              <w:gridCol w:w="746"/>
              <w:gridCol w:w="616"/>
              <w:gridCol w:w="581"/>
              <w:gridCol w:w="1406"/>
              <w:gridCol w:w="1406"/>
            </w:tblGrid>
            <w:tr w:rsidR="00ED216B" w:rsidRPr="000653A2" w:rsidTr="00AA370C">
              <w:trPr>
                <w:trHeight w:val="802"/>
                <w:tblHeader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653A2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653A2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653A2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653A2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653A2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0653A2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1B334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="00CF059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0653A2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1B334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  <w:p w:rsidR="0033291F" w:rsidRPr="000653A2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681584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566A99" w:rsidP="00566A99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 п</w:t>
                  </w:r>
                  <w:r w:rsidR="00681584" w:rsidRPr="000653A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417722" w:rsidRDefault="001B3347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  <w:t>764,98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417722" w:rsidRDefault="001B3347" w:rsidP="00353E0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  <w:t>759,9</w:t>
                  </w:r>
                </w:p>
              </w:tc>
            </w:tr>
            <w:tr w:rsidR="00681584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1584" w:rsidRPr="000653A2" w:rsidRDefault="00681584" w:rsidP="00307C8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Старочукалинского сельского поселения муниципального района»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417722" w:rsidRDefault="0058617F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752,325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417722" w:rsidRDefault="0058617F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747,574</w:t>
                  </w:r>
                </w:p>
              </w:tc>
            </w:tr>
            <w:tr w:rsidR="00681584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58617F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453,37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417722" w:rsidRDefault="0058617F" w:rsidP="00ED2E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446,5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453,37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446,5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58617F" w:rsidRPr="000653A2" w:rsidRDefault="0058617F" w:rsidP="00992DF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453,37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446,5</w:t>
                  </w:r>
                </w:p>
              </w:tc>
            </w:tr>
            <w:tr w:rsidR="00681584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0653A2" w:rsidRDefault="00681584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417722" w:rsidRDefault="0058617F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296,98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1584" w:rsidRPr="00417722" w:rsidRDefault="0058617F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299,15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992DF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296,98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299,15</w:t>
                  </w:r>
                </w:p>
              </w:tc>
            </w:tr>
            <w:tr w:rsidR="0058617F" w:rsidRPr="000653A2" w:rsidTr="00AA370C">
              <w:trPr>
                <w:trHeight w:val="301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58617F" w:rsidRPr="000653A2" w:rsidRDefault="0058617F" w:rsidP="004177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296,98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299,15</w:t>
                  </w:r>
                </w:p>
              </w:tc>
            </w:tr>
            <w:tr w:rsidR="0058617F" w:rsidRPr="000653A2" w:rsidTr="00AA370C">
              <w:trPr>
                <w:trHeight w:val="301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1,975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ED2E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1,924</w:t>
                  </w:r>
                </w:p>
              </w:tc>
            </w:tr>
            <w:tr w:rsidR="0058617F" w:rsidRPr="000653A2" w:rsidTr="00AA370C">
              <w:trPr>
                <w:trHeight w:val="301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12,655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12,326</w:t>
                  </w:r>
                </w:p>
              </w:tc>
            </w:tr>
            <w:tr w:rsidR="0058617F" w:rsidRPr="000653A2" w:rsidTr="00AA370C">
              <w:trPr>
                <w:trHeight w:val="301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12,655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12,326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58617F" w:rsidRPr="000653A2" w:rsidRDefault="0058617F" w:rsidP="0041772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41772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12,655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58617F" w:rsidP="003413A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12,326</w:t>
                  </w:r>
                </w:p>
              </w:tc>
            </w:tr>
            <w:tr w:rsidR="0058617F" w:rsidRPr="000653A2" w:rsidTr="00AA370C">
              <w:trPr>
                <w:trHeight w:val="311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417722" w:rsidRDefault="00B66252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  <w:t>1955,85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417722" w:rsidRDefault="00B66252" w:rsidP="00AE5A3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 w:eastAsia="ru-RU"/>
                    </w:rPr>
                    <w:t>1994,24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B66252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694,2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B66252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698,25</w:t>
                  </w:r>
                </w:p>
              </w:tc>
            </w:tr>
            <w:tr w:rsidR="00B66252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417722" w:rsidRDefault="00B66252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694,2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417722" w:rsidRDefault="00B66252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698,25</w:t>
                  </w:r>
                </w:p>
              </w:tc>
            </w:tr>
            <w:tr w:rsidR="00B66252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417722" w:rsidRDefault="00B66252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694,2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417722" w:rsidRDefault="00B66252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698,25</w:t>
                  </w:r>
                </w:p>
              </w:tc>
            </w:tr>
            <w:tr w:rsidR="00B66252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0653A2" w:rsidRDefault="00B66252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417722" w:rsidRDefault="00B66252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694,2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6252" w:rsidRPr="00417722" w:rsidRDefault="00B66252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698,25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D52366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666,61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D52366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692,36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D52366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541,12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417722" w:rsidRDefault="00D52366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538,65</w:t>
                  </w:r>
                </w:p>
              </w:tc>
            </w:tr>
            <w:tr w:rsidR="00D52366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417722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541,12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417722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538,65</w:t>
                  </w:r>
                </w:p>
              </w:tc>
            </w:tr>
            <w:tr w:rsidR="00D52366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Функционирование законодательных (представительных) органов </w:t>
                  </w: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41772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417722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541,12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417722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538,65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B75AF5" w:rsidRDefault="00D52366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121,10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B75AF5" w:rsidRDefault="00D52366" w:rsidP="00B0364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149,43</w:t>
                  </w:r>
                </w:p>
              </w:tc>
            </w:tr>
            <w:tr w:rsidR="00D52366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121,10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149,43</w:t>
                  </w:r>
                </w:p>
              </w:tc>
            </w:tr>
            <w:tr w:rsidR="00D52366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121,10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149,43</w:t>
                  </w:r>
                </w:p>
              </w:tc>
            </w:tr>
            <w:tr w:rsidR="0058617F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B75AF5" w:rsidRDefault="00D52366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4,39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B75AF5" w:rsidRDefault="00D52366" w:rsidP="00B0364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4,28</w:t>
                  </w:r>
                </w:p>
              </w:tc>
            </w:tr>
            <w:tr w:rsidR="00D52366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4,39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4,28</w:t>
                  </w:r>
                </w:p>
              </w:tc>
            </w:tr>
            <w:tr w:rsidR="00D52366" w:rsidRPr="000653A2" w:rsidTr="00AA370C">
              <w:trPr>
                <w:trHeight w:val="569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4,39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52366" w:rsidRPr="00B75AF5" w:rsidRDefault="00D52366" w:rsidP="003413A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4,28</w:t>
                  </w: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D52366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595,04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D52366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603,63</w:t>
                  </w:r>
                </w:p>
              </w:tc>
            </w:tr>
            <w:tr w:rsidR="00D52366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595,04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603,63</w:t>
                  </w:r>
                </w:p>
              </w:tc>
            </w:tr>
            <w:tr w:rsidR="00D52366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595,04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603,63</w:t>
                  </w:r>
                </w:p>
              </w:tc>
            </w:tr>
            <w:tr w:rsidR="00D52366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595,04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603,63</w:t>
                  </w: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957219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8617F" w:rsidRPr="000653A2" w:rsidRDefault="0058617F" w:rsidP="00AA370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AA370C" w:rsidRDefault="0058617F" w:rsidP="00AA37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AA370C" w:rsidRDefault="0058617F" w:rsidP="00AA37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AA370C" w:rsidRDefault="0058617F" w:rsidP="00AA37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AA370C" w:rsidRDefault="0058617F" w:rsidP="00AA37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AA370C" w:rsidRDefault="0058617F" w:rsidP="00AA37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AA370C" w:rsidRDefault="0058617F" w:rsidP="00AA370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307C8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AA370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97,5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95,0</w:t>
                  </w: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Водные хозяйство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97,5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95,0</w:t>
                  </w: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97,5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58617F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95,0</w:t>
                  </w:r>
                </w:p>
              </w:tc>
            </w:tr>
            <w:tr w:rsidR="0058617F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D52366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576,13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D52366" w:rsidP="00B75AF5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594,80</w:t>
                  </w:r>
                </w:p>
              </w:tc>
            </w:tr>
            <w:tr w:rsidR="00D52366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576,13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594,80</w:t>
                  </w:r>
                </w:p>
              </w:tc>
            </w:tr>
            <w:tr w:rsidR="00D52366" w:rsidRPr="000653A2" w:rsidTr="00AA370C">
              <w:trPr>
                <w:trHeight w:val="597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</w:rPr>
                    <w:t>Дома культуры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0653A2" w:rsidRDefault="00D52366" w:rsidP="00B75AF5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0653A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576,13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2366" w:rsidRPr="00B75AF5" w:rsidRDefault="00D52366" w:rsidP="003413A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tt-RU" w:eastAsia="ru-RU"/>
                    </w:rPr>
                    <w:t>594,80</w:t>
                  </w:r>
                </w:p>
              </w:tc>
            </w:tr>
            <w:tr w:rsidR="0058617F" w:rsidRPr="000653A2" w:rsidTr="00AA370C">
              <w:trPr>
                <w:trHeight w:val="418"/>
              </w:trPr>
              <w:tc>
                <w:tcPr>
                  <w:tcW w:w="4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653A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0653A2" w:rsidRDefault="0058617F" w:rsidP="00B75A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D52366" w:rsidP="00B75A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3394,46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617F" w:rsidRPr="00B75AF5" w:rsidRDefault="00D52366" w:rsidP="00B75AF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3443,94</w:t>
                  </w:r>
                </w:p>
              </w:tc>
            </w:tr>
          </w:tbl>
          <w:p w:rsidR="00707A8C" w:rsidRPr="000653A2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707A8C" w:rsidRPr="000653A2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707A8C" w:rsidRPr="000653A2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707A8C" w:rsidRPr="000653A2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707A8C" w:rsidRPr="000653A2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707A8C" w:rsidRPr="000653A2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0D7A" w:rsidRPr="000653A2" w:rsidRDefault="005C0D7A" w:rsidP="005C0D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B35" w:rsidRPr="000653A2" w:rsidRDefault="003C5B35" w:rsidP="005C0D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B35" w:rsidRPr="000653A2" w:rsidRDefault="003C5B35" w:rsidP="005C0D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B35" w:rsidRPr="000653A2" w:rsidRDefault="003C5B35" w:rsidP="005C0D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BE4" w:rsidRPr="000653A2" w:rsidRDefault="0084359D" w:rsidP="0084359D">
      <w:pPr>
        <w:tabs>
          <w:tab w:val="left" w:pos="3645"/>
        </w:tabs>
        <w:rPr>
          <w:rFonts w:ascii="Times New Roman" w:hAnsi="Times New Roman"/>
          <w:sz w:val="28"/>
          <w:szCs w:val="28"/>
        </w:rPr>
      </w:pPr>
      <w:r w:rsidRPr="000653A2">
        <w:rPr>
          <w:rFonts w:ascii="Times New Roman" w:hAnsi="Times New Roman"/>
          <w:sz w:val="28"/>
          <w:szCs w:val="28"/>
        </w:rPr>
        <w:t>Глава Старочукалинского                                                                                                                                      сельского поселения                                                                                                                                Дрожжановского муниципального                                                                                                                               района Республики Татарстан                                               Р.Р.Низамутдинов</w:t>
      </w:r>
    </w:p>
    <w:sectPr w:rsidR="005E4BE4" w:rsidRPr="000653A2" w:rsidSect="00A10496">
      <w:footerReference w:type="first" r:id="rId8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FF" w:rsidRDefault="005631FF">
      <w:pPr>
        <w:spacing w:after="0" w:line="240" w:lineRule="auto"/>
      </w:pPr>
      <w:r>
        <w:separator/>
      </w:r>
    </w:p>
  </w:endnote>
  <w:endnote w:type="continuationSeparator" w:id="0">
    <w:p w:rsidR="005631FF" w:rsidRDefault="0056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91" w:rsidRPr="007E7CB0" w:rsidRDefault="00935E91">
    <w:pPr>
      <w:pStyle w:val="a3"/>
    </w:pPr>
    <w:fldSimple w:instr=" FILENAME \p ">
      <w:r>
        <w:rPr>
          <w:noProof/>
        </w:rPr>
        <w:t>C:\Users\USER\Desktop\БЮДЖЕТ 2025\Проект бюджета на 2024,2025,2026 г Основной\проект БЮДЖЕТ решения на 2025 год и плановый период 2026-2027г. Старочукалинского СП.docx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FF" w:rsidRDefault="005631FF">
      <w:pPr>
        <w:spacing w:after="0" w:line="240" w:lineRule="auto"/>
      </w:pPr>
      <w:r>
        <w:separator/>
      </w:r>
    </w:p>
  </w:footnote>
  <w:footnote w:type="continuationSeparator" w:id="0">
    <w:p w:rsidR="005631FF" w:rsidRDefault="00563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17E2"/>
    <w:rsid w:val="00004EC1"/>
    <w:rsid w:val="00005542"/>
    <w:rsid w:val="00005F6F"/>
    <w:rsid w:val="00006B48"/>
    <w:rsid w:val="00012A09"/>
    <w:rsid w:val="00015F67"/>
    <w:rsid w:val="000175F2"/>
    <w:rsid w:val="000245AD"/>
    <w:rsid w:val="00024B55"/>
    <w:rsid w:val="00025326"/>
    <w:rsid w:val="00025D52"/>
    <w:rsid w:val="00025F71"/>
    <w:rsid w:val="0002608D"/>
    <w:rsid w:val="000267CA"/>
    <w:rsid w:val="000276EB"/>
    <w:rsid w:val="00027BEA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0B68"/>
    <w:rsid w:val="00042905"/>
    <w:rsid w:val="00042F3A"/>
    <w:rsid w:val="00044BE8"/>
    <w:rsid w:val="000462CC"/>
    <w:rsid w:val="00046FB4"/>
    <w:rsid w:val="00050C53"/>
    <w:rsid w:val="00051F14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3A2"/>
    <w:rsid w:val="00065C83"/>
    <w:rsid w:val="00066CF6"/>
    <w:rsid w:val="00066F8F"/>
    <w:rsid w:val="0006708C"/>
    <w:rsid w:val="00067278"/>
    <w:rsid w:val="000701EA"/>
    <w:rsid w:val="00071172"/>
    <w:rsid w:val="00071D1E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06E"/>
    <w:rsid w:val="000832CC"/>
    <w:rsid w:val="00087B9D"/>
    <w:rsid w:val="00087D05"/>
    <w:rsid w:val="000924DA"/>
    <w:rsid w:val="0009453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185E"/>
    <w:rsid w:val="000B2D4E"/>
    <w:rsid w:val="000B5F3B"/>
    <w:rsid w:val="000B7323"/>
    <w:rsid w:val="000B7C48"/>
    <w:rsid w:val="000B7EEF"/>
    <w:rsid w:val="000C14C1"/>
    <w:rsid w:val="000C1B1B"/>
    <w:rsid w:val="000C3D86"/>
    <w:rsid w:val="000C3FEF"/>
    <w:rsid w:val="000C44FE"/>
    <w:rsid w:val="000C4756"/>
    <w:rsid w:val="000C4E78"/>
    <w:rsid w:val="000C6063"/>
    <w:rsid w:val="000C62AB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54FD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D0A"/>
    <w:rsid w:val="001024A9"/>
    <w:rsid w:val="001032BB"/>
    <w:rsid w:val="00104621"/>
    <w:rsid w:val="0010520A"/>
    <w:rsid w:val="00105685"/>
    <w:rsid w:val="00105A78"/>
    <w:rsid w:val="00105AF9"/>
    <w:rsid w:val="00106061"/>
    <w:rsid w:val="00106303"/>
    <w:rsid w:val="00106D9C"/>
    <w:rsid w:val="00106F4B"/>
    <w:rsid w:val="00107911"/>
    <w:rsid w:val="001106E2"/>
    <w:rsid w:val="0011121E"/>
    <w:rsid w:val="00112CDA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3EEB"/>
    <w:rsid w:val="00125618"/>
    <w:rsid w:val="00125AFC"/>
    <w:rsid w:val="001261F7"/>
    <w:rsid w:val="001263BA"/>
    <w:rsid w:val="001277F6"/>
    <w:rsid w:val="001306F4"/>
    <w:rsid w:val="00132A91"/>
    <w:rsid w:val="0013519F"/>
    <w:rsid w:val="001411A4"/>
    <w:rsid w:val="00141B51"/>
    <w:rsid w:val="00143583"/>
    <w:rsid w:val="0014499F"/>
    <w:rsid w:val="00144EBF"/>
    <w:rsid w:val="00145122"/>
    <w:rsid w:val="00146CA7"/>
    <w:rsid w:val="001470DC"/>
    <w:rsid w:val="001507A7"/>
    <w:rsid w:val="001522F9"/>
    <w:rsid w:val="00152ADB"/>
    <w:rsid w:val="00154EAA"/>
    <w:rsid w:val="00155A31"/>
    <w:rsid w:val="00156273"/>
    <w:rsid w:val="0015730B"/>
    <w:rsid w:val="00157780"/>
    <w:rsid w:val="001579B3"/>
    <w:rsid w:val="00161C98"/>
    <w:rsid w:val="00162F88"/>
    <w:rsid w:val="00163923"/>
    <w:rsid w:val="00165F6C"/>
    <w:rsid w:val="001679CC"/>
    <w:rsid w:val="00167CF6"/>
    <w:rsid w:val="00170DAD"/>
    <w:rsid w:val="00170FA5"/>
    <w:rsid w:val="001716C9"/>
    <w:rsid w:val="00171C5A"/>
    <w:rsid w:val="0017207A"/>
    <w:rsid w:val="00173272"/>
    <w:rsid w:val="00173E7C"/>
    <w:rsid w:val="00174ED7"/>
    <w:rsid w:val="0017612D"/>
    <w:rsid w:val="001771E2"/>
    <w:rsid w:val="00181977"/>
    <w:rsid w:val="001828CD"/>
    <w:rsid w:val="00182A65"/>
    <w:rsid w:val="00182C5F"/>
    <w:rsid w:val="0018308C"/>
    <w:rsid w:val="00183B4F"/>
    <w:rsid w:val="00184462"/>
    <w:rsid w:val="0018575B"/>
    <w:rsid w:val="00185B6A"/>
    <w:rsid w:val="0018609D"/>
    <w:rsid w:val="001872B3"/>
    <w:rsid w:val="00192139"/>
    <w:rsid w:val="00193DF2"/>
    <w:rsid w:val="0019411B"/>
    <w:rsid w:val="001950A4"/>
    <w:rsid w:val="00195A5F"/>
    <w:rsid w:val="001962D2"/>
    <w:rsid w:val="00196903"/>
    <w:rsid w:val="001A0317"/>
    <w:rsid w:val="001A0CFE"/>
    <w:rsid w:val="001A15BE"/>
    <w:rsid w:val="001A45FD"/>
    <w:rsid w:val="001A4AD1"/>
    <w:rsid w:val="001A4AE8"/>
    <w:rsid w:val="001A7C73"/>
    <w:rsid w:val="001B0F09"/>
    <w:rsid w:val="001B1CD1"/>
    <w:rsid w:val="001B2D0C"/>
    <w:rsid w:val="001B2F03"/>
    <w:rsid w:val="001B3347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5C77"/>
    <w:rsid w:val="001D5F94"/>
    <w:rsid w:val="001D76EF"/>
    <w:rsid w:val="001D7C55"/>
    <w:rsid w:val="001E1AE0"/>
    <w:rsid w:val="001E3789"/>
    <w:rsid w:val="001E3C7A"/>
    <w:rsid w:val="001E4D87"/>
    <w:rsid w:val="001E637A"/>
    <w:rsid w:val="001E73A5"/>
    <w:rsid w:val="001E7451"/>
    <w:rsid w:val="001E75D2"/>
    <w:rsid w:val="001F0156"/>
    <w:rsid w:val="001F4182"/>
    <w:rsid w:val="001F55BF"/>
    <w:rsid w:val="001F6BD2"/>
    <w:rsid w:val="001F7054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1A9A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1DBD"/>
    <w:rsid w:val="00232190"/>
    <w:rsid w:val="00232370"/>
    <w:rsid w:val="002330AF"/>
    <w:rsid w:val="0023340A"/>
    <w:rsid w:val="002354F4"/>
    <w:rsid w:val="00235D3E"/>
    <w:rsid w:val="00236961"/>
    <w:rsid w:val="00236B62"/>
    <w:rsid w:val="00237205"/>
    <w:rsid w:val="002400FE"/>
    <w:rsid w:val="00240646"/>
    <w:rsid w:val="00240B2A"/>
    <w:rsid w:val="00241112"/>
    <w:rsid w:val="002412D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3B3"/>
    <w:rsid w:val="002535D8"/>
    <w:rsid w:val="00253A29"/>
    <w:rsid w:val="00260204"/>
    <w:rsid w:val="00261125"/>
    <w:rsid w:val="00262AA9"/>
    <w:rsid w:val="002646FD"/>
    <w:rsid w:val="002652DD"/>
    <w:rsid w:val="0026556E"/>
    <w:rsid w:val="00266EB5"/>
    <w:rsid w:val="00270C4D"/>
    <w:rsid w:val="00271774"/>
    <w:rsid w:val="0027324D"/>
    <w:rsid w:val="00274FF9"/>
    <w:rsid w:val="00275B02"/>
    <w:rsid w:val="00276F3C"/>
    <w:rsid w:val="002770B3"/>
    <w:rsid w:val="002779F6"/>
    <w:rsid w:val="0028018D"/>
    <w:rsid w:val="002809A1"/>
    <w:rsid w:val="00281E70"/>
    <w:rsid w:val="0028359C"/>
    <w:rsid w:val="002852B1"/>
    <w:rsid w:val="00285A9E"/>
    <w:rsid w:val="00286A5B"/>
    <w:rsid w:val="0029137E"/>
    <w:rsid w:val="0029322C"/>
    <w:rsid w:val="0029530F"/>
    <w:rsid w:val="00295EB5"/>
    <w:rsid w:val="0029647B"/>
    <w:rsid w:val="0029760C"/>
    <w:rsid w:val="002A0EC6"/>
    <w:rsid w:val="002A2C2E"/>
    <w:rsid w:val="002A323A"/>
    <w:rsid w:val="002A4326"/>
    <w:rsid w:val="002A449A"/>
    <w:rsid w:val="002A6AF5"/>
    <w:rsid w:val="002A6F6B"/>
    <w:rsid w:val="002A7D0E"/>
    <w:rsid w:val="002B096E"/>
    <w:rsid w:val="002B0BBD"/>
    <w:rsid w:val="002B104A"/>
    <w:rsid w:val="002B2241"/>
    <w:rsid w:val="002B343F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6839"/>
    <w:rsid w:val="002C7982"/>
    <w:rsid w:val="002D071B"/>
    <w:rsid w:val="002D2E69"/>
    <w:rsid w:val="002D3967"/>
    <w:rsid w:val="002D4716"/>
    <w:rsid w:val="002D65AD"/>
    <w:rsid w:val="002D6FD8"/>
    <w:rsid w:val="002E03EA"/>
    <w:rsid w:val="002E36CF"/>
    <w:rsid w:val="002E3DD2"/>
    <w:rsid w:val="002E3EB9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430E"/>
    <w:rsid w:val="00306FA3"/>
    <w:rsid w:val="00307C8E"/>
    <w:rsid w:val="003118CD"/>
    <w:rsid w:val="003141EA"/>
    <w:rsid w:val="00315E29"/>
    <w:rsid w:val="00316726"/>
    <w:rsid w:val="00316863"/>
    <w:rsid w:val="00321EB9"/>
    <w:rsid w:val="00322370"/>
    <w:rsid w:val="003246C9"/>
    <w:rsid w:val="00325AAD"/>
    <w:rsid w:val="00326176"/>
    <w:rsid w:val="00327CF0"/>
    <w:rsid w:val="00330EFC"/>
    <w:rsid w:val="0033291F"/>
    <w:rsid w:val="00333083"/>
    <w:rsid w:val="00335B44"/>
    <w:rsid w:val="0033768F"/>
    <w:rsid w:val="003410BD"/>
    <w:rsid w:val="003413AE"/>
    <w:rsid w:val="003423EA"/>
    <w:rsid w:val="0034386A"/>
    <w:rsid w:val="00345672"/>
    <w:rsid w:val="00346BD4"/>
    <w:rsid w:val="00346C4F"/>
    <w:rsid w:val="00347FB1"/>
    <w:rsid w:val="003501DB"/>
    <w:rsid w:val="0035058B"/>
    <w:rsid w:val="003512BA"/>
    <w:rsid w:val="00352113"/>
    <w:rsid w:val="00353368"/>
    <w:rsid w:val="00353E0E"/>
    <w:rsid w:val="00354BBF"/>
    <w:rsid w:val="00357F24"/>
    <w:rsid w:val="00360453"/>
    <w:rsid w:val="00364628"/>
    <w:rsid w:val="00364CF8"/>
    <w:rsid w:val="00365FBA"/>
    <w:rsid w:val="003667FB"/>
    <w:rsid w:val="00370DA2"/>
    <w:rsid w:val="003716C6"/>
    <w:rsid w:val="00371CF7"/>
    <w:rsid w:val="003741AD"/>
    <w:rsid w:val="00374F89"/>
    <w:rsid w:val="00376586"/>
    <w:rsid w:val="003765C2"/>
    <w:rsid w:val="00376EE5"/>
    <w:rsid w:val="00380565"/>
    <w:rsid w:val="00381448"/>
    <w:rsid w:val="00381D80"/>
    <w:rsid w:val="00382BF8"/>
    <w:rsid w:val="003830F7"/>
    <w:rsid w:val="003843FB"/>
    <w:rsid w:val="00384EBF"/>
    <w:rsid w:val="003858CB"/>
    <w:rsid w:val="00385C3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6DFB"/>
    <w:rsid w:val="003A7540"/>
    <w:rsid w:val="003A77EF"/>
    <w:rsid w:val="003B0308"/>
    <w:rsid w:val="003B0528"/>
    <w:rsid w:val="003B101F"/>
    <w:rsid w:val="003B12E9"/>
    <w:rsid w:val="003B14BF"/>
    <w:rsid w:val="003B17CA"/>
    <w:rsid w:val="003B2378"/>
    <w:rsid w:val="003B43F4"/>
    <w:rsid w:val="003B7D2D"/>
    <w:rsid w:val="003B7D3B"/>
    <w:rsid w:val="003B7E68"/>
    <w:rsid w:val="003C1828"/>
    <w:rsid w:val="003C278C"/>
    <w:rsid w:val="003C2B8A"/>
    <w:rsid w:val="003C2E3C"/>
    <w:rsid w:val="003C31C1"/>
    <w:rsid w:val="003C33EF"/>
    <w:rsid w:val="003C34E3"/>
    <w:rsid w:val="003C3D9A"/>
    <w:rsid w:val="003C580A"/>
    <w:rsid w:val="003C59E7"/>
    <w:rsid w:val="003C5B35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D773D"/>
    <w:rsid w:val="003E0AD5"/>
    <w:rsid w:val="003E12BD"/>
    <w:rsid w:val="003E1EB5"/>
    <w:rsid w:val="003E32B8"/>
    <w:rsid w:val="003E5809"/>
    <w:rsid w:val="003E5E58"/>
    <w:rsid w:val="003E7983"/>
    <w:rsid w:val="003F0A0B"/>
    <w:rsid w:val="003F1748"/>
    <w:rsid w:val="003F1C0B"/>
    <w:rsid w:val="003F4F1D"/>
    <w:rsid w:val="003F53C1"/>
    <w:rsid w:val="003F6D63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D2F"/>
    <w:rsid w:val="00412DB6"/>
    <w:rsid w:val="004133B9"/>
    <w:rsid w:val="004133EA"/>
    <w:rsid w:val="00413605"/>
    <w:rsid w:val="004145AD"/>
    <w:rsid w:val="004160EC"/>
    <w:rsid w:val="0041724F"/>
    <w:rsid w:val="00417722"/>
    <w:rsid w:val="00421A50"/>
    <w:rsid w:val="00422121"/>
    <w:rsid w:val="00424228"/>
    <w:rsid w:val="0042550E"/>
    <w:rsid w:val="0042626A"/>
    <w:rsid w:val="00426D26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2B4"/>
    <w:rsid w:val="0045034B"/>
    <w:rsid w:val="00450B0F"/>
    <w:rsid w:val="00451E86"/>
    <w:rsid w:val="00452A52"/>
    <w:rsid w:val="00453073"/>
    <w:rsid w:val="00453340"/>
    <w:rsid w:val="00456D21"/>
    <w:rsid w:val="0046194B"/>
    <w:rsid w:val="00462245"/>
    <w:rsid w:val="00463DBD"/>
    <w:rsid w:val="00464F09"/>
    <w:rsid w:val="0046527D"/>
    <w:rsid w:val="004659BA"/>
    <w:rsid w:val="00465AE2"/>
    <w:rsid w:val="00466120"/>
    <w:rsid w:val="0047024A"/>
    <w:rsid w:val="00470858"/>
    <w:rsid w:val="0047295A"/>
    <w:rsid w:val="00472EE4"/>
    <w:rsid w:val="00472F62"/>
    <w:rsid w:val="00473098"/>
    <w:rsid w:val="004754DD"/>
    <w:rsid w:val="00475774"/>
    <w:rsid w:val="00476135"/>
    <w:rsid w:val="00476147"/>
    <w:rsid w:val="00477091"/>
    <w:rsid w:val="00477D29"/>
    <w:rsid w:val="0048177F"/>
    <w:rsid w:val="00481CD2"/>
    <w:rsid w:val="0048218C"/>
    <w:rsid w:val="0048401A"/>
    <w:rsid w:val="00485074"/>
    <w:rsid w:val="004854D1"/>
    <w:rsid w:val="004857AB"/>
    <w:rsid w:val="00485C46"/>
    <w:rsid w:val="004862E4"/>
    <w:rsid w:val="004868F5"/>
    <w:rsid w:val="00487B77"/>
    <w:rsid w:val="00490E6B"/>
    <w:rsid w:val="0049195D"/>
    <w:rsid w:val="00492B6A"/>
    <w:rsid w:val="0049318C"/>
    <w:rsid w:val="0049398D"/>
    <w:rsid w:val="004951F4"/>
    <w:rsid w:val="004971EB"/>
    <w:rsid w:val="00497293"/>
    <w:rsid w:val="004A18B9"/>
    <w:rsid w:val="004A4CE7"/>
    <w:rsid w:val="004A54F5"/>
    <w:rsid w:val="004A6B3B"/>
    <w:rsid w:val="004B024B"/>
    <w:rsid w:val="004B23A8"/>
    <w:rsid w:val="004B36E9"/>
    <w:rsid w:val="004B3823"/>
    <w:rsid w:val="004B55F8"/>
    <w:rsid w:val="004B5BC2"/>
    <w:rsid w:val="004B7C7F"/>
    <w:rsid w:val="004C0E5A"/>
    <w:rsid w:val="004C6576"/>
    <w:rsid w:val="004C75D2"/>
    <w:rsid w:val="004C7F4A"/>
    <w:rsid w:val="004D2264"/>
    <w:rsid w:val="004D27AA"/>
    <w:rsid w:val="004D3C78"/>
    <w:rsid w:val="004D61B4"/>
    <w:rsid w:val="004D71F5"/>
    <w:rsid w:val="004E115D"/>
    <w:rsid w:val="004E1EE2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347"/>
    <w:rsid w:val="004F17BD"/>
    <w:rsid w:val="004F4444"/>
    <w:rsid w:val="004F5514"/>
    <w:rsid w:val="004F55B3"/>
    <w:rsid w:val="004F5826"/>
    <w:rsid w:val="004F5F8B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84B"/>
    <w:rsid w:val="00510986"/>
    <w:rsid w:val="00513B79"/>
    <w:rsid w:val="00513B7B"/>
    <w:rsid w:val="00515434"/>
    <w:rsid w:val="0051779F"/>
    <w:rsid w:val="00517998"/>
    <w:rsid w:val="005206E1"/>
    <w:rsid w:val="00521D6A"/>
    <w:rsid w:val="00522ED9"/>
    <w:rsid w:val="005242F0"/>
    <w:rsid w:val="005242FD"/>
    <w:rsid w:val="00524DAE"/>
    <w:rsid w:val="0052595D"/>
    <w:rsid w:val="005262E8"/>
    <w:rsid w:val="00530253"/>
    <w:rsid w:val="00530ABC"/>
    <w:rsid w:val="00534736"/>
    <w:rsid w:val="005358DA"/>
    <w:rsid w:val="005359D2"/>
    <w:rsid w:val="00535DFE"/>
    <w:rsid w:val="00535F5D"/>
    <w:rsid w:val="00536422"/>
    <w:rsid w:val="005365F1"/>
    <w:rsid w:val="005374A6"/>
    <w:rsid w:val="005418C8"/>
    <w:rsid w:val="00541B81"/>
    <w:rsid w:val="00541BFA"/>
    <w:rsid w:val="005421D2"/>
    <w:rsid w:val="00542823"/>
    <w:rsid w:val="00544677"/>
    <w:rsid w:val="00545434"/>
    <w:rsid w:val="00547289"/>
    <w:rsid w:val="00547BFF"/>
    <w:rsid w:val="00550BE3"/>
    <w:rsid w:val="00551A7F"/>
    <w:rsid w:val="00552FBD"/>
    <w:rsid w:val="00553B95"/>
    <w:rsid w:val="0055432D"/>
    <w:rsid w:val="0055468B"/>
    <w:rsid w:val="00554E00"/>
    <w:rsid w:val="00555AB0"/>
    <w:rsid w:val="00555ECF"/>
    <w:rsid w:val="00556583"/>
    <w:rsid w:val="00556938"/>
    <w:rsid w:val="00562102"/>
    <w:rsid w:val="00562D59"/>
    <w:rsid w:val="005631FF"/>
    <w:rsid w:val="0056520E"/>
    <w:rsid w:val="00565D13"/>
    <w:rsid w:val="00566A99"/>
    <w:rsid w:val="00567F21"/>
    <w:rsid w:val="00574020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5220"/>
    <w:rsid w:val="0058617F"/>
    <w:rsid w:val="00586DA6"/>
    <w:rsid w:val="00586E1C"/>
    <w:rsid w:val="0058761F"/>
    <w:rsid w:val="00593A9B"/>
    <w:rsid w:val="00595DF1"/>
    <w:rsid w:val="005971CD"/>
    <w:rsid w:val="005A0831"/>
    <w:rsid w:val="005A1436"/>
    <w:rsid w:val="005A3C80"/>
    <w:rsid w:val="005A553E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C00A6"/>
    <w:rsid w:val="005C03D0"/>
    <w:rsid w:val="005C0640"/>
    <w:rsid w:val="005C0D7A"/>
    <w:rsid w:val="005C2446"/>
    <w:rsid w:val="005C31E9"/>
    <w:rsid w:val="005C3507"/>
    <w:rsid w:val="005C36DB"/>
    <w:rsid w:val="005C3DED"/>
    <w:rsid w:val="005C527D"/>
    <w:rsid w:val="005C7CDD"/>
    <w:rsid w:val="005D288B"/>
    <w:rsid w:val="005D2E96"/>
    <w:rsid w:val="005D310B"/>
    <w:rsid w:val="005D6F43"/>
    <w:rsid w:val="005E3BF1"/>
    <w:rsid w:val="005E4BE4"/>
    <w:rsid w:val="005E6759"/>
    <w:rsid w:val="005F0874"/>
    <w:rsid w:val="005F1349"/>
    <w:rsid w:val="005F135C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7BD2"/>
    <w:rsid w:val="0061013B"/>
    <w:rsid w:val="00610CCF"/>
    <w:rsid w:val="00611079"/>
    <w:rsid w:val="00611E4C"/>
    <w:rsid w:val="0061268C"/>
    <w:rsid w:val="0061414E"/>
    <w:rsid w:val="00615E86"/>
    <w:rsid w:val="006167EE"/>
    <w:rsid w:val="00616FF0"/>
    <w:rsid w:val="00621DC4"/>
    <w:rsid w:val="006220C4"/>
    <w:rsid w:val="00622960"/>
    <w:rsid w:val="00622EC6"/>
    <w:rsid w:val="00624350"/>
    <w:rsid w:val="00624A9E"/>
    <w:rsid w:val="0062558E"/>
    <w:rsid w:val="006255E9"/>
    <w:rsid w:val="006268B4"/>
    <w:rsid w:val="0062707A"/>
    <w:rsid w:val="00630518"/>
    <w:rsid w:val="00632088"/>
    <w:rsid w:val="00632366"/>
    <w:rsid w:val="00633253"/>
    <w:rsid w:val="0063366B"/>
    <w:rsid w:val="00633B3D"/>
    <w:rsid w:val="00633FFB"/>
    <w:rsid w:val="00635295"/>
    <w:rsid w:val="006354AF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1282"/>
    <w:rsid w:val="00652604"/>
    <w:rsid w:val="00652710"/>
    <w:rsid w:val="006530C8"/>
    <w:rsid w:val="00654404"/>
    <w:rsid w:val="00654410"/>
    <w:rsid w:val="006548EA"/>
    <w:rsid w:val="00654AA6"/>
    <w:rsid w:val="00656E87"/>
    <w:rsid w:val="00657118"/>
    <w:rsid w:val="00657D46"/>
    <w:rsid w:val="00661977"/>
    <w:rsid w:val="00662206"/>
    <w:rsid w:val="00662566"/>
    <w:rsid w:val="0066274E"/>
    <w:rsid w:val="006630DD"/>
    <w:rsid w:val="0066428B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1584"/>
    <w:rsid w:val="006825D6"/>
    <w:rsid w:val="00683897"/>
    <w:rsid w:val="006843DE"/>
    <w:rsid w:val="00684F59"/>
    <w:rsid w:val="006863E7"/>
    <w:rsid w:val="006868F2"/>
    <w:rsid w:val="00686CE4"/>
    <w:rsid w:val="00687A47"/>
    <w:rsid w:val="00687BFA"/>
    <w:rsid w:val="00687E9D"/>
    <w:rsid w:val="006906FF"/>
    <w:rsid w:val="00690AC9"/>
    <w:rsid w:val="006915DC"/>
    <w:rsid w:val="00694023"/>
    <w:rsid w:val="006978F6"/>
    <w:rsid w:val="006A19FD"/>
    <w:rsid w:val="006A37AC"/>
    <w:rsid w:val="006A40EE"/>
    <w:rsid w:val="006A4EE8"/>
    <w:rsid w:val="006A5113"/>
    <w:rsid w:val="006A6995"/>
    <w:rsid w:val="006A699C"/>
    <w:rsid w:val="006B11C4"/>
    <w:rsid w:val="006B1E11"/>
    <w:rsid w:val="006B3A25"/>
    <w:rsid w:val="006B476A"/>
    <w:rsid w:val="006B618F"/>
    <w:rsid w:val="006B6E66"/>
    <w:rsid w:val="006B7935"/>
    <w:rsid w:val="006C0D71"/>
    <w:rsid w:val="006C2553"/>
    <w:rsid w:val="006C2A31"/>
    <w:rsid w:val="006C33F6"/>
    <w:rsid w:val="006C6385"/>
    <w:rsid w:val="006C6E47"/>
    <w:rsid w:val="006D297F"/>
    <w:rsid w:val="006D2AE2"/>
    <w:rsid w:val="006D2CB7"/>
    <w:rsid w:val="006D3FE0"/>
    <w:rsid w:val="006D4677"/>
    <w:rsid w:val="006D666F"/>
    <w:rsid w:val="006D6DFE"/>
    <w:rsid w:val="006E028E"/>
    <w:rsid w:val="006E0735"/>
    <w:rsid w:val="006E0913"/>
    <w:rsid w:val="006E0F51"/>
    <w:rsid w:val="006E1781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970"/>
    <w:rsid w:val="00705BCA"/>
    <w:rsid w:val="00706227"/>
    <w:rsid w:val="00707A8C"/>
    <w:rsid w:val="007100AB"/>
    <w:rsid w:val="00711AB9"/>
    <w:rsid w:val="007129AA"/>
    <w:rsid w:val="00714199"/>
    <w:rsid w:val="00720164"/>
    <w:rsid w:val="007213CA"/>
    <w:rsid w:val="007220C3"/>
    <w:rsid w:val="00723EAB"/>
    <w:rsid w:val="0072405E"/>
    <w:rsid w:val="00724209"/>
    <w:rsid w:val="00724D82"/>
    <w:rsid w:val="00725D94"/>
    <w:rsid w:val="007310A0"/>
    <w:rsid w:val="00731456"/>
    <w:rsid w:val="007336D4"/>
    <w:rsid w:val="00733ECB"/>
    <w:rsid w:val="007349B9"/>
    <w:rsid w:val="00735105"/>
    <w:rsid w:val="00735FEA"/>
    <w:rsid w:val="0073657C"/>
    <w:rsid w:val="007367B3"/>
    <w:rsid w:val="00736A09"/>
    <w:rsid w:val="0073721C"/>
    <w:rsid w:val="00740D4A"/>
    <w:rsid w:val="00742EF5"/>
    <w:rsid w:val="00743AF9"/>
    <w:rsid w:val="00746CE7"/>
    <w:rsid w:val="0074733F"/>
    <w:rsid w:val="00750D18"/>
    <w:rsid w:val="00754034"/>
    <w:rsid w:val="007569DF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682C"/>
    <w:rsid w:val="00767365"/>
    <w:rsid w:val="007706A8"/>
    <w:rsid w:val="00771052"/>
    <w:rsid w:val="00772C69"/>
    <w:rsid w:val="0077363F"/>
    <w:rsid w:val="00773C60"/>
    <w:rsid w:val="007749B5"/>
    <w:rsid w:val="0077653A"/>
    <w:rsid w:val="007768F8"/>
    <w:rsid w:val="00782550"/>
    <w:rsid w:val="00783D5B"/>
    <w:rsid w:val="007854F6"/>
    <w:rsid w:val="00785D8F"/>
    <w:rsid w:val="007900BA"/>
    <w:rsid w:val="0079026A"/>
    <w:rsid w:val="00790CB6"/>
    <w:rsid w:val="00794FA3"/>
    <w:rsid w:val="00795C08"/>
    <w:rsid w:val="00796747"/>
    <w:rsid w:val="00797E43"/>
    <w:rsid w:val="007A10A3"/>
    <w:rsid w:val="007A2306"/>
    <w:rsid w:val="007A2996"/>
    <w:rsid w:val="007A3B1C"/>
    <w:rsid w:val="007A45FC"/>
    <w:rsid w:val="007A56F4"/>
    <w:rsid w:val="007A5F8C"/>
    <w:rsid w:val="007A72AC"/>
    <w:rsid w:val="007B09D4"/>
    <w:rsid w:val="007B1C56"/>
    <w:rsid w:val="007B386A"/>
    <w:rsid w:val="007B56D2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BDE"/>
    <w:rsid w:val="007D683F"/>
    <w:rsid w:val="007D7997"/>
    <w:rsid w:val="007E08A1"/>
    <w:rsid w:val="007E0B31"/>
    <w:rsid w:val="007E0FB9"/>
    <w:rsid w:val="007E2A49"/>
    <w:rsid w:val="007E2DFB"/>
    <w:rsid w:val="007E3004"/>
    <w:rsid w:val="007E3B05"/>
    <w:rsid w:val="007E7994"/>
    <w:rsid w:val="007F0820"/>
    <w:rsid w:val="007F3983"/>
    <w:rsid w:val="007F3BBD"/>
    <w:rsid w:val="007F51B8"/>
    <w:rsid w:val="00801147"/>
    <w:rsid w:val="00801AA2"/>
    <w:rsid w:val="0080505A"/>
    <w:rsid w:val="008056F3"/>
    <w:rsid w:val="0080741A"/>
    <w:rsid w:val="00807466"/>
    <w:rsid w:val="00807768"/>
    <w:rsid w:val="00810F9D"/>
    <w:rsid w:val="00812958"/>
    <w:rsid w:val="00812C03"/>
    <w:rsid w:val="00816114"/>
    <w:rsid w:val="00817E0F"/>
    <w:rsid w:val="0082093E"/>
    <w:rsid w:val="00820B62"/>
    <w:rsid w:val="0082225D"/>
    <w:rsid w:val="00822D88"/>
    <w:rsid w:val="008245AB"/>
    <w:rsid w:val="00826284"/>
    <w:rsid w:val="008262B5"/>
    <w:rsid w:val="00826B0D"/>
    <w:rsid w:val="00831049"/>
    <w:rsid w:val="008310F0"/>
    <w:rsid w:val="008315E4"/>
    <w:rsid w:val="00833732"/>
    <w:rsid w:val="008350EF"/>
    <w:rsid w:val="00835E9C"/>
    <w:rsid w:val="00835EBA"/>
    <w:rsid w:val="00835F0E"/>
    <w:rsid w:val="0083729E"/>
    <w:rsid w:val="0084154C"/>
    <w:rsid w:val="00841D2F"/>
    <w:rsid w:val="0084359D"/>
    <w:rsid w:val="00843AE2"/>
    <w:rsid w:val="008444E3"/>
    <w:rsid w:val="0084590D"/>
    <w:rsid w:val="008470D2"/>
    <w:rsid w:val="00847740"/>
    <w:rsid w:val="0085043A"/>
    <w:rsid w:val="008530FB"/>
    <w:rsid w:val="00853588"/>
    <w:rsid w:val="00855C65"/>
    <w:rsid w:val="008621F7"/>
    <w:rsid w:val="00863AA9"/>
    <w:rsid w:val="00864E37"/>
    <w:rsid w:val="00865776"/>
    <w:rsid w:val="00867B35"/>
    <w:rsid w:val="008700A9"/>
    <w:rsid w:val="00870357"/>
    <w:rsid w:val="0087058D"/>
    <w:rsid w:val="00870F2C"/>
    <w:rsid w:val="00872033"/>
    <w:rsid w:val="0087233B"/>
    <w:rsid w:val="008727F3"/>
    <w:rsid w:val="00873DA7"/>
    <w:rsid w:val="00874586"/>
    <w:rsid w:val="008748AE"/>
    <w:rsid w:val="008755CD"/>
    <w:rsid w:val="00876BDE"/>
    <w:rsid w:val="00877D4E"/>
    <w:rsid w:val="0088244A"/>
    <w:rsid w:val="008835D0"/>
    <w:rsid w:val="008844FB"/>
    <w:rsid w:val="0088572B"/>
    <w:rsid w:val="00886407"/>
    <w:rsid w:val="0088656F"/>
    <w:rsid w:val="00886788"/>
    <w:rsid w:val="00887840"/>
    <w:rsid w:val="00887FBA"/>
    <w:rsid w:val="008904A8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0E6"/>
    <w:rsid w:val="008C2C9D"/>
    <w:rsid w:val="008C2D49"/>
    <w:rsid w:val="008C351B"/>
    <w:rsid w:val="008C3AE0"/>
    <w:rsid w:val="008C4BE6"/>
    <w:rsid w:val="008C52B5"/>
    <w:rsid w:val="008C5C2E"/>
    <w:rsid w:val="008C79E8"/>
    <w:rsid w:val="008D3596"/>
    <w:rsid w:val="008D4870"/>
    <w:rsid w:val="008D5DE7"/>
    <w:rsid w:val="008D6EC2"/>
    <w:rsid w:val="008D7602"/>
    <w:rsid w:val="008D7760"/>
    <w:rsid w:val="008E064D"/>
    <w:rsid w:val="008E39B8"/>
    <w:rsid w:val="008E5388"/>
    <w:rsid w:val="008E6789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39F5"/>
    <w:rsid w:val="0090472B"/>
    <w:rsid w:val="00904BCB"/>
    <w:rsid w:val="009066C3"/>
    <w:rsid w:val="00906F84"/>
    <w:rsid w:val="0091244F"/>
    <w:rsid w:val="00913678"/>
    <w:rsid w:val="00914928"/>
    <w:rsid w:val="00914CE9"/>
    <w:rsid w:val="009160DA"/>
    <w:rsid w:val="00921211"/>
    <w:rsid w:val="0092155E"/>
    <w:rsid w:val="00921A4B"/>
    <w:rsid w:val="0092253F"/>
    <w:rsid w:val="00923D34"/>
    <w:rsid w:val="00925955"/>
    <w:rsid w:val="009260BB"/>
    <w:rsid w:val="009271C6"/>
    <w:rsid w:val="0092765D"/>
    <w:rsid w:val="00927BFB"/>
    <w:rsid w:val="00930974"/>
    <w:rsid w:val="009340F6"/>
    <w:rsid w:val="009350E8"/>
    <w:rsid w:val="00935AB6"/>
    <w:rsid w:val="00935CDB"/>
    <w:rsid w:val="00935D29"/>
    <w:rsid w:val="00935E91"/>
    <w:rsid w:val="00936FB2"/>
    <w:rsid w:val="00937029"/>
    <w:rsid w:val="00937938"/>
    <w:rsid w:val="00937E25"/>
    <w:rsid w:val="00940A29"/>
    <w:rsid w:val="00941382"/>
    <w:rsid w:val="0094351C"/>
    <w:rsid w:val="009439E3"/>
    <w:rsid w:val="00944341"/>
    <w:rsid w:val="00944BC6"/>
    <w:rsid w:val="00945F10"/>
    <w:rsid w:val="00946AC2"/>
    <w:rsid w:val="00947D52"/>
    <w:rsid w:val="0095018A"/>
    <w:rsid w:val="009520C5"/>
    <w:rsid w:val="00952709"/>
    <w:rsid w:val="00952B96"/>
    <w:rsid w:val="00954476"/>
    <w:rsid w:val="00955D72"/>
    <w:rsid w:val="009561F6"/>
    <w:rsid w:val="00956550"/>
    <w:rsid w:val="00956DD7"/>
    <w:rsid w:val="00957219"/>
    <w:rsid w:val="009574D6"/>
    <w:rsid w:val="00961968"/>
    <w:rsid w:val="00961DD9"/>
    <w:rsid w:val="0096211C"/>
    <w:rsid w:val="00963B98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0CD"/>
    <w:rsid w:val="00973881"/>
    <w:rsid w:val="00980A02"/>
    <w:rsid w:val="009832F3"/>
    <w:rsid w:val="00983FA1"/>
    <w:rsid w:val="009840EA"/>
    <w:rsid w:val="009850A7"/>
    <w:rsid w:val="00985A74"/>
    <w:rsid w:val="00985B6A"/>
    <w:rsid w:val="009867CA"/>
    <w:rsid w:val="009912ED"/>
    <w:rsid w:val="00992220"/>
    <w:rsid w:val="009927CE"/>
    <w:rsid w:val="00992DF5"/>
    <w:rsid w:val="009946E1"/>
    <w:rsid w:val="009958C5"/>
    <w:rsid w:val="00995A6A"/>
    <w:rsid w:val="00996638"/>
    <w:rsid w:val="009A0962"/>
    <w:rsid w:val="009A2625"/>
    <w:rsid w:val="009A2C9A"/>
    <w:rsid w:val="009A599C"/>
    <w:rsid w:val="009A64E4"/>
    <w:rsid w:val="009A78EB"/>
    <w:rsid w:val="009B134A"/>
    <w:rsid w:val="009B1AD2"/>
    <w:rsid w:val="009B2B54"/>
    <w:rsid w:val="009B357D"/>
    <w:rsid w:val="009B44CF"/>
    <w:rsid w:val="009B5492"/>
    <w:rsid w:val="009C058C"/>
    <w:rsid w:val="009C2320"/>
    <w:rsid w:val="009C2F1C"/>
    <w:rsid w:val="009C4236"/>
    <w:rsid w:val="009C494F"/>
    <w:rsid w:val="009C53B9"/>
    <w:rsid w:val="009C58DF"/>
    <w:rsid w:val="009C6FF4"/>
    <w:rsid w:val="009C7EBB"/>
    <w:rsid w:val="009D4D3D"/>
    <w:rsid w:val="009E1293"/>
    <w:rsid w:val="009E1D5F"/>
    <w:rsid w:val="009E278C"/>
    <w:rsid w:val="009E35A4"/>
    <w:rsid w:val="009E3788"/>
    <w:rsid w:val="009E433C"/>
    <w:rsid w:val="009E4F83"/>
    <w:rsid w:val="009E5D5A"/>
    <w:rsid w:val="009E6257"/>
    <w:rsid w:val="009E625A"/>
    <w:rsid w:val="009E7D0E"/>
    <w:rsid w:val="009F01FA"/>
    <w:rsid w:val="009F1A0F"/>
    <w:rsid w:val="009F1F16"/>
    <w:rsid w:val="009F3F9F"/>
    <w:rsid w:val="009F5A8A"/>
    <w:rsid w:val="009F66E8"/>
    <w:rsid w:val="009F7554"/>
    <w:rsid w:val="009F7951"/>
    <w:rsid w:val="00A019DA"/>
    <w:rsid w:val="00A02EA0"/>
    <w:rsid w:val="00A03EA7"/>
    <w:rsid w:val="00A0456F"/>
    <w:rsid w:val="00A05AE0"/>
    <w:rsid w:val="00A06249"/>
    <w:rsid w:val="00A06AE8"/>
    <w:rsid w:val="00A06E71"/>
    <w:rsid w:val="00A10496"/>
    <w:rsid w:val="00A10E90"/>
    <w:rsid w:val="00A1383A"/>
    <w:rsid w:val="00A13AA3"/>
    <w:rsid w:val="00A13C19"/>
    <w:rsid w:val="00A14179"/>
    <w:rsid w:val="00A153D6"/>
    <w:rsid w:val="00A162FF"/>
    <w:rsid w:val="00A16B6E"/>
    <w:rsid w:val="00A175E6"/>
    <w:rsid w:val="00A205D4"/>
    <w:rsid w:val="00A20AAF"/>
    <w:rsid w:val="00A23C3F"/>
    <w:rsid w:val="00A25FE9"/>
    <w:rsid w:val="00A312D5"/>
    <w:rsid w:val="00A3133C"/>
    <w:rsid w:val="00A322CE"/>
    <w:rsid w:val="00A32965"/>
    <w:rsid w:val="00A35921"/>
    <w:rsid w:val="00A35D78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51BDD"/>
    <w:rsid w:val="00A51D90"/>
    <w:rsid w:val="00A53163"/>
    <w:rsid w:val="00A53842"/>
    <w:rsid w:val="00A5408B"/>
    <w:rsid w:val="00A553D7"/>
    <w:rsid w:val="00A55796"/>
    <w:rsid w:val="00A57687"/>
    <w:rsid w:val="00A57AF8"/>
    <w:rsid w:val="00A60C9D"/>
    <w:rsid w:val="00A61071"/>
    <w:rsid w:val="00A616B7"/>
    <w:rsid w:val="00A66C49"/>
    <w:rsid w:val="00A701A9"/>
    <w:rsid w:val="00A722B1"/>
    <w:rsid w:val="00A73BF1"/>
    <w:rsid w:val="00A75851"/>
    <w:rsid w:val="00A77C4C"/>
    <w:rsid w:val="00A80984"/>
    <w:rsid w:val="00A81F21"/>
    <w:rsid w:val="00A825F3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BDE"/>
    <w:rsid w:val="00A92F1D"/>
    <w:rsid w:val="00A955D8"/>
    <w:rsid w:val="00A95F33"/>
    <w:rsid w:val="00A97EAC"/>
    <w:rsid w:val="00AA1BA4"/>
    <w:rsid w:val="00AA31DC"/>
    <w:rsid w:val="00AA370C"/>
    <w:rsid w:val="00AA4688"/>
    <w:rsid w:val="00AA473D"/>
    <w:rsid w:val="00AA6244"/>
    <w:rsid w:val="00AA62F9"/>
    <w:rsid w:val="00AA677D"/>
    <w:rsid w:val="00AA7B3D"/>
    <w:rsid w:val="00AB0919"/>
    <w:rsid w:val="00AB214D"/>
    <w:rsid w:val="00AB38E6"/>
    <w:rsid w:val="00AB3918"/>
    <w:rsid w:val="00AB39A3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5A35"/>
    <w:rsid w:val="00AE713E"/>
    <w:rsid w:val="00AF1358"/>
    <w:rsid w:val="00AF1C56"/>
    <w:rsid w:val="00AF2077"/>
    <w:rsid w:val="00AF2996"/>
    <w:rsid w:val="00AF4031"/>
    <w:rsid w:val="00AF4B10"/>
    <w:rsid w:val="00AF5112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17504"/>
    <w:rsid w:val="00B20F5D"/>
    <w:rsid w:val="00B2198C"/>
    <w:rsid w:val="00B21A90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BF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1B3"/>
    <w:rsid w:val="00B52739"/>
    <w:rsid w:val="00B529B0"/>
    <w:rsid w:val="00B52D80"/>
    <w:rsid w:val="00B534FF"/>
    <w:rsid w:val="00B5614D"/>
    <w:rsid w:val="00B561AF"/>
    <w:rsid w:val="00B60A9B"/>
    <w:rsid w:val="00B62268"/>
    <w:rsid w:val="00B635F9"/>
    <w:rsid w:val="00B637A6"/>
    <w:rsid w:val="00B63956"/>
    <w:rsid w:val="00B64B2F"/>
    <w:rsid w:val="00B659F5"/>
    <w:rsid w:val="00B66252"/>
    <w:rsid w:val="00B66B98"/>
    <w:rsid w:val="00B67A55"/>
    <w:rsid w:val="00B67D87"/>
    <w:rsid w:val="00B704C5"/>
    <w:rsid w:val="00B73FB1"/>
    <w:rsid w:val="00B75AF5"/>
    <w:rsid w:val="00B760DC"/>
    <w:rsid w:val="00B8239F"/>
    <w:rsid w:val="00B82667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ED4"/>
    <w:rsid w:val="00B955A2"/>
    <w:rsid w:val="00B95898"/>
    <w:rsid w:val="00B95F9D"/>
    <w:rsid w:val="00B96620"/>
    <w:rsid w:val="00BA3C97"/>
    <w:rsid w:val="00BA5341"/>
    <w:rsid w:val="00BA6210"/>
    <w:rsid w:val="00BA652A"/>
    <w:rsid w:val="00BA66AC"/>
    <w:rsid w:val="00BA6C0F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1FC7"/>
    <w:rsid w:val="00BC274A"/>
    <w:rsid w:val="00BC313E"/>
    <w:rsid w:val="00BC57AD"/>
    <w:rsid w:val="00BC58E9"/>
    <w:rsid w:val="00BC6511"/>
    <w:rsid w:val="00BC6673"/>
    <w:rsid w:val="00BC7757"/>
    <w:rsid w:val="00BC7B1F"/>
    <w:rsid w:val="00BD16FB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B67"/>
    <w:rsid w:val="00C042B3"/>
    <w:rsid w:val="00C050E0"/>
    <w:rsid w:val="00C058F9"/>
    <w:rsid w:val="00C06F73"/>
    <w:rsid w:val="00C0731A"/>
    <w:rsid w:val="00C07C36"/>
    <w:rsid w:val="00C1118F"/>
    <w:rsid w:val="00C12369"/>
    <w:rsid w:val="00C14BD3"/>
    <w:rsid w:val="00C14BF5"/>
    <w:rsid w:val="00C14E99"/>
    <w:rsid w:val="00C20194"/>
    <w:rsid w:val="00C23190"/>
    <w:rsid w:val="00C23298"/>
    <w:rsid w:val="00C24D08"/>
    <w:rsid w:val="00C2628B"/>
    <w:rsid w:val="00C26435"/>
    <w:rsid w:val="00C30C9C"/>
    <w:rsid w:val="00C31EC8"/>
    <w:rsid w:val="00C32B66"/>
    <w:rsid w:val="00C33328"/>
    <w:rsid w:val="00C34F86"/>
    <w:rsid w:val="00C367AB"/>
    <w:rsid w:val="00C40AFE"/>
    <w:rsid w:val="00C418B5"/>
    <w:rsid w:val="00C42961"/>
    <w:rsid w:val="00C43E73"/>
    <w:rsid w:val="00C44A13"/>
    <w:rsid w:val="00C453A5"/>
    <w:rsid w:val="00C45D2D"/>
    <w:rsid w:val="00C510A4"/>
    <w:rsid w:val="00C521F0"/>
    <w:rsid w:val="00C53137"/>
    <w:rsid w:val="00C61DB0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5F58"/>
    <w:rsid w:val="00C760BC"/>
    <w:rsid w:val="00C76216"/>
    <w:rsid w:val="00C76328"/>
    <w:rsid w:val="00C773CF"/>
    <w:rsid w:val="00C80E0E"/>
    <w:rsid w:val="00C81065"/>
    <w:rsid w:val="00C810F8"/>
    <w:rsid w:val="00C81A9B"/>
    <w:rsid w:val="00C826A4"/>
    <w:rsid w:val="00C86C9B"/>
    <w:rsid w:val="00C87A11"/>
    <w:rsid w:val="00C87A97"/>
    <w:rsid w:val="00C87F84"/>
    <w:rsid w:val="00C9027D"/>
    <w:rsid w:val="00C912E9"/>
    <w:rsid w:val="00C9178D"/>
    <w:rsid w:val="00C9198F"/>
    <w:rsid w:val="00C92D90"/>
    <w:rsid w:val="00C93F3E"/>
    <w:rsid w:val="00C94B74"/>
    <w:rsid w:val="00C94CE7"/>
    <w:rsid w:val="00CA0347"/>
    <w:rsid w:val="00CA06F2"/>
    <w:rsid w:val="00CA12B6"/>
    <w:rsid w:val="00CA1B24"/>
    <w:rsid w:val="00CA227A"/>
    <w:rsid w:val="00CA371F"/>
    <w:rsid w:val="00CA60C0"/>
    <w:rsid w:val="00CA654E"/>
    <w:rsid w:val="00CB01D3"/>
    <w:rsid w:val="00CB0AFD"/>
    <w:rsid w:val="00CB20B7"/>
    <w:rsid w:val="00CB211F"/>
    <w:rsid w:val="00CB2741"/>
    <w:rsid w:val="00CB2857"/>
    <w:rsid w:val="00CB4A50"/>
    <w:rsid w:val="00CB4E6C"/>
    <w:rsid w:val="00CB5267"/>
    <w:rsid w:val="00CB5946"/>
    <w:rsid w:val="00CB60F3"/>
    <w:rsid w:val="00CC07FA"/>
    <w:rsid w:val="00CC2001"/>
    <w:rsid w:val="00CC34FE"/>
    <w:rsid w:val="00CC58E5"/>
    <w:rsid w:val="00CC5C8A"/>
    <w:rsid w:val="00CC6CDD"/>
    <w:rsid w:val="00CC78C6"/>
    <w:rsid w:val="00CD2641"/>
    <w:rsid w:val="00CD287F"/>
    <w:rsid w:val="00CD2B3C"/>
    <w:rsid w:val="00CD317C"/>
    <w:rsid w:val="00CD3AE6"/>
    <w:rsid w:val="00CD3D00"/>
    <w:rsid w:val="00CD5334"/>
    <w:rsid w:val="00CD5E93"/>
    <w:rsid w:val="00CD7A62"/>
    <w:rsid w:val="00CE0DF2"/>
    <w:rsid w:val="00CE1271"/>
    <w:rsid w:val="00CE1A47"/>
    <w:rsid w:val="00CE1E0A"/>
    <w:rsid w:val="00CE6E05"/>
    <w:rsid w:val="00CF0591"/>
    <w:rsid w:val="00CF1436"/>
    <w:rsid w:val="00CF1C34"/>
    <w:rsid w:val="00CF30A9"/>
    <w:rsid w:val="00CF3386"/>
    <w:rsid w:val="00CF418D"/>
    <w:rsid w:val="00CF5C95"/>
    <w:rsid w:val="00CF69C9"/>
    <w:rsid w:val="00CF6A12"/>
    <w:rsid w:val="00CF7121"/>
    <w:rsid w:val="00CF7A83"/>
    <w:rsid w:val="00D00474"/>
    <w:rsid w:val="00D007F4"/>
    <w:rsid w:val="00D011AB"/>
    <w:rsid w:val="00D03DF0"/>
    <w:rsid w:val="00D05338"/>
    <w:rsid w:val="00D059E6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5026"/>
    <w:rsid w:val="00D25719"/>
    <w:rsid w:val="00D26A2C"/>
    <w:rsid w:val="00D27406"/>
    <w:rsid w:val="00D3127C"/>
    <w:rsid w:val="00D318CA"/>
    <w:rsid w:val="00D3196D"/>
    <w:rsid w:val="00D31C6E"/>
    <w:rsid w:val="00D31F52"/>
    <w:rsid w:val="00D327DB"/>
    <w:rsid w:val="00D333DD"/>
    <w:rsid w:val="00D342C6"/>
    <w:rsid w:val="00D36A72"/>
    <w:rsid w:val="00D3749B"/>
    <w:rsid w:val="00D40231"/>
    <w:rsid w:val="00D41508"/>
    <w:rsid w:val="00D41793"/>
    <w:rsid w:val="00D4197E"/>
    <w:rsid w:val="00D421EA"/>
    <w:rsid w:val="00D426C5"/>
    <w:rsid w:val="00D4331E"/>
    <w:rsid w:val="00D447E1"/>
    <w:rsid w:val="00D45A3F"/>
    <w:rsid w:val="00D464CF"/>
    <w:rsid w:val="00D50012"/>
    <w:rsid w:val="00D5125B"/>
    <w:rsid w:val="00D51547"/>
    <w:rsid w:val="00D5159A"/>
    <w:rsid w:val="00D52366"/>
    <w:rsid w:val="00D52DD4"/>
    <w:rsid w:val="00D567D3"/>
    <w:rsid w:val="00D56B35"/>
    <w:rsid w:val="00D56C0C"/>
    <w:rsid w:val="00D577BD"/>
    <w:rsid w:val="00D60D47"/>
    <w:rsid w:val="00D62AF2"/>
    <w:rsid w:val="00D6352A"/>
    <w:rsid w:val="00D646BB"/>
    <w:rsid w:val="00D647A4"/>
    <w:rsid w:val="00D65C7B"/>
    <w:rsid w:val="00D711C9"/>
    <w:rsid w:val="00D71D75"/>
    <w:rsid w:val="00D73342"/>
    <w:rsid w:val="00D733EC"/>
    <w:rsid w:val="00D747D3"/>
    <w:rsid w:val="00D7480A"/>
    <w:rsid w:val="00D757AC"/>
    <w:rsid w:val="00D76F92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BDD"/>
    <w:rsid w:val="00D96C12"/>
    <w:rsid w:val="00DA0995"/>
    <w:rsid w:val="00DA0FAF"/>
    <w:rsid w:val="00DA10D3"/>
    <w:rsid w:val="00DA10D7"/>
    <w:rsid w:val="00DA1534"/>
    <w:rsid w:val="00DA3D94"/>
    <w:rsid w:val="00DA668B"/>
    <w:rsid w:val="00DB179F"/>
    <w:rsid w:val="00DB3A92"/>
    <w:rsid w:val="00DB4196"/>
    <w:rsid w:val="00DB445F"/>
    <w:rsid w:val="00DB48EA"/>
    <w:rsid w:val="00DB5081"/>
    <w:rsid w:val="00DB61B8"/>
    <w:rsid w:val="00DB72D8"/>
    <w:rsid w:val="00DB765B"/>
    <w:rsid w:val="00DC0284"/>
    <w:rsid w:val="00DC08B5"/>
    <w:rsid w:val="00DD09BE"/>
    <w:rsid w:val="00DD0A80"/>
    <w:rsid w:val="00DD0DEC"/>
    <w:rsid w:val="00DD1447"/>
    <w:rsid w:val="00DD22B8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4D3"/>
    <w:rsid w:val="00E03C73"/>
    <w:rsid w:val="00E03EDA"/>
    <w:rsid w:val="00E04318"/>
    <w:rsid w:val="00E056C8"/>
    <w:rsid w:val="00E05F8E"/>
    <w:rsid w:val="00E07515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11E9"/>
    <w:rsid w:val="00E22ECC"/>
    <w:rsid w:val="00E2467D"/>
    <w:rsid w:val="00E271C8"/>
    <w:rsid w:val="00E30C61"/>
    <w:rsid w:val="00E34357"/>
    <w:rsid w:val="00E360FA"/>
    <w:rsid w:val="00E36BEC"/>
    <w:rsid w:val="00E37E90"/>
    <w:rsid w:val="00E42ABB"/>
    <w:rsid w:val="00E43181"/>
    <w:rsid w:val="00E43621"/>
    <w:rsid w:val="00E46658"/>
    <w:rsid w:val="00E51C05"/>
    <w:rsid w:val="00E52676"/>
    <w:rsid w:val="00E528C1"/>
    <w:rsid w:val="00E53DFD"/>
    <w:rsid w:val="00E5568E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7632"/>
    <w:rsid w:val="00E71BD9"/>
    <w:rsid w:val="00E743F2"/>
    <w:rsid w:val="00E74ACE"/>
    <w:rsid w:val="00E75ED0"/>
    <w:rsid w:val="00E770B9"/>
    <w:rsid w:val="00E80547"/>
    <w:rsid w:val="00E829E4"/>
    <w:rsid w:val="00E84CF8"/>
    <w:rsid w:val="00E8576B"/>
    <w:rsid w:val="00E87430"/>
    <w:rsid w:val="00E87FA7"/>
    <w:rsid w:val="00E87FB3"/>
    <w:rsid w:val="00E901C1"/>
    <w:rsid w:val="00E90F6B"/>
    <w:rsid w:val="00E92717"/>
    <w:rsid w:val="00E934AF"/>
    <w:rsid w:val="00E9361B"/>
    <w:rsid w:val="00E93FF6"/>
    <w:rsid w:val="00E94688"/>
    <w:rsid w:val="00E96618"/>
    <w:rsid w:val="00E97372"/>
    <w:rsid w:val="00EA3333"/>
    <w:rsid w:val="00EA4ABC"/>
    <w:rsid w:val="00EA689A"/>
    <w:rsid w:val="00EB1708"/>
    <w:rsid w:val="00EB173B"/>
    <w:rsid w:val="00EB2ADF"/>
    <w:rsid w:val="00EB39A3"/>
    <w:rsid w:val="00EB3E89"/>
    <w:rsid w:val="00EB5194"/>
    <w:rsid w:val="00EB7021"/>
    <w:rsid w:val="00EC069A"/>
    <w:rsid w:val="00EC0996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1306"/>
    <w:rsid w:val="00EE2F27"/>
    <w:rsid w:val="00EE3387"/>
    <w:rsid w:val="00EE3FB1"/>
    <w:rsid w:val="00EE4059"/>
    <w:rsid w:val="00EE731C"/>
    <w:rsid w:val="00EE7F63"/>
    <w:rsid w:val="00EF137B"/>
    <w:rsid w:val="00EF330F"/>
    <w:rsid w:val="00EF34AA"/>
    <w:rsid w:val="00EF3613"/>
    <w:rsid w:val="00EF4E32"/>
    <w:rsid w:val="00EF5333"/>
    <w:rsid w:val="00EF5B5F"/>
    <w:rsid w:val="00EF5E1F"/>
    <w:rsid w:val="00EF6C6E"/>
    <w:rsid w:val="00EF7142"/>
    <w:rsid w:val="00EF72D9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119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5FD5"/>
    <w:rsid w:val="00F36E8B"/>
    <w:rsid w:val="00F370C2"/>
    <w:rsid w:val="00F4118B"/>
    <w:rsid w:val="00F43051"/>
    <w:rsid w:val="00F43383"/>
    <w:rsid w:val="00F43A98"/>
    <w:rsid w:val="00F4417D"/>
    <w:rsid w:val="00F44501"/>
    <w:rsid w:val="00F46461"/>
    <w:rsid w:val="00F4659C"/>
    <w:rsid w:val="00F46CF8"/>
    <w:rsid w:val="00F4768B"/>
    <w:rsid w:val="00F47EB2"/>
    <w:rsid w:val="00F47F10"/>
    <w:rsid w:val="00F50EE7"/>
    <w:rsid w:val="00F5172B"/>
    <w:rsid w:val="00F52BC6"/>
    <w:rsid w:val="00F53B8F"/>
    <w:rsid w:val="00F54109"/>
    <w:rsid w:val="00F541F6"/>
    <w:rsid w:val="00F543C7"/>
    <w:rsid w:val="00F558C3"/>
    <w:rsid w:val="00F56BDA"/>
    <w:rsid w:val="00F56C75"/>
    <w:rsid w:val="00F57438"/>
    <w:rsid w:val="00F578B6"/>
    <w:rsid w:val="00F57C1B"/>
    <w:rsid w:val="00F60E30"/>
    <w:rsid w:val="00F630A4"/>
    <w:rsid w:val="00F63944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0543"/>
    <w:rsid w:val="00F8170D"/>
    <w:rsid w:val="00F81982"/>
    <w:rsid w:val="00F81B67"/>
    <w:rsid w:val="00F84252"/>
    <w:rsid w:val="00F86211"/>
    <w:rsid w:val="00F87F20"/>
    <w:rsid w:val="00F87F74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0"/>
    <w:rsid w:val="00FB3C23"/>
    <w:rsid w:val="00FB4608"/>
    <w:rsid w:val="00FB62ED"/>
    <w:rsid w:val="00FB66ED"/>
    <w:rsid w:val="00FB6717"/>
    <w:rsid w:val="00FB74D2"/>
    <w:rsid w:val="00FC2CE8"/>
    <w:rsid w:val="00FC3109"/>
    <w:rsid w:val="00FC34CB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1FA4"/>
    <w:rsid w:val="00FE329D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495D"/>
  <w15:docId w15:val="{1C4DE795-9B27-40EC-BDE9-C29773B7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3454-5ACE-485D-AFA2-3664CE51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</Pages>
  <Words>6562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43885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217</cp:revision>
  <cp:lastPrinted>2024-11-08T07:52:00Z</cp:lastPrinted>
  <dcterms:created xsi:type="dcterms:W3CDTF">2019-10-21T11:10:00Z</dcterms:created>
  <dcterms:modified xsi:type="dcterms:W3CDTF">2024-11-11T08:29:00Z</dcterms:modified>
</cp:coreProperties>
</file>