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D6" w:rsidRDefault="00FA60D6" w:rsidP="00FA60D6">
      <w:pPr>
        <w:widowControl w:val="0"/>
        <w:autoSpaceDE w:val="0"/>
        <w:autoSpaceDN w:val="0"/>
        <w:adjustRightInd w:val="0"/>
        <w:ind w:left="5880"/>
        <w:outlineLvl w:val="0"/>
        <w:rPr>
          <w:sz w:val="28"/>
          <w:szCs w:val="28"/>
        </w:rPr>
      </w:pPr>
    </w:p>
    <w:p w:rsidR="00AB1AD4" w:rsidRDefault="00AB1AD4" w:rsidP="00AB1AD4">
      <w:pPr>
        <w:rPr>
          <w:sz w:val="28"/>
          <w:szCs w:val="28"/>
        </w:rPr>
      </w:pPr>
      <w:r>
        <w:rPr>
          <w:sz w:val="28"/>
          <w:szCs w:val="28"/>
        </w:rPr>
        <w:t xml:space="preserve">         Глава </w:t>
      </w:r>
      <w:proofErr w:type="spellStart"/>
      <w:r>
        <w:rPr>
          <w:sz w:val="28"/>
          <w:szCs w:val="28"/>
        </w:rPr>
        <w:t>Старочукалинского</w:t>
      </w:r>
      <w:proofErr w:type="spellEnd"/>
      <w:r>
        <w:rPr>
          <w:sz w:val="28"/>
          <w:szCs w:val="28"/>
        </w:rPr>
        <w:t xml:space="preserve"> сельского поселения Дрожжановского                                                              </w:t>
      </w:r>
    </w:p>
    <w:p w:rsidR="00AB1AD4" w:rsidRDefault="00AB1AD4" w:rsidP="00AB1AD4">
      <w:pPr>
        <w:rPr>
          <w:sz w:val="28"/>
          <w:szCs w:val="28"/>
        </w:rPr>
      </w:pPr>
      <w:r>
        <w:rPr>
          <w:sz w:val="28"/>
          <w:szCs w:val="28"/>
        </w:rPr>
        <w:t xml:space="preserve">                          муниципального района Республики Татарстан</w:t>
      </w:r>
    </w:p>
    <w:p w:rsidR="00AB1AD4" w:rsidRDefault="00AB1AD4" w:rsidP="00AB1AD4"/>
    <w:p w:rsidR="00AB1AD4" w:rsidRDefault="00AB1AD4" w:rsidP="00AB1AD4"/>
    <w:p w:rsidR="00AB1AD4" w:rsidRDefault="00AB1AD4" w:rsidP="00AB1AD4"/>
    <w:p w:rsidR="00AB1AD4" w:rsidRDefault="00AB1AD4" w:rsidP="00AB1AD4"/>
    <w:p w:rsidR="00AB1AD4" w:rsidRDefault="00AB1AD4" w:rsidP="00AB1AD4"/>
    <w:p w:rsidR="00AB1AD4" w:rsidRDefault="00AB1AD4" w:rsidP="00AB1AD4">
      <w:pPr>
        <w:spacing w:line="240" w:lineRule="atLeast"/>
        <w:jc w:val="center"/>
        <w:rPr>
          <w:b/>
          <w:bCs/>
          <w:sz w:val="28"/>
          <w:szCs w:val="28"/>
        </w:rPr>
      </w:pPr>
      <w:r>
        <w:rPr>
          <w:b/>
          <w:bCs/>
          <w:sz w:val="28"/>
          <w:szCs w:val="28"/>
        </w:rPr>
        <w:t xml:space="preserve">ПОСТАНОВЛЕНИЕ                                                                                                                           </w:t>
      </w:r>
    </w:p>
    <w:p w:rsidR="00AB1AD4" w:rsidRDefault="00AB1AD4" w:rsidP="00AB1AD4">
      <w:pPr>
        <w:tabs>
          <w:tab w:val="left" w:pos="7200"/>
        </w:tabs>
        <w:rPr>
          <w:sz w:val="28"/>
          <w:szCs w:val="28"/>
        </w:rPr>
      </w:pPr>
    </w:p>
    <w:p w:rsidR="00AB1AD4" w:rsidRDefault="00E67972" w:rsidP="00AB1AD4">
      <w:pPr>
        <w:tabs>
          <w:tab w:val="left" w:pos="7200"/>
        </w:tabs>
        <w:rPr>
          <w:sz w:val="28"/>
          <w:szCs w:val="28"/>
        </w:rPr>
      </w:pPr>
      <w:r>
        <w:rPr>
          <w:sz w:val="28"/>
          <w:szCs w:val="28"/>
        </w:rPr>
        <w:t>2</w:t>
      </w:r>
      <w:r w:rsidR="00B11E5A">
        <w:rPr>
          <w:sz w:val="28"/>
          <w:szCs w:val="28"/>
        </w:rPr>
        <w:t>3 сентя</w:t>
      </w:r>
      <w:r w:rsidR="00E4434F">
        <w:rPr>
          <w:sz w:val="28"/>
          <w:szCs w:val="28"/>
        </w:rPr>
        <w:t>бря  2014г.</w:t>
      </w:r>
      <w:r w:rsidR="00E4434F">
        <w:rPr>
          <w:sz w:val="28"/>
          <w:szCs w:val="28"/>
        </w:rPr>
        <w:tab/>
        <w:t xml:space="preserve">     </w:t>
      </w:r>
      <w:r w:rsidR="00B11E5A">
        <w:rPr>
          <w:sz w:val="28"/>
          <w:szCs w:val="28"/>
        </w:rPr>
        <w:t xml:space="preserve"> </w:t>
      </w:r>
      <w:r w:rsidR="00AB1AD4">
        <w:rPr>
          <w:sz w:val="28"/>
          <w:szCs w:val="28"/>
        </w:rPr>
        <w:t>№8</w:t>
      </w:r>
    </w:p>
    <w:p w:rsidR="00AB1AD4" w:rsidRDefault="00AB1AD4" w:rsidP="00AB1AD4">
      <w:pPr>
        <w:tabs>
          <w:tab w:val="left" w:pos="2835"/>
        </w:tabs>
        <w:rPr>
          <w:sz w:val="28"/>
          <w:szCs w:val="28"/>
        </w:rPr>
      </w:pPr>
    </w:p>
    <w:p w:rsidR="00AB1AD4" w:rsidRDefault="00AB1AD4" w:rsidP="00AB1AD4">
      <w:pPr>
        <w:pStyle w:val="ConsPlusTitle"/>
        <w:rPr>
          <w:rFonts w:ascii="Times New Roman" w:hAnsi="Times New Roman" w:cs="Times New Roman"/>
          <w:b w:val="0"/>
          <w:sz w:val="28"/>
          <w:szCs w:val="28"/>
        </w:rPr>
      </w:pPr>
    </w:p>
    <w:p w:rsidR="00AB1AD4" w:rsidRDefault="00AB1AD4" w:rsidP="00AB1AD4">
      <w:pPr>
        <w:pStyle w:val="ConsPlusTitle"/>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выявления, учета, перемещения, хранения, утилизации брошенных, бесхозяйных транспортных средств </w:t>
      </w:r>
    </w:p>
    <w:p w:rsidR="00AB1AD4" w:rsidRDefault="00AB1AD4" w:rsidP="00AB1AD4">
      <w:pPr>
        <w:pStyle w:val="ConsPlusTitle"/>
        <w:rPr>
          <w:rFonts w:ascii="Times New Roman" w:hAnsi="Times New Roman" w:cs="Times New Roman"/>
          <w:sz w:val="28"/>
          <w:szCs w:val="28"/>
        </w:rPr>
      </w:pPr>
      <w:r>
        <w:rPr>
          <w:rFonts w:ascii="Times New Roman" w:hAnsi="Times New Roman" w:cs="Times New Roman"/>
          <w:sz w:val="28"/>
          <w:szCs w:val="28"/>
        </w:rPr>
        <w:t xml:space="preserve">на территории </w:t>
      </w:r>
      <w:proofErr w:type="spellStart"/>
      <w:r w:rsidR="00B11E5A">
        <w:rPr>
          <w:rFonts w:ascii="Times New Roman" w:hAnsi="Times New Roman" w:cs="Times New Roman"/>
          <w:sz w:val="28"/>
          <w:szCs w:val="28"/>
        </w:rPr>
        <w:t>Старочукалинского</w:t>
      </w:r>
      <w:proofErr w:type="spellEnd"/>
      <w:r>
        <w:rPr>
          <w:rFonts w:ascii="Times New Roman" w:hAnsi="Times New Roman" w:cs="Times New Roman"/>
          <w:sz w:val="28"/>
          <w:szCs w:val="28"/>
        </w:rPr>
        <w:t xml:space="preserve"> сельского поселения.</w:t>
      </w:r>
    </w:p>
    <w:p w:rsidR="00AB1AD4" w:rsidRDefault="00AB1AD4" w:rsidP="00AB1AD4">
      <w:pPr>
        <w:pStyle w:val="ConsPlusTitle"/>
        <w:ind w:right="5017"/>
        <w:jc w:val="both"/>
        <w:outlineLvl w:val="1"/>
        <w:rPr>
          <w:b w:val="0"/>
          <w:color w:val="000000"/>
          <w:spacing w:val="-2"/>
        </w:rPr>
      </w:pPr>
    </w:p>
    <w:p w:rsidR="00AB1AD4" w:rsidRDefault="00AB1AD4" w:rsidP="00AB1AD4">
      <w:pPr>
        <w:pStyle w:val="ConsPlusTitle"/>
        <w:ind w:right="5017"/>
        <w:jc w:val="both"/>
        <w:outlineLvl w:val="1"/>
        <w:rPr>
          <w:b w:val="0"/>
          <w:color w:val="000000"/>
          <w:spacing w:val="-2"/>
        </w:rPr>
      </w:pPr>
    </w:p>
    <w:p w:rsidR="00AB1AD4" w:rsidRPr="006B4363" w:rsidRDefault="00AB1AD4" w:rsidP="00AB1AD4">
      <w:pPr>
        <w:autoSpaceDE w:val="0"/>
        <w:autoSpaceDN w:val="0"/>
        <w:adjustRightInd w:val="0"/>
        <w:ind w:firstLine="709"/>
        <w:jc w:val="both"/>
        <w:rPr>
          <w:sz w:val="28"/>
          <w:szCs w:val="28"/>
        </w:rPr>
      </w:pPr>
      <w:r w:rsidRPr="006B4363">
        <w:rPr>
          <w:color w:val="000000"/>
          <w:spacing w:val="-2"/>
        </w:rPr>
        <w:t xml:space="preserve">          </w:t>
      </w:r>
      <w:r w:rsidRPr="006B4363">
        <w:rPr>
          <w:color w:val="000000"/>
          <w:spacing w:val="-2"/>
          <w:sz w:val="28"/>
          <w:szCs w:val="28"/>
        </w:rPr>
        <w:t>В соответствии</w:t>
      </w:r>
      <w:r w:rsidRPr="006B4363">
        <w:rPr>
          <w:b/>
          <w:color w:val="000000"/>
          <w:spacing w:val="-2"/>
          <w:sz w:val="28"/>
          <w:szCs w:val="28"/>
        </w:rPr>
        <w:t xml:space="preserve"> </w:t>
      </w:r>
      <w:r w:rsidRPr="006B4363">
        <w:rPr>
          <w:sz w:val="28"/>
          <w:szCs w:val="28"/>
        </w:rPr>
        <w:t xml:space="preserve">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 на основании пункта 8 </w:t>
      </w:r>
      <w:proofErr w:type="spellStart"/>
      <w:r w:rsidRPr="006B4363">
        <w:rPr>
          <w:sz w:val="28"/>
          <w:szCs w:val="28"/>
        </w:rPr>
        <w:t>п</w:t>
      </w:r>
      <w:proofErr w:type="gramStart"/>
      <w:r w:rsidRPr="006B4363">
        <w:rPr>
          <w:sz w:val="28"/>
          <w:szCs w:val="28"/>
        </w:rPr>
        <w:t>.п</w:t>
      </w:r>
      <w:proofErr w:type="spellEnd"/>
      <w:proofErr w:type="gramEnd"/>
      <w:r w:rsidRPr="006B4363">
        <w:rPr>
          <w:sz w:val="28"/>
          <w:szCs w:val="28"/>
        </w:rPr>
        <w:t xml:space="preserve"> 8.20 </w:t>
      </w:r>
      <w:proofErr w:type="spellStart"/>
      <w:r w:rsidRPr="006B4363">
        <w:rPr>
          <w:sz w:val="28"/>
          <w:szCs w:val="28"/>
        </w:rPr>
        <w:t>Правилы</w:t>
      </w:r>
      <w:proofErr w:type="spellEnd"/>
      <w:r w:rsidRPr="006B4363">
        <w:rPr>
          <w:sz w:val="28"/>
          <w:szCs w:val="28"/>
        </w:rPr>
        <w:t xml:space="preserve"> благоустройства </w:t>
      </w:r>
      <w:proofErr w:type="spellStart"/>
      <w:r w:rsidR="00B11E5A">
        <w:rPr>
          <w:sz w:val="28"/>
          <w:szCs w:val="28"/>
        </w:rPr>
        <w:t>Старочукалинского</w:t>
      </w:r>
      <w:proofErr w:type="spellEnd"/>
      <w:r>
        <w:rPr>
          <w:sz w:val="28"/>
          <w:szCs w:val="28"/>
        </w:rPr>
        <w:t xml:space="preserve"> сельского </w:t>
      </w:r>
      <w:r w:rsidRPr="006B4363">
        <w:rPr>
          <w:sz w:val="28"/>
          <w:szCs w:val="28"/>
        </w:rPr>
        <w:t xml:space="preserve"> поселения</w:t>
      </w:r>
    </w:p>
    <w:p w:rsidR="00AB1AD4" w:rsidRPr="006B4363" w:rsidRDefault="00AB1AD4" w:rsidP="00AB1AD4">
      <w:pPr>
        <w:pStyle w:val="ConsPlusTitle"/>
        <w:tabs>
          <w:tab w:val="left" w:pos="10206"/>
        </w:tabs>
        <w:ind w:right="56"/>
        <w:jc w:val="both"/>
        <w:outlineLvl w:val="1"/>
        <w:rPr>
          <w:rFonts w:ascii="Times New Roman" w:hAnsi="Times New Roman" w:cs="Times New Roman"/>
          <w:b w:val="0"/>
          <w:color w:val="000000"/>
          <w:spacing w:val="-2"/>
          <w:sz w:val="28"/>
          <w:szCs w:val="28"/>
        </w:rPr>
      </w:pPr>
      <w:r w:rsidRPr="006B4363">
        <w:rPr>
          <w:rFonts w:ascii="Times New Roman" w:hAnsi="Times New Roman" w:cs="Times New Roman"/>
          <w:b w:val="0"/>
          <w:color w:val="000000"/>
          <w:spacing w:val="-2"/>
          <w:sz w:val="28"/>
          <w:szCs w:val="28"/>
        </w:rPr>
        <w:t>ПОСТАНОВЛЯЮ:</w:t>
      </w:r>
    </w:p>
    <w:p w:rsidR="00AB1AD4" w:rsidRPr="006B4363" w:rsidRDefault="00AB1AD4" w:rsidP="00AB1AD4">
      <w:pPr>
        <w:pStyle w:val="ConsPlusTitle"/>
        <w:rPr>
          <w:rFonts w:ascii="Times New Roman" w:hAnsi="Times New Roman" w:cs="Times New Roman"/>
          <w:b w:val="0"/>
          <w:sz w:val="28"/>
          <w:szCs w:val="28"/>
        </w:rPr>
      </w:pPr>
      <w:r>
        <w:rPr>
          <w:rFonts w:ascii="Times New Roman" w:hAnsi="Times New Roman" w:cs="Times New Roman"/>
          <w:b w:val="0"/>
          <w:color w:val="000000"/>
          <w:spacing w:val="-2"/>
          <w:sz w:val="28"/>
          <w:szCs w:val="28"/>
        </w:rPr>
        <w:t xml:space="preserve">        Утвердить прилагаемый</w:t>
      </w:r>
      <w:r w:rsidRPr="006B4363">
        <w:rPr>
          <w:rFonts w:ascii="Times New Roman" w:hAnsi="Times New Roman" w:cs="Times New Roman"/>
          <w:b w:val="0"/>
          <w:color w:val="000000"/>
          <w:spacing w:val="-2"/>
          <w:sz w:val="28"/>
          <w:szCs w:val="28"/>
        </w:rPr>
        <w:t xml:space="preserve">   </w:t>
      </w:r>
      <w:r w:rsidRPr="006B4363">
        <w:rPr>
          <w:rFonts w:ascii="Times New Roman" w:hAnsi="Times New Roman" w:cs="Times New Roman"/>
          <w:b w:val="0"/>
          <w:sz w:val="28"/>
          <w:szCs w:val="28"/>
        </w:rPr>
        <w:t xml:space="preserve">порядок  выявления, учета, перемещения, хранения, утилизации брошенных, бесхозяйных транспортных средств </w:t>
      </w:r>
    </w:p>
    <w:p w:rsidR="00AB1AD4" w:rsidRPr="006B4363" w:rsidRDefault="00AB1AD4" w:rsidP="00AB1AD4">
      <w:pPr>
        <w:pStyle w:val="ConsPlusTitle"/>
        <w:rPr>
          <w:rFonts w:ascii="Times New Roman" w:hAnsi="Times New Roman" w:cs="Times New Roman"/>
          <w:b w:val="0"/>
          <w:sz w:val="28"/>
          <w:szCs w:val="28"/>
        </w:rPr>
      </w:pPr>
      <w:r w:rsidRPr="006B4363">
        <w:rPr>
          <w:rFonts w:ascii="Times New Roman" w:hAnsi="Times New Roman" w:cs="Times New Roman"/>
          <w:b w:val="0"/>
          <w:sz w:val="28"/>
          <w:szCs w:val="28"/>
        </w:rPr>
        <w:t xml:space="preserve">на территории </w:t>
      </w:r>
      <w:proofErr w:type="spellStart"/>
      <w:r w:rsidR="00B11E5A">
        <w:rPr>
          <w:rFonts w:ascii="Times New Roman" w:hAnsi="Times New Roman" w:cs="Times New Roman"/>
          <w:b w:val="0"/>
          <w:sz w:val="28"/>
          <w:szCs w:val="28"/>
        </w:rPr>
        <w:t>Старочукалинского</w:t>
      </w:r>
      <w:proofErr w:type="spellEnd"/>
      <w:r>
        <w:rPr>
          <w:rFonts w:ascii="Times New Roman" w:hAnsi="Times New Roman" w:cs="Times New Roman"/>
          <w:b w:val="0"/>
          <w:sz w:val="28"/>
          <w:szCs w:val="28"/>
        </w:rPr>
        <w:t xml:space="preserve"> сельского поселения.</w:t>
      </w:r>
    </w:p>
    <w:p w:rsidR="00AB1AD4" w:rsidRPr="006B4363" w:rsidRDefault="00AB1AD4" w:rsidP="00AB1AD4">
      <w:pPr>
        <w:pStyle w:val="ConsPlusTitle"/>
        <w:tabs>
          <w:tab w:val="left" w:pos="10206"/>
        </w:tabs>
        <w:ind w:right="56"/>
        <w:jc w:val="both"/>
        <w:outlineLvl w:val="1"/>
        <w:rPr>
          <w:rFonts w:ascii="Times New Roman" w:hAnsi="Times New Roman" w:cs="Times New Roman"/>
          <w:b w:val="0"/>
          <w:color w:val="000000"/>
          <w:spacing w:val="-2"/>
          <w:sz w:val="28"/>
          <w:szCs w:val="28"/>
        </w:rPr>
      </w:pPr>
    </w:p>
    <w:p w:rsidR="00AB1AD4" w:rsidRPr="006B4363" w:rsidRDefault="00AB1AD4" w:rsidP="00AB1AD4">
      <w:pPr>
        <w:pStyle w:val="ConsPlusTitle"/>
        <w:tabs>
          <w:tab w:val="left" w:pos="10206"/>
        </w:tabs>
        <w:ind w:right="56"/>
        <w:jc w:val="both"/>
        <w:outlineLvl w:val="1"/>
        <w:rPr>
          <w:rFonts w:ascii="Times New Roman" w:hAnsi="Times New Roman" w:cs="Times New Roman"/>
          <w:b w:val="0"/>
          <w:color w:val="000000"/>
          <w:spacing w:val="-2"/>
          <w:sz w:val="28"/>
          <w:szCs w:val="28"/>
        </w:rPr>
      </w:pPr>
    </w:p>
    <w:p w:rsidR="00AB1AD4" w:rsidRDefault="00AB1AD4" w:rsidP="00AB1AD4">
      <w:pPr>
        <w:tabs>
          <w:tab w:val="left" w:pos="1125"/>
        </w:tabs>
        <w:rPr>
          <w:sz w:val="28"/>
          <w:szCs w:val="28"/>
        </w:rPr>
      </w:pPr>
    </w:p>
    <w:p w:rsidR="00AB1AD4" w:rsidRDefault="00AB1AD4" w:rsidP="00AB1AD4">
      <w:pPr>
        <w:pStyle w:val="ConsPlusNormal"/>
        <w:jc w:val="both"/>
        <w:rPr>
          <w:rFonts w:ascii="Times New Roman" w:hAnsi="Times New Roman" w:cs="Times New Roman"/>
          <w:bCs/>
          <w:sz w:val="28"/>
          <w:szCs w:val="28"/>
        </w:rPr>
      </w:pPr>
      <w:r>
        <w:rPr>
          <w:rFonts w:ascii="Times New Roman" w:hAnsi="Times New Roman" w:cs="Times New Roman"/>
          <w:bCs/>
          <w:sz w:val="28"/>
          <w:szCs w:val="28"/>
        </w:rPr>
        <w:t xml:space="preserve">Глава </w:t>
      </w:r>
      <w:proofErr w:type="spellStart"/>
      <w:r w:rsidR="00B11E5A">
        <w:rPr>
          <w:rFonts w:ascii="Times New Roman" w:hAnsi="Times New Roman" w:cs="Times New Roman"/>
          <w:bCs/>
          <w:sz w:val="28"/>
          <w:szCs w:val="28"/>
        </w:rPr>
        <w:t>Старочукалинского</w:t>
      </w:r>
      <w:proofErr w:type="spellEnd"/>
      <w:r>
        <w:rPr>
          <w:rFonts w:ascii="Times New Roman" w:hAnsi="Times New Roman" w:cs="Times New Roman"/>
          <w:bCs/>
          <w:sz w:val="28"/>
          <w:szCs w:val="28"/>
        </w:rPr>
        <w:t xml:space="preserve"> сельского поселения </w:t>
      </w:r>
    </w:p>
    <w:p w:rsidR="00AB1AD4" w:rsidRDefault="00AB1AD4" w:rsidP="00AB1AD4">
      <w:pPr>
        <w:pStyle w:val="ConsPlusNormal"/>
        <w:jc w:val="both"/>
        <w:rPr>
          <w:rFonts w:ascii="Times New Roman" w:hAnsi="Times New Roman" w:cs="Times New Roman"/>
          <w:bCs/>
          <w:sz w:val="28"/>
          <w:szCs w:val="28"/>
        </w:rPr>
      </w:pPr>
      <w:r>
        <w:rPr>
          <w:rFonts w:ascii="Times New Roman" w:hAnsi="Times New Roman" w:cs="Times New Roman"/>
          <w:bCs/>
          <w:sz w:val="28"/>
          <w:szCs w:val="28"/>
        </w:rPr>
        <w:t xml:space="preserve">Дрожжановского муниципального района </w:t>
      </w:r>
    </w:p>
    <w:p w:rsidR="00AB1AD4" w:rsidRDefault="00AB1AD4" w:rsidP="00AB1AD4">
      <w:pPr>
        <w:pStyle w:val="ConsPlusNormal"/>
        <w:jc w:val="both"/>
        <w:rPr>
          <w:rFonts w:ascii="Times New Roman" w:hAnsi="Times New Roman" w:cs="Times New Roman"/>
          <w:bCs/>
          <w:sz w:val="28"/>
          <w:szCs w:val="28"/>
        </w:rPr>
      </w:pPr>
      <w:r>
        <w:rPr>
          <w:rFonts w:ascii="Times New Roman" w:hAnsi="Times New Roman" w:cs="Times New Roman"/>
          <w:bCs/>
          <w:sz w:val="28"/>
          <w:szCs w:val="28"/>
        </w:rPr>
        <w:t xml:space="preserve">Республики Татарстан:                                                            </w:t>
      </w:r>
      <w:proofErr w:type="spellStart"/>
      <w:r w:rsidR="00B11E5A">
        <w:rPr>
          <w:rFonts w:ascii="Times New Roman" w:hAnsi="Times New Roman" w:cs="Times New Roman"/>
          <w:bCs/>
          <w:sz w:val="28"/>
          <w:szCs w:val="28"/>
        </w:rPr>
        <w:t>Р.Р.Низамутдинов</w:t>
      </w:r>
      <w:proofErr w:type="spellEnd"/>
    </w:p>
    <w:p w:rsidR="00AB1AD4" w:rsidRDefault="00AB1AD4" w:rsidP="00AB1AD4">
      <w:pPr>
        <w:pStyle w:val="ConsPlusNormal"/>
        <w:jc w:val="both"/>
        <w:rPr>
          <w:rFonts w:ascii="Times New Roman" w:hAnsi="Times New Roman" w:cs="Times New Roman"/>
          <w:bCs/>
          <w:sz w:val="28"/>
          <w:szCs w:val="28"/>
        </w:rPr>
      </w:pPr>
    </w:p>
    <w:p w:rsidR="00AB1AD4" w:rsidRDefault="00AB1AD4" w:rsidP="00AB1AD4"/>
    <w:p w:rsidR="00AB1AD4" w:rsidRDefault="00AB1AD4" w:rsidP="00AB1AD4"/>
    <w:p w:rsidR="00B418EE" w:rsidRDefault="00B418EE" w:rsidP="00FA60D6">
      <w:pPr>
        <w:widowControl w:val="0"/>
        <w:autoSpaceDE w:val="0"/>
        <w:autoSpaceDN w:val="0"/>
        <w:adjustRightInd w:val="0"/>
        <w:ind w:left="5880"/>
        <w:outlineLvl w:val="0"/>
        <w:rPr>
          <w:sz w:val="28"/>
          <w:szCs w:val="28"/>
        </w:rPr>
      </w:pPr>
    </w:p>
    <w:p w:rsidR="00FA60D6" w:rsidRDefault="00FA60D6" w:rsidP="00FA60D6">
      <w:pPr>
        <w:widowControl w:val="0"/>
        <w:autoSpaceDE w:val="0"/>
        <w:autoSpaceDN w:val="0"/>
        <w:adjustRightInd w:val="0"/>
        <w:ind w:left="5880"/>
        <w:outlineLvl w:val="0"/>
        <w:rPr>
          <w:sz w:val="28"/>
          <w:szCs w:val="28"/>
        </w:rPr>
      </w:pPr>
    </w:p>
    <w:p w:rsidR="00AB1AD4" w:rsidRDefault="00AB1AD4" w:rsidP="00FA60D6">
      <w:pPr>
        <w:widowControl w:val="0"/>
        <w:autoSpaceDE w:val="0"/>
        <w:autoSpaceDN w:val="0"/>
        <w:adjustRightInd w:val="0"/>
        <w:ind w:left="5880"/>
        <w:outlineLvl w:val="0"/>
        <w:rPr>
          <w:sz w:val="28"/>
          <w:szCs w:val="28"/>
        </w:rPr>
      </w:pPr>
    </w:p>
    <w:p w:rsidR="00AB1AD4" w:rsidRDefault="00AB1AD4" w:rsidP="00FA60D6">
      <w:pPr>
        <w:widowControl w:val="0"/>
        <w:autoSpaceDE w:val="0"/>
        <w:autoSpaceDN w:val="0"/>
        <w:adjustRightInd w:val="0"/>
        <w:ind w:left="5880"/>
        <w:outlineLvl w:val="0"/>
        <w:rPr>
          <w:sz w:val="28"/>
          <w:szCs w:val="28"/>
        </w:rPr>
      </w:pPr>
    </w:p>
    <w:p w:rsidR="00AB1AD4" w:rsidRDefault="00AB1AD4" w:rsidP="00AB1AD4">
      <w:pPr>
        <w:widowControl w:val="0"/>
        <w:autoSpaceDE w:val="0"/>
        <w:autoSpaceDN w:val="0"/>
        <w:adjustRightInd w:val="0"/>
        <w:outlineLvl w:val="0"/>
        <w:rPr>
          <w:sz w:val="28"/>
          <w:szCs w:val="28"/>
        </w:rPr>
      </w:pPr>
    </w:p>
    <w:p w:rsidR="00AB1AD4" w:rsidRDefault="00AB1AD4" w:rsidP="00FA60D6">
      <w:pPr>
        <w:widowControl w:val="0"/>
        <w:autoSpaceDE w:val="0"/>
        <w:autoSpaceDN w:val="0"/>
        <w:adjustRightInd w:val="0"/>
        <w:ind w:left="5880"/>
        <w:outlineLvl w:val="0"/>
        <w:rPr>
          <w:sz w:val="28"/>
          <w:szCs w:val="28"/>
        </w:rPr>
      </w:pPr>
    </w:p>
    <w:p w:rsidR="00AB1AD4" w:rsidRDefault="00AB1AD4" w:rsidP="00AB1AD4">
      <w:pPr>
        <w:widowControl w:val="0"/>
        <w:autoSpaceDE w:val="0"/>
        <w:autoSpaceDN w:val="0"/>
        <w:adjustRightInd w:val="0"/>
        <w:outlineLvl w:val="0"/>
        <w:rPr>
          <w:sz w:val="28"/>
          <w:szCs w:val="28"/>
        </w:rPr>
      </w:pPr>
    </w:p>
    <w:p w:rsidR="00AB1AD4" w:rsidRDefault="00AB1AD4" w:rsidP="00FA60D6">
      <w:pPr>
        <w:widowControl w:val="0"/>
        <w:autoSpaceDE w:val="0"/>
        <w:autoSpaceDN w:val="0"/>
        <w:adjustRightInd w:val="0"/>
        <w:ind w:left="5880"/>
        <w:outlineLvl w:val="0"/>
        <w:rPr>
          <w:sz w:val="28"/>
          <w:szCs w:val="28"/>
        </w:rPr>
      </w:pPr>
    </w:p>
    <w:p w:rsidR="00AB1AD4" w:rsidRDefault="00AB1AD4" w:rsidP="00FA60D6">
      <w:pPr>
        <w:widowControl w:val="0"/>
        <w:autoSpaceDE w:val="0"/>
        <w:autoSpaceDN w:val="0"/>
        <w:adjustRightInd w:val="0"/>
        <w:ind w:left="5880"/>
        <w:outlineLvl w:val="0"/>
        <w:rPr>
          <w:sz w:val="28"/>
          <w:szCs w:val="28"/>
        </w:rPr>
      </w:pPr>
    </w:p>
    <w:p w:rsidR="00FA60D6" w:rsidRDefault="00FA60D6" w:rsidP="00FA60D6">
      <w:pPr>
        <w:widowControl w:val="0"/>
        <w:autoSpaceDE w:val="0"/>
        <w:autoSpaceDN w:val="0"/>
        <w:adjustRightInd w:val="0"/>
        <w:ind w:left="5880"/>
        <w:outlineLvl w:val="0"/>
        <w:rPr>
          <w:sz w:val="28"/>
          <w:szCs w:val="28"/>
        </w:rPr>
      </w:pPr>
      <w:proofErr w:type="gramStart"/>
      <w:r>
        <w:rPr>
          <w:sz w:val="28"/>
          <w:szCs w:val="28"/>
        </w:rPr>
        <w:t>Утвержден</w:t>
      </w:r>
      <w:proofErr w:type="gramEnd"/>
      <w:r>
        <w:rPr>
          <w:sz w:val="28"/>
          <w:szCs w:val="28"/>
        </w:rPr>
        <w:t xml:space="preserve"> постановлением</w:t>
      </w:r>
    </w:p>
    <w:p w:rsidR="00FA60D6" w:rsidRDefault="00FA60D6" w:rsidP="00FA60D6">
      <w:pPr>
        <w:widowControl w:val="0"/>
        <w:autoSpaceDE w:val="0"/>
        <w:autoSpaceDN w:val="0"/>
        <w:adjustRightInd w:val="0"/>
        <w:ind w:left="5880"/>
        <w:rPr>
          <w:sz w:val="28"/>
          <w:szCs w:val="28"/>
        </w:rPr>
      </w:pPr>
      <w:r>
        <w:rPr>
          <w:sz w:val="28"/>
          <w:szCs w:val="28"/>
        </w:rPr>
        <w:t xml:space="preserve">Главы </w:t>
      </w:r>
      <w:proofErr w:type="spellStart"/>
      <w:r w:rsidR="00B11E5A">
        <w:rPr>
          <w:sz w:val="28"/>
          <w:szCs w:val="28"/>
        </w:rPr>
        <w:t>Старочукалинского</w:t>
      </w:r>
      <w:proofErr w:type="spellEnd"/>
      <w:r>
        <w:rPr>
          <w:sz w:val="28"/>
          <w:szCs w:val="28"/>
        </w:rPr>
        <w:t xml:space="preserve"> </w:t>
      </w:r>
    </w:p>
    <w:p w:rsidR="00FA60D6" w:rsidRDefault="00FA60D6" w:rsidP="00FA60D6">
      <w:pPr>
        <w:widowControl w:val="0"/>
        <w:autoSpaceDE w:val="0"/>
        <w:autoSpaceDN w:val="0"/>
        <w:adjustRightInd w:val="0"/>
        <w:ind w:left="5880"/>
        <w:rPr>
          <w:sz w:val="28"/>
          <w:szCs w:val="28"/>
        </w:rPr>
      </w:pPr>
      <w:r>
        <w:rPr>
          <w:sz w:val="28"/>
          <w:szCs w:val="28"/>
        </w:rPr>
        <w:t>сельского поселения Дрожжановского муниципального района</w:t>
      </w:r>
    </w:p>
    <w:p w:rsidR="00FA60D6" w:rsidRDefault="00FA60D6" w:rsidP="00FA60D6">
      <w:pPr>
        <w:widowControl w:val="0"/>
        <w:autoSpaceDE w:val="0"/>
        <w:autoSpaceDN w:val="0"/>
        <w:adjustRightInd w:val="0"/>
        <w:ind w:left="5880"/>
        <w:rPr>
          <w:sz w:val="28"/>
          <w:szCs w:val="28"/>
        </w:rPr>
      </w:pPr>
      <w:r>
        <w:rPr>
          <w:sz w:val="28"/>
          <w:szCs w:val="28"/>
        </w:rPr>
        <w:t xml:space="preserve">Республики Татарстан </w:t>
      </w:r>
    </w:p>
    <w:p w:rsidR="00FA60D6" w:rsidRDefault="00FA60D6" w:rsidP="00FA60D6">
      <w:pPr>
        <w:pStyle w:val="ConsPlusTitle"/>
        <w:ind w:left="5880"/>
        <w:rPr>
          <w:rFonts w:ascii="Times New Roman" w:hAnsi="Times New Roman" w:cs="Times New Roman"/>
          <w:b w:val="0"/>
          <w:sz w:val="28"/>
          <w:szCs w:val="28"/>
        </w:rPr>
      </w:pPr>
      <w:r>
        <w:rPr>
          <w:rFonts w:ascii="Times New Roman" w:hAnsi="Times New Roman" w:cs="Times New Roman"/>
          <w:b w:val="0"/>
          <w:sz w:val="28"/>
          <w:szCs w:val="28"/>
        </w:rPr>
        <w:t xml:space="preserve">от </w:t>
      </w:r>
      <w:r w:rsidR="00E67972">
        <w:rPr>
          <w:rFonts w:ascii="Times New Roman" w:hAnsi="Times New Roman" w:cs="Times New Roman"/>
          <w:b w:val="0"/>
          <w:sz w:val="28"/>
          <w:szCs w:val="28"/>
        </w:rPr>
        <w:t>2</w:t>
      </w:r>
      <w:bookmarkStart w:id="0" w:name="_GoBack"/>
      <w:bookmarkEnd w:id="0"/>
      <w:r w:rsidR="00634711">
        <w:rPr>
          <w:rFonts w:ascii="Times New Roman" w:hAnsi="Times New Roman" w:cs="Times New Roman"/>
          <w:b w:val="0"/>
          <w:sz w:val="28"/>
          <w:szCs w:val="28"/>
        </w:rPr>
        <w:t>3</w:t>
      </w:r>
      <w:r>
        <w:rPr>
          <w:rFonts w:ascii="Times New Roman" w:hAnsi="Times New Roman" w:cs="Times New Roman"/>
          <w:b w:val="0"/>
          <w:sz w:val="28"/>
          <w:szCs w:val="28"/>
        </w:rPr>
        <w:t>.0</w:t>
      </w:r>
      <w:r w:rsidR="00634711">
        <w:rPr>
          <w:rFonts w:ascii="Times New Roman" w:hAnsi="Times New Roman" w:cs="Times New Roman"/>
          <w:b w:val="0"/>
          <w:sz w:val="28"/>
          <w:szCs w:val="28"/>
        </w:rPr>
        <w:t>9</w:t>
      </w:r>
      <w:r>
        <w:rPr>
          <w:rFonts w:ascii="Times New Roman" w:hAnsi="Times New Roman" w:cs="Times New Roman"/>
          <w:b w:val="0"/>
          <w:sz w:val="28"/>
          <w:szCs w:val="28"/>
        </w:rPr>
        <w:t xml:space="preserve">. </w:t>
      </w:r>
      <w:smartTag w:uri="urn:schemas-microsoft-com:office:smarttags" w:element="metricconverter">
        <w:smartTagPr>
          <w:attr w:name="ProductID" w:val="2014 г"/>
        </w:smartTagPr>
        <w:r>
          <w:rPr>
            <w:rFonts w:ascii="Times New Roman" w:hAnsi="Times New Roman" w:cs="Times New Roman"/>
            <w:b w:val="0"/>
            <w:sz w:val="28"/>
            <w:szCs w:val="28"/>
          </w:rPr>
          <w:t>2014 г</w:t>
        </w:r>
      </w:smartTag>
      <w:r>
        <w:rPr>
          <w:rFonts w:ascii="Times New Roman" w:hAnsi="Times New Roman" w:cs="Times New Roman"/>
          <w:b w:val="0"/>
          <w:sz w:val="28"/>
          <w:szCs w:val="28"/>
        </w:rPr>
        <w:t>. №</w:t>
      </w:r>
      <w:r w:rsidR="00634711">
        <w:rPr>
          <w:rFonts w:ascii="Times New Roman" w:hAnsi="Times New Roman" w:cs="Times New Roman"/>
          <w:b w:val="0"/>
          <w:sz w:val="28"/>
          <w:szCs w:val="28"/>
        </w:rPr>
        <w:t>8</w:t>
      </w:r>
    </w:p>
    <w:p w:rsidR="00FA60D6" w:rsidRDefault="00FA60D6" w:rsidP="00FA60D6">
      <w:pPr>
        <w:pStyle w:val="ConsPlusTitle"/>
        <w:rPr>
          <w:rFonts w:ascii="Times New Roman" w:hAnsi="Times New Roman" w:cs="Times New Roman"/>
          <w:b w:val="0"/>
          <w:sz w:val="28"/>
          <w:szCs w:val="28"/>
        </w:rPr>
      </w:pPr>
    </w:p>
    <w:p w:rsidR="00FA60D6" w:rsidRDefault="00FA60D6" w:rsidP="00FA60D6">
      <w:pPr>
        <w:pStyle w:val="ConsPlusTitle"/>
        <w:rPr>
          <w:rFonts w:ascii="Times New Roman" w:hAnsi="Times New Roman" w:cs="Times New Roman"/>
          <w:b w:val="0"/>
          <w:sz w:val="28"/>
          <w:szCs w:val="28"/>
        </w:rPr>
      </w:pPr>
    </w:p>
    <w:p w:rsidR="00FA60D6" w:rsidRDefault="00FA60D6" w:rsidP="00FA60D6">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rsidR="00FA60D6" w:rsidRDefault="00FA60D6" w:rsidP="00FA60D6">
      <w:pPr>
        <w:pStyle w:val="ConsPlusTitle"/>
        <w:jc w:val="center"/>
        <w:rPr>
          <w:rFonts w:ascii="Times New Roman" w:hAnsi="Times New Roman" w:cs="Times New Roman"/>
          <w:sz w:val="28"/>
          <w:szCs w:val="28"/>
        </w:rPr>
      </w:pPr>
      <w:r>
        <w:rPr>
          <w:rFonts w:ascii="Times New Roman" w:hAnsi="Times New Roman" w:cs="Times New Roman"/>
          <w:sz w:val="28"/>
          <w:szCs w:val="28"/>
        </w:rPr>
        <w:t>выявления, учета, перемещения, хранения, утилизации</w:t>
      </w:r>
    </w:p>
    <w:p w:rsidR="00FA60D6" w:rsidRDefault="00FA60D6" w:rsidP="00FA60D6">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брошенных, бесхозяйных транспортных средств </w:t>
      </w:r>
    </w:p>
    <w:p w:rsidR="00FA60D6" w:rsidRDefault="00FA60D6" w:rsidP="00FA60D6">
      <w:pPr>
        <w:pStyle w:val="ConsPlusTitle"/>
        <w:jc w:val="center"/>
        <w:rPr>
          <w:rFonts w:ascii="Times New Roman" w:hAnsi="Times New Roman" w:cs="Times New Roman"/>
          <w:sz w:val="28"/>
          <w:szCs w:val="28"/>
        </w:rPr>
      </w:pPr>
      <w:r>
        <w:rPr>
          <w:rFonts w:ascii="Times New Roman" w:hAnsi="Times New Roman" w:cs="Times New Roman"/>
          <w:sz w:val="28"/>
          <w:szCs w:val="28"/>
        </w:rPr>
        <w:t>на территории поселения (городского округа)</w:t>
      </w:r>
    </w:p>
    <w:p w:rsidR="00FA60D6" w:rsidRDefault="00FA60D6" w:rsidP="00FA60D6">
      <w:pPr>
        <w:pStyle w:val="ConsPlusNormal"/>
        <w:jc w:val="center"/>
        <w:outlineLvl w:val="0"/>
        <w:rPr>
          <w:rFonts w:ascii="Times New Roman" w:hAnsi="Times New Roman" w:cs="Times New Roman"/>
          <w:sz w:val="28"/>
          <w:szCs w:val="28"/>
        </w:rPr>
      </w:pPr>
    </w:p>
    <w:p w:rsidR="00FA60D6" w:rsidRPr="00AD0262" w:rsidRDefault="00FA60D6" w:rsidP="00FA60D6">
      <w:pPr>
        <w:pStyle w:val="ConsPlusNormal"/>
        <w:jc w:val="center"/>
        <w:outlineLvl w:val="0"/>
        <w:rPr>
          <w:rFonts w:ascii="Times New Roman" w:hAnsi="Times New Roman" w:cs="Times New Roman"/>
          <w:b/>
          <w:sz w:val="28"/>
          <w:szCs w:val="28"/>
        </w:rPr>
      </w:pPr>
      <w:r w:rsidRPr="00AD0262">
        <w:rPr>
          <w:rFonts w:ascii="Times New Roman" w:hAnsi="Times New Roman" w:cs="Times New Roman"/>
          <w:b/>
          <w:sz w:val="28"/>
          <w:szCs w:val="28"/>
        </w:rPr>
        <w:t>I. Общие положения</w:t>
      </w:r>
    </w:p>
    <w:p w:rsidR="00FA60D6" w:rsidRDefault="00FA60D6" w:rsidP="00FA60D6">
      <w:pPr>
        <w:pStyle w:val="ConsPlusNormal"/>
        <w:jc w:val="center"/>
        <w:rPr>
          <w:rFonts w:ascii="Times New Roman" w:hAnsi="Times New Roman" w:cs="Times New Roman"/>
          <w:sz w:val="28"/>
          <w:szCs w:val="28"/>
        </w:rPr>
      </w:pP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Настоящий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бесхозяйных транспортных средств, находящихся в местах общего пользования (придомовых территориях) и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территории поселения (далее соответственно – Правила благоустройства.).</w:t>
      </w:r>
    </w:p>
    <w:p w:rsidR="00FA60D6" w:rsidRDefault="00FA60D6" w:rsidP="00FA60D6">
      <w:pPr>
        <w:pStyle w:val="ConsPlusNormal"/>
        <w:jc w:val="center"/>
        <w:rPr>
          <w:rFonts w:ascii="Times New Roman" w:hAnsi="Times New Roman" w:cs="Times New Roman"/>
          <w:sz w:val="28"/>
          <w:szCs w:val="28"/>
        </w:rPr>
      </w:pPr>
    </w:p>
    <w:p w:rsidR="00FA60D6" w:rsidRPr="00AD0262" w:rsidRDefault="00FA60D6" w:rsidP="00FA60D6">
      <w:pPr>
        <w:pStyle w:val="ConsPlusNormal"/>
        <w:jc w:val="center"/>
        <w:outlineLvl w:val="0"/>
        <w:rPr>
          <w:rFonts w:ascii="Times New Roman" w:hAnsi="Times New Roman" w:cs="Times New Roman"/>
          <w:b/>
          <w:sz w:val="28"/>
          <w:szCs w:val="28"/>
        </w:rPr>
      </w:pPr>
      <w:r w:rsidRPr="00AD0262">
        <w:rPr>
          <w:rFonts w:ascii="Times New Roman" w:hAnsi="Times New Roman" w:cs="Times New Roman"/>
          <w:b/>
          <w:sz w:val="28"/>
          <w:szCs w:val="28"/>
        </w:rPr>
        <w:t>II. Основные понятия</w:t>
      </w:r>
    </w:p>
    <w:p w:rsidR="00FA60D6" w:rsidRDefault="00FA60D6" w:rsidP="00FA60D6">
      <w:pPr>
        <w:pStyle w:val="ConsPlusNormal"/>
        <w:jc w:val="center"/>
        <w:rPr>
          <w:rFonts w:ascii="Times New Roman" w:hAnsi="Times New Roman" w:cs="Times New Roman"/>
          <w:sz w:val="28"/>
          <w:szCs w:val="28"/>
        </w:rPr>
      </w:pP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целей настоящего Порядка используются следующие основные понятия:</w:t>
      </w:r>
    </w:p>
    <w:p w:rsidR="00FA60D6" w:rsidRDefault="00FA60D6" w:rsidP="00FA60D6">
      <w:pPr>
        <w:autoSpaceDE w:val="0"/>
        <w:autoSpaceDN w:val="0"/>
        <w:adjustRightInd w:val="0"/>
        <w:ind w:firstLine="709"/>
        <w:jc w:val="both"/>
        <w:rPr>
          <w:sz w:val="28"/>
          <w:szCs w:val="28"/>
        </w:rPr>
      </w:pPr>
      <w:r>
        <w:rPr>
          <w:sz w:val="28"/>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предназначенные для движения в составе с транспортным средством);</w:t>
      </w:r>
    </w:p>
    <w:p w:rsidR="00FA60D6" w:rsidRDefault="00FA60D6" w:rsidP="00FA60D6">
      <w:pPr>
        <w:autoSpaceDE w:val="0"/>
        <w:autoSpaceDN w:val="0"/>
        <w:adjustRightInd w:val="0"/>
        <w:ind w:firstLine="709"/>
        <w:jc w:val="both"/>
        <w:rPr>
          <w:sz w:val="28"/>
          <w:szCs w:val="28"/>
          <w:u w:val="single"/>
        </w:rPr>
      </w:pPr>
      <w:r>
        <w:rPr>
          <w:sz w:val="28"/>
          <w:szCs w:val="28"/>
        </w:rPr>
        <w:t>бесхозяйное транспортное средство – транспортное средство, которое не имеет собственника или собственник которого неизвестен либо, если иное не предусмотрено законами, от права собственности на которое собственник отказался;</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брошенное транспортное средство – транспортное средство, оставленное собственником на срок 6 месяцев и более (</w:t>
      </w:r>
      <w:r>
        <w:rPr>
          <w:sz w:val="28"/>
          <w:szCs w:val="28"/>
        </w:rPr>
        <w:t xml:space="preserve">*) </w:t>
      </w:r>
      <w:r>
        <w:rPr>
          <w:rFonts w:ascii="Times New Roman" w:hAnsi="Times New Roman" w:cs="Times New Roman"/>
          <w:sz w:val="28"/>
          <w:szCs w:val="28"/>
        </w:rPr>
        <w:t xml:space="preserve">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w:t>
      </w:r>
      <w:r>
        <w:rPr>
          <w:rFonts w:ascii="Times New Roman" w:hAnsi="Times New Roman" w:cs="Times New Roman"/>
          <w:sz w:val="28"/>
          <w:szCs w:val="28"/>
        </w:rPr>
        <w:lastRenderedPageBreak/>
        <w:t>невозможности использования по назначению (спущенные колеса, отсутствие колес, иных конструктивных деталей или другие), и находящееся при этом в местах общего пользования (придомовых территориях), не предназначенных для хранения транспортных средств,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специализированная автостоянка – специально оборудованная и охраняемая площадка, предназначенная для хранения перемещенных брошенных, бесхозяйных транспортных средств;</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FA60D6" w:rsidRDefault="00FA60D6" w:rsidP="00FA60D6">
      <w:pPr>
        <w:pStyle w:val="ConsPlusNormal"/>
        <w:jc w:val="both"/>
        <w:rPr>
          <w:sz w:val="28"/>
          <w:szCs w:val="28"/>
        </w:rPr>
      </w:pPr>
    </w:p>
    <w:p w:rsidR="00FA60D6" w:rsidRPr="00AD0262" w:rsidRDefault="00FA60D6" w:rsidP="00FA60D6">
      <w:pPr>
        <w:pStyle w:val="ConsPlusNormal"/>
        <w:jc w:val="center"/>
        <w:outlineLvl w:val="0"/>
        <w:rPr>
          <w:rFonts w:ascii="Times New Roman" w:hAnsi="Times New Roman" w:cs="Times New Roman"/>
          <w:b/>
          <w:sz w:val="28"/>
          <w:szCs w:val="28"/>
        </w:rPr>
      </w:pPr>
      <w:r w:rsidRPr="00AD0262">
        <w:rPr>
          <w:rFonts w:ascii="Times New Roman" w:hAnsi="Times New Roman" w:cs="Times New Roman"/>
          <w:b/>
          <w:sz w:val="28"/>
          <w:szCs w:val="28"/>
        </w:rPr>
        <w:t>III. Порядок выявления, учета, перемещения, хранения,</w:t>
      </w:r>
    </w:p>
    <w:p w:rsidR="00FA60D6" w:rsidRPr="00AD0262" w:rsidRDefault="00FA60D6" w:rsidP="00FA60D6">
      <w:pPr>
        <w:pStyle w:val="ConsPlusNormal"/>
        <w:jc w:val="center"/>
        <w:rPr>
          <w:rFonts w:ascii="Times New Roman" w:hAnsi="Times New Roman" w:cs="Times New Roman"/>
          <w:b/>
          <w:sz w:val="28"/>
          <w:szCs w:val="28"/>
        </w:rPr>
      </w:pPr>
      <w:r w:rsidRPr="00AD0262">
        <w:rPr>
          <w:rFonts w:ascii="Times New Roman" w:hAnsi="Times New Roman" w:cs="Times New Roman"/>
          <w:b/>
          <w:sz w:val="28"/>
          <w:szCs w:val="28"/>
        </w:rPr>
        <w:t>утилизации брошенных, бесхозяйных транспортных средств</w:t>
      </w:r>
    </w:p>
    <w:p w:rsidR="00FA60D6" w:rsidRDefault="00FA60D6" w:rsidP="00FA60D6">
      <w:pPr>
        <w:pStyle w:val="ConsPlusNormal"/>
        <w:jc w:val="center"/>
        <w:rPr>
          <w:rFonts w:ascii="Times New Roman" w:hAnsi="Times New Roman" w:cs="Times New Roman"/>
          <w:sz w:val="28"/>
          <w:szCs w:val="28"/>
        </w:rPr>
      </w:pP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Организацию работ по выявлению, учету, перемещению, хранению брошенных, бесхозяйных транспортных средств осуществляет уполномоченный орган, определенный актом исполнительного комитета муниципального образования (далее – Уполномоченный орган).</w:t>
      </w:r>
    </w:p>
    <w:p w:rsidR="00FA60D6" w:rsidRDefault="00FA60D6" w:rsidP="00FA60D6">
      <w:pPr>
        <w:autoSpaceDE w:val="0"/>
        <w:autoSpaceDN w:val="0"/>
        <w:adjustRightInd w:val="0"/>
        <w:ind w:firstLine="709"/>
        <w:jc w:val="both"/>
        <w:rPr>
          <w:sz w:val="28"/>
          <w:szCs w:val="28"/>
        </w:rPr>
      </w:pPr>
      <w:r>
        <w:rPr>
          <w:sz w:val="28"/>
          <w:szCs w:val="28"/>
        </w:rPr>
        <w:t>4. Выявление транспортных средств, полагаемых брошенными или бесхозяйными, на территории муниципального образования осуществляется Уполномоченным органом, в том числе на основании поступающих в Уполномоченный орган  обращений граждан, организаций, а также уведомлений (заявок), поступающих в соответствии с 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Учет транспортных средств, полагаемых брошенными или бесхозяйными, производится Уполномоченным органом в журнале учета брошенных, бесхозяйных транспортных средств (далее – журнал учета)</w:t>
      </w:r>
      <w:r>
        <w:rPr>
          <w:sz w:val="28"/>
          <w:szCs w:val="28"/>
        </w:rPr>
        <w:t xml:space="preserve"> (**)</w:t>
      </w:r>
      <w:r>
        <w:rPr>
          <w:rFonts w:ascii="Times New Roman" w:hAnsi="Times New Roman" w:cs="Times New Roman"/>
          <w:sz w:val="28"/>
          <w:szCs w:val="28"/>
        </w:rPr>
        <w:t>.</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Форма журнала учета утверждается постановлением исполнительного комитета муниципального образования.</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Факт выявления транспортного средства, полагаемого брошенным или бесхозяйным, фиксируется в журнале учета в день выявления в соответствии с пунктом 4 настоящего Порядка.</w:t>
      </w:r>
    </w:p>
    <w:p w:rsidR="00FA60D6" w:rsidRDefault="00FA60D6" w:rsidP="00FA60D6">
      <w:pPr>
        <w:autoSpaceDE w:val="0"/>
        <w:autoSpaceDN w:val="0"/>
        <w:adjustRightInd w:val="0"/>
        <w:ind w:firstLine="709"/>
        <w:jc w:val="both"/>
        <w:rPr>
          <w:sz w:val="28"/>
          <w:szCs w:val="28"/>
        </w:rPr>
      </w:pPr>
      <w:r>
        <w:rPr>
          <w:sz w:val="28"/>
          <w:szCs w:val="28"/>
        </w:rPr>
        <w:t>6. Если по истечении 6 месяцев со дня выявления транспортного средства, полагаемого брошенным или бесхозяйным, оно остается размещенным с нарушением Правил благоустройства, Уполномоченный орган обеспечивает комиссионное обследование транспортного средства с составлением акта обследования транспортного средства по утвержденной форме (Приложение № 3).</w:t>
      </w:r>
    </w:p>
    <w:p w:rsidR="00FA60D6" w:rsidRDefault="00FA60D6" w:rsidP="00FA60D6">
      <w:pPr>
        <w:autoSpaceDE w:val="0"/>
        <w:autoSpaceDN w:val="0"/>
        <w:adjustRightInd w:val="0"/>
        <w:ind w:firstLine="709"/>
        <w:jc w:val="both"/>
        <w:rPr>
          <w:sz w:val="28"/>
          <w:szCs w:val="28"/>
        </w:rPr>
      </w:pPr>
      <w:r>
        <w:rPr>
          <w:sz w:val="28"/>
          <w:szCs w:val="28"/>
        </w:rPr>
        <w:lastRenderedPageBreak/>
        <w:t xml:space="preserve">7. Состав Комиссии по обследованию брошенных или бесхозяйных транспортных средств (далее – Комиссия), определяется актом исполнительного комитета муниципального образования. </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 наличии).</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состав Комиссии могут включаться по согласованию представители территориального органа Министерства внутренних дел Российской Федерации районного (межрайонного) уровня, реализующего задачи и функции органов внутренних дел Российской Федерации на территории соответствующего муниципального образования (далее – подразделение органов внутренних дел).</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Акт обследования транспортного средства должен содержать подробное описание транспортного средства, полагаемого брошенным или бесхозяйным, с указанием следующей информации:</w:t>
      </w:r>
    </w:p>
    <w:p w:rsidR="00FA60D6" w:rsidRDefault="00FA60D6" w:rsidP="00FA60D6">
      <w:pPr>
        <w:pStyle w:val="ConsPlusNormal"/>
        <w:ind w:left="708" w:firstLine="1"/>
        <w:jc w:val="both"/>
        <w:rPr>
          <w:rFonts w:ascii="Times New Roman" w:hAnsi="Times New Roman" w:cs="Times New Roman"/>
          <w:sz w:val="28"/>
          <w:szCs w:val="28"/>
        </w:rPr>
      </w:pPr>
      <w:r>
        <w:rPr>
          <w:rFonts w:ascii="Times New Roman" w:hAnsi="Times New Roman" w:cs="Times New Roman"/>
          <w:sz w:val="28"/>
          <w:szCs w:val="28"/>
        </w:rPr>
        <w:t xml:space="preserve">марка, модель, цвет кузова и индивидуальные особенности (при их наличии); государственный регистрационный знак (при наличии); </w:t>
      </w:r>
    </w:p>
    <w:p w:rsidR="00FA60D6" w:rsidRDefault="00FA60D6" w:rsidP="00FA60D6">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идентификационный номер (</w:t>
      </w:r>
      <w:r>
        <w:rPr>
          <w:rFonts w:ascii="Times New Roman" w:hAnsi="Times New Roman" w:cs="Times New Roman"/>
          <w:sz w:val="28"/>
          <w:szCs w:val="28"/>
          <w:lang w:val="en-US"/>
        </w:rPr>
        <w:t>VIN</w:t>
      </w:r>
      <w:r>
        <w:rPr>
          <w:rFonts w:ascii="Times New Roman" w:hAnsi="Times New Roman" w:cs="Times New Roman"/>
          <w:sz w:val="28"/>
          <w:szCs w:val="28"/>
        </w:rPr>
        <w:t>) (при наличии и возможности доступа);</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собственник (в случае, если собственник транспортного средства известен);</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(с приложением схемы местонахождения);</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внешнее состояние.</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прицепов, полуприцепов и других устройств, предназначенных для движения в составе с транспортным средством, соответствующая информация указывается с учетом особенностей этих видов транспортных средств. </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акте обследования транспортного средства также указываются: механические повреждения (вмятины, царапины, отверстия, разрывы и т.п.), наличие и состояние колес, стекол, дверей, капота, крышки багажника, внешних зеркал, колпаков, фар, плафонов световых приборов, внешних антенн, радиоаппаратуры, пробки бензобака, щеток стеклоочистителя, состояние лакокрасочного покрытия (наличие следов коррозии, отслойки краски, отсутствие лакокрасочного покрытия на отдельных деталях или элементах кузова и т.п.).</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акту обследования, составленному Комиссией, прилагаются фотоматериалы.</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 обследования подписывается председателем и членами Комиссии.</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Представитель Уполномоченного органа в течение 3 рабочих дней со дня подписания акта обследования транспортного средства на выявленное </w:t>
      </w:r>
      <w:r>
        <w:rPr>
          <w:rFonts w:ascii="Times New Roman" w:hAnsi="Times New Roman" w:cs="Times New Roman"/>
          <w:sz w:val="28"/>
          <w:szCs w:val="28"/>
        </w:rPr>
        <w:lastRenderedPageBreak/>
        <w:t>транспортное средство, имеющее признаки брошенного или бесхозяйного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 поселения (городского округа), размещает на данном транспортном средстве требование о перемещении транспортного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3 рабочих дня со дня размещения данного требования.</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а также исключено воздействие на него атмосферных осадков и срыв порывами ветра). Факт размещения требования фиксируется фотосъемкой.</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В случае если собственник транспортного средства, имеющего признаки брошенного, в течение 3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Уполномоченный орган, Уполномоченный орган направляет в подразделение органов внутренних дел запрос о предоставлении информации о факте наличия либо отсутствия собственника транспортного средства.</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В случае если подразделением органов внутренних дел предоставлена информация о наличии у транспортного средства собственника, Уполномоченный орган в течение 3 рабочих дней со дня получения ответа подразделения органов внутренних дел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транспортного средства. </w:t>
      </w:r>
    </w:p>
    <w:p w:rsidR="00FA60D6" w:rsidRDefault="00FA60D6" w:rsidP="00FA60D6">
      <w:pPr>
        <w:autoSpaceDE w:val="0"/>
        <w:autoSpaceDN w:val="0"/>
        <w:adjustRightInd w:val="0"/>
        <w:ind w:firstLine="709"/>
        <w:jc w:val="both"/>
        <w:rPr>
          <w:sz w:val="28"/>
          <w:szCs w:val="28"/>
        </w:rPr>
      </w:pPr>
      <w:bookmarkStart w:id="1" w:name="Par34"/>
      <w:bookmarkEnd w:id="1"/>
      <w:r>
        <w:rPr>
          <w:sz w:val="28"/>
          <w:szCs w:val="28"/>
        </w:rPr>
        <w:t>12. При выявлении собственника транспортного средства, имеющего признаки брошенного, и установлении адреса его места проживания Уполномоченный орган в течение 2 рабочих дней высылает собственнику транспортного средства требование о перемещении транспортного средства в добровольном порядке по форме согласно Приложению № 2 к настоящему Порядку, оформленное заказным письмом с почтовым уведомлением.</w:t>
      </w:r>
    </w:p>
    <w:p w:rsidR="00FA60D6" w:rsidRDefault="00FA60D6" w:rsidP="00FA60D6">
      <w:pPr>
        <w:autoSpaceDE w:val="0"/>
        <w:autoSpaceDN w:val="0"/>
        <w:adjustRightInd w:val="0"/>
        <w:ind w:firstLine="709"/>
        <w:jc w:val="both"/>
        <w:rPr>
          <w:sz w:val="28"/>
          <w:szCs w:val="28"/>
        </w:rPr>
      </w:pPr>
      <w:r>
        <w:rPr>
          <w:sz w:val="28"/>
          <w:szCs w:val="28"/>
        </w:rPr>
        <w:t xml:space="preserve">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3 рабочих дня, исчисляемый со дня получения требования, с предупреждением о том, что, если транспортное средство не будет </w:t>
      </w:r>
      <w:r>
        <w:rPr>
          <w:sz w:val="28"/>
          <w:szCs w:val="28"/>
        </w:rPr>
        <w:lastRenderedPageBreak/>
        <w:t xml:space="preserve">добровольно перемещено в установленный срок, оно будет перемещено (эвакуировано) на специализированную автостоянку принудительно. </w:t>
      </w:r>
    </w:p>
    <w:p w:rsidR="00FA60D6" w:rsidRDefault="00FA60D6" w:rsidP="00FA60D6">
      <w:pPr>
        <w:autoSpaceDE w:val="0"/>
        <w:autoSpaceDN w:val="0"/>
        <w:adjustRightInd w:val="0"/>
        <w:ind w:firstLine="709"/>
        <w:jc w:val="both"/>
        <w:rPr>
          <w:sz w:val="28"/>
          <w:szCs w:val="28"/>
        </w:rPr>
      </w:pPr>
      <w:r>
        <w:rPr>
          <w:sz w:val="28"/>
          <w:szCs w:val="28"/>
        </w:rPr>
        <w:t>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до 1 года (***) 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 В требовании о перемещении транспортного средства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w:t>
      </w:r>
    </w:p>
    <w:p w:rsidR="00FA60D6" w:rsidRDefault="00FA60D6" w:rsidP="00FA60D6">
      <w:pPr>
        <w:autoSpaceDE w:val="0"/>
        <w:autoSpaceDN w:val="0"/>
        <w:adjustRightInd w:val="0"/>
        <w:ind w:firstLine="709"/>
        <w:jc w:val="both"/>
        <w:rPr>
          <w:sz w:val="28"/>
          <w:szCs w:val="28"/>
        </w:rPr>
      </w:pPr>
      <w:r>
        <w:rPr>
          <w:sz w:val="28"/>
          <w:szCs w:val="28"/>
        </w:rPr>
        <w:t>Требование о перемещении транспортного средства также может быть вручено собственнику транспортного средства лично под роспись представителем Уполномоченного органа.</w:t>
      </w:r>
    </w:p>
    <w:p w:rsidR="00FA60D6" w:rsidRDefault="00FA60D6" w:rsidP="00FA60D6">
      <w:pPr>
        <w:autoSpaceDE w:val="0"/>
        <w:autoSpaceDN w:val="0"/>
        <w:adjustRightInd w:val="0"/>
        <w:ind w:firstLine="709"/>
        <w:jc w:val="both"/>
        <w:rPr>
          <w:sz w:val="28"/>
          <w:szCs w:val="28"/>
        </w:rPr>
      </w:pPr>
      <w:r>
        <w:rPr>
          <w:sz w:val="28"/>
          <w:szCs w:val="28"/>
        </w:rPr>
        <w:t>13. В случае,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в течение 3 рабочих дней по истечении указанного срока направляет письменную заявку специализированной организации.</w:t>
      </w:r>
    </w:p>
    <w:p w:rsidR="00FA60D6" w:rsidRDefault="00FA60D6" w:rsidP="00FA60D6">
      <w:pPr>
        <w:autoSpaceDE w:val="0"/>
        <w:autoSpaceDN w:val="0"/>
        <w:adjustRightInd w:val="0"/>
        <w:ind w:firstLine="709"/>
        <w:jc w:val="both"/>
        <w:rPr>
          <w:sz w:val="28"/>
          <w:szCs w:val="28"/>
        </w:rPr>
      </w:pPr>
      <w:r>
        <w:rPr>
          <w:sz w:val="28"/>
          <w:szCs w:val="28"/>
        </w:rPr>
        <w:t xml:space="preserve"> 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
    <w:p w:rsidR="00FA60D6" w:rsidRDefault="00FA60D6" w:rsidP="00FA60D6">
      <w:pPr>
        <w:autoSpaceDE w:val="0"/>
        <w:autoSpaceDN w:val="0"/>
        <w:adjustRightInd w:val="0"/>
        <w:ind w:firstLine="709"/>
        <w:jc w:val="both"/>
        <w:rPr>
          <w:sz w:val="28"/>
          <w:szCs w:val="28"/>
        </w:rPr>
      </w:pPr>
      <w:r>
        <w:rPr>
          <w:sz w:val="28"/>
          <w:szCs w:val="28"/>
        </w:rPr>
        <w:t xml:space="preserve">14. В случае, если подразделением органов внутренних дел предоставлена информация об отсутствии сведений о собственнике транспортного средства, Уполномоченный орган в течение 3 рабочих дней со дня получения ответа подразделения органов внутренних дел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(бесхозяйного). </w:t>
      </w:r>
    </w:p>
    <w:p w:rsidR="00FA60D6" w:rsidRDefault="00FA60D6" w:rsidP="00FA60D6">
      <w:pPr>
        <w:autoSpaceDE w:val="0"/>
        <w:autoSpaceDN w:val="0"/>
        <w:adjustRightInd w:val="0"/>
        <w:ind w:firstLine="709"/>
        <w:jc w:val="both"/>
        <w:rPr>
          <w:sz w:val="28"/>
          <w:szCs w:val="28"/>
        </w:rPr>
      </w:pPr>
      <w:r>
        <w:rPr>
          <w:sz w:val="28"/>
          <w:szCs w:val="28"/>
        </w:rPr>
        <w:t xml:space="preserve">Если собственник транспортного средства не установлен или не известен адрес его места проживания, Уполномоченный орган через средства массовой информации, используемые органами местного самоуправления </w:t>
      </w:r>
      <w:r>
        <w:rPr>
          <w:sz w:val="28"/>
          <w:szCs w:val="28"/>
        </w:rPr>
        <w:lastRenderedPageBreak/>
        <w:t>муниципального образования для издания их официальных сообщений, муниципальных актов, информирует возможного собственника транспортного средства о необходимости переместить транспортное средство в течение 5 рабочих дней со дня выхода данного сообщения, которое должно содержать предупреждение о принудительном перемещении (эвакуации) транспортного средства на специализированную автостоянку в случае, если оно не будет перемещено в добровольном порядке.</w:t>
      </w:r>
    </w:p>
    <w:p w:rsidR="00FA60D6" w:rsidRDefault="00FA60D6" w:rsidP="00FA60D6">
      <w:pPr>
        <w:autoSpaceDE w:val="0"/>
        <w:autoSpaceDN w:val="0"/>
        <w:adjustRightInd w:val="0"/>
        <w:ind w:firstLine="709"/>
        <w:jc w:val="both"/>
        <w:rPr>
          <w:sz w:val="28"/>
          <w:szCs w:val="28"/>
        </w:rPr>
      </w:pPr>
      <w:r>
        <w:rPr>
          <w:sz w:val="28"/>
          <w:szCs w:val="28"/>
        </w:rPr>
        <w:t>Обращение должно содержать предупреждение о том, что хранение транспортного средства на специализированной автостоянке осуществляется сроком 1 год (***) со дня перемещения транспортного средства на специализированную автостоянку, в течение которого собственник транспортного средства может его в установленном порядке забрать. В случае,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обращении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 с указанием контактных телефонов Уполномоченного органа.</w:t>
      </w:r>
    </w:p>
    <w:p w:rsidR="00FA60D6" w:rsidRDefault="00FA60D6" w:rsidP="00FA60D6">
      <w:pPr>
        <w:autoSpaceDE w:val="0"/>
        <w:autoSpaceDN w:val="0"/>
        <w:adjustRightInd w:val="0"/>
        <w:ind w:firstLine="709"/>
        <w:jc w:val="both"/>
        <w:rPr>
          <w:sz w:val="28"/>
          <w:szCs w:val="28"/>
        </w:rPr>
      </w:pPr>
      <w:r>
        <w:rPr>
          <w:sz w:val="28"/>
          <w:szCs w:val="28"/>
        </w:rPr>
        <w:t>В случае,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направляет письменную заявку специализированной организации, которая осуществляет вывоз транспортного средства на специализированную автостоянку.</w:t>
      </w:r>
    </w:p>
    <w:p w:rsidR="00FA60D6" w:rsidRDefault="00FA60D6" w:rsidP="00FA60D6">
      <w:pPr>
        <w:autoSpaceDE w:val="0"/>
        <w:autoSpaceDN w:val="0"/>
        <w:adjustRightInd w:val="0"/>
        <w:ind w:firstLine="709"/>
        <w:jc w:val="both"/>
        <w:rPr>
          <w:sz w:val="28"/>
          <w:szCs w:val="28"/>
        </w:rPr>
      </w:pPr>
      <w:r>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изменения (при их наличии),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
    <w:p w:rsidR="00FA60D6" w:rsidRDefault="00FA60D6" w:rsidP="00FA60D6">
      <w:pPr>
        <w:autoSpaceDE w:val="0"/>
        <w:autoSpaceDN w:val="0"/>
        <w:adjustRightInd w:val="0"/>
        <w:ind w:firstLine="709"/>
        <w:jc w:val="both"/>
        <w:rPr>
          <w:sz w:val="28"/>
          <w:szCs w:val="28"/>
        </w:rPr>
      </w:pPr>
      <w:r>
        <w:rPr>
          <w:sz w:val="28"/>
          <w:szCs w:val="28"/>
        </w:rPr>
        <w:t>15.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w:t>
      </w:r>
    </w:p>
    <w:p w:rsidR="00FA60D6" w:rsidRDefault="00FA60D6" w:rsidP="00FA60D6">
      <w:pPr>
        <w:autoSpaceDE w:val="0"/>
        <w:autoSpaceDN w:val="0"/>
        <w:adjustRightInd w:val="0"/>
        <w:ind w:firstLine="709"/>
        <w:jc w:val="both"/>
        <w:rPr>
          <w:sz w:val="28"/>
          <w:szCs w:val="28"/>
        </w:rPr>
      </w:pPr>
      <w:r>
        <w:rPr>
          <w:sz w:val="28"/>
          <w:szCs w:val="28"/>
        </w:rPr>
        <w:t xml:space="preserve">16. По истечении 1 года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 средством, Уполномоченный орган в установленном законодательством </w:t>
      </w:r>
      <w:r>
        <w:rPr>
          <w:sz w:val="28"/>
          <w:szCs w:val="28"/>
        </w:rPr>
        <w:lastRenderedPageBreak/>
        <w:t>порядке обращается в суд в целях признания транспортного средства брошенным, бесхозяйным.</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В течение 3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FA60D6" w:rsidRDefault="00FA60D6" w:rsidP="00FA60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соответствующего муниципального образования.</w:t>
      </w:r>
    </w:p>
    <w:p w:rsidR="00FA60D6" w:rsidRDefault="00FA60D6" w:rsidP="00FA60D6">
      <w:pPr>
        <w:pStyle w:val="ConsPlusNormal"/>
        <w:ind w:firstLine="708"/>
        <w:jc w:val="both"/>
        <w:outlineLvl w:val="0"/>
        <w:rPr>
          <w:sz w:val="28"/>
          <w:szCs w:val="28"/>
        </w:rPr>
      </w:pPr>
      <w:r>
        <w:rPr>
          <w:sz w:val="28"/>
          <w:szCs w:val="28"/>
        </w:rPr>
        <w:t>___________________________________________________________</w:t>
      </w:r>
    </w:p>
    <w:p w:rsidR="00FA60D6" w:rsidRDefault="00FA60D6" w:rsidP="00FA60D6">
      <w:pPr>
        <w:pStyle w:val="ConsPlusNormal"/>
        <w:ind w:firstLine="708"/>
        <w:jc w:val="both"/>
        <w:outlineLvl w:val="0"/>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Указанный 6-месячный срок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мероприятий по перемещению (эвакуации) транспортных средств, фактов злоупотребления правом со стороны отдельных лиц, а также исключения (минимизации) фактов негативной (для органов местного самоуправления) судебной практики в данной сфере.</w:t>
      </w:r>
    </w:p>
    <w:p w:rsidR="00FA60D6" w:rsidRDefault="00FA60D6" w:rsidP="00FA60D6">
      <w:pPr>
        <w:pStyle w:val="ConsPlusNormal"/>
        <w:ind w:firstLine="708"/>
        <w:jc w:val="both"/>
        <w:outlineLvl w:val="0"/>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В журнале учета фиксируется дата выявления транспортных средств, полагаемых брошенными или бесхозяйными, на территории муниципального образования, в том числе на основании поступающих обращений граждан, организаций, а также уведомлений (заявок), с которой начинает исчисляться срок (6 месяцев), необходимый для признания транспортного средства брошенным, по истечении которого начинается процедура, предусмотренная настоящим Порядком.</w:t>
      </w:r>
    </w:p>
    <w:p w:rsidR="00FA60D6" w:rsidRDefault="00FA60D6" w:rsidP="00FA60D6">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При этом органам местного самоуправления рекомендуется разъяснять гражданам (представителям юридических лиц) положения, предусмотренные Порядком, в части исчисления сроков, указанных выше, а также информировать их, что в случае выявления собственника соответствующего транспортного средства действуют сроки, установленные для производства по делам об административных правонарушениях (в частности, действующий в определенных случаях 2-месячный срок давности привлечения к административной ответственности, предусмотренный Кодексом Российской Федерации об административных правонарушениях).</w:t>
      </w:r>
    </w:p>
    <w:p w:rsidR="00FA60D6" w:rsidRDefault="00FA60D6" w:rsidP="00FA60D6">
      <w:pPr>
        <w:pStyle w:val="ConsPlusNormal"/>
        <w:ind w:firstLine="600"/>
        <w:jc w:val="both"/>
        <w:outlineLvl w:val="0"/>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Указанный срок (1 год)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мероприятий по хранению транспортных средств, а также исключения (минимизации) фактов негативной (для органов местного самоуправления) судебной практики в данной сфере. В отношении срока в 1 год в ходе судебного разбирательства может быть представлено обоснование его использования для признания права собственности на транспортное средство муниципального образования в соответствии с аналогией закона, принимая </w:t>
      </w:r>
      <w:r>
        <w:rPr>
          <w:rFonts w:ascii="Times New Roman" w:hAnsi="Times New Roman" w:cs="Times New Roman"/>
          <w:sz w:val="28"/>
          <w:szCs w:val="28"/>
        </w:rPr>
        <w:lastRenderedPageBreak/>
        <w:t>во внимание соответствующий порядок, установленный законодательством в отношении недвижимого имущества.</w:t>
      </w:r>
    </w:p>
    <w:p w:rsidR="00FA60D6" w:rsidRDefault="00FA60D6" w:rsidP="00FA60D6">
      <w:pPr>
        <w:pStyle w:val="ConsPlusNormal"/>
        <w:ind w:firstLine="600"/>
        <w:jc w:val="both"/>
        <w:outlineLvl w:val="0"/>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В соответствии с отдельным соглашением (отдельными соглашениями), заключаемым (заключаемыми) со специализированной организацией, рекомендуется представлять этой организации документ, обосновывающий факт перемещения (эвакуации) транспортного средства – установленным образом заверенную (подписью должностного лица и печатью) копию акта повторного обследования транспортного средства (Приложение № 4 к Порядку). </w:t>
      </w:r>
    </w:p>
    <w:p w:rsidR="00FA60D6" w:rsidRDefault="00FA60D6" w:rsidP="00FA60D6">
      <w:pPr>
        <w:pStyle w:val="ConsPlusNormal"/>
        <w:jc w:val="center"/>
        <w:outlineLvl w:val="0"/>
        <w:rPr>
          <w:rFonts w:ascii="Times New Roman" w:hAnsi="Times New Roman" w:cs="Times New Roman"/>
          <w:sz w:val="28"/>
          <w:szCs w:val="28"/>
        </w:rPr>
      </w:pPr>
    </w:p>
    <w:p w:rsidR="00FA60D6" w:rsidRDefault="00FA60D6" w:rsidP="00FA60D6">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__________________________________</w:t>
      </w:r>
    </w:p>
    <w:p w:rsidR="00FA60D6" w:rsidRDefault="00FA60D6" w:rsidP="00FA60D6">
      <w:pPr>
        <w:pStyle w:val="ConsPlusNormal"/>
        <w:outlineLvl w:val="0"/>
        <w:rPr>
          <w:rFonts w:ascii="Times New Roman" w:hAnsi="Times New Roman" w:cs="Times New Roman"/>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 1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хранения, утилизации брошенных, бесхозяйных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транспортных средств на территории поселения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(городского округа), утвержденному постановлением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исполнительного комитета поселения (городского округа)</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Nonformat"/>
        <w:ind w:left="5812"/>
        <w:rPr>
          <w:rFonts w:ascii="Times New Roman" w:hAnsi="Times New Roman" w:cs="Times New Roman"/>
          <w:sz w:val="28"/>
          <w:szCs w:val="28"/>
        </w:rPr>
      </w:pPr>
      <w:r>
        <w:rPr>
          <w:rFonts w:ascii="Times New Roman" w:hAnsi="Times New Roman" w:cs="Times New Roman"/>
          <w:sz w:val="28"/>
          <w:szCs w:val="28"/>
        </w:rPr>
        <w:t>Собственнику транспортного средства</w:t>
      </w:r>
    </w:p>
    <w:p w:rsidR="00FA60D6" w:rsidRDefault="00FA60D6" w:rsidP="00FA60D6">
      <w:pPr>
        <w:pStyle w:val="ConsPlusNonformat"/>
        <w:ind w:left="5812"/>
        <w:rPr>
          <w:rFonts w:ascii="Times New Roman" w:hAnsi="Times New Roman" w:cs="Times New Roman"/>
          <w:sz w:val="28"/>
          <w:szCs w:val="28"/>
        </w:rPr>
      </w:pPr>
      <w:r>
        <w:rPr>
          <w:rFonts w:ascii="Times New Roman" w:hAnsi="Times New Roman" w:cs="Times New Roman"/>
          <w:sz w:val="28"/>
          <w:szCs w:val="28"/>
        </w:rPr>
        <w:t>марка, модель __________________</w:t>
      </w:r>
    </w:p>
    <w:p w:rsidR="00FA60D6" w:rsidRDefault="00FA60D6" w:rsidP="00FA60D6">
      <w:pPr>
        <w:pStyle w:val="ConsPlusNonformat"/>
        <w:ind w:left="5812"/>
        <w:rPr>
          <w:rFonts w:ascii="Times New Roman" w:hAnsi="Times New Roman" w:cs="Times New Roman"/>
          <w:sz w:val="28"/>
          <w:szCs w:val="28"/>
        </w:rPr>
      </w:pPr>
      <w:r>
        <w:rPr>
          <w:rFonts w:ascii="Times New Roman" w:hAnsi="Times New Roman" w:cs="Times New Roman"/>
          <w:sz w:val="28"/>
          <w:szCs w:val="28"/>
        </w:rPr>
        <w:t>государственный регистрационный</w:t>
      </w:r>
    </w:p>
    <w:p w:rsidR="00FA60D6" w:rsidRDefault="00FA60D6" w:rsidP="00FA60D6">
      <w:pPr>
        <w:pStyle w:val="ConsPlusNonformat"/>
        <w:ind w:left="5812"/>
        <w:rPr>
          <w:rFonts w:ascii="Times New Roman" w:hAnsi="Times New Roman" w:cs="Times New Roman"/>
          <w:sz w:val="28"/>
          <w:szCs w:val="28"/>
        </w:rPr>
      </w:pPr>
      <w:r>
        <w:rPr>
          <w:rFonts w:ascii="Times New Roman" w:hAnsi="Times New Roman" w:cs="Times New Roman"/>
          <w:sz w:val="28"/>
          <w:szCs w:val="28"/>
        </w:rPr>
        <w:t>знак _________________________</w:t>
      </w:r>
    </w:p>
    <w:p w:rsidR="00FA60D6" w:rsidRDefault="00FA60D6" w:rsidP="00FA60D6">
      <w:pPr>
        <w:pStyle w:val="ConsPlusNonformat"/>
        <w:rPr>
          <w:rFonts w:ascii="Times New Roman" w:hAnsi="Times New Roman" w:cs="Times New Roman"/>
          <w:sz w:val="28"/>
          <w:szCs w:val="28"/>
        </w:rPr>
      </w:pPr>
    </w:p>
    <w:p w:rsidR="00FA60D6" w:rsidRDefault="00FA60D6" w:rsidP="00FA60D6">
      <w:pPr>
        <w:pStyle w:val="ConsPlusNonformat"/>
        <w:rPr>
          <w:rFonts w:ascii="Times New Roman" w:hAnsi="Times New Roman" w:cs="Times New Roman"/>
          <w:sz w:val="28"/>
          <w:szCs w:val="28"/>
        </w:rPr>
      </w:pPr>
    </w:p>
    <w:p w:rsidR="00FA60D6" w:rsidRDefault="00FA60D6" w:rsidP="00FA60D6">
      <w:pPr>
        <w:pStyle w:val="ConsPlusNonformat"/>
        <w:jc w:val="center"/>
        <w:rPr>
          <w:rFonts w:ascii="Times New Roman" w:hAnsi="Times New Roman" w:cs="Times New Roman"/>
          <w:b/>
          <w:sz w:val="28"/>
          <w:szCs w:val="28"/>
        </w:rPr>
      </w:pPr>
      <w:r>
        <w:rPr>
          <w:rFonts w:ascii="Times New Roman" w:hAnsi="Times New Roman" w:cs="Times New Roman"/>
          <w:b/>
          <w:sz w:val="28"/>
          <w:szCs w:val="28"/>
        </w:rPr>
        <w:t>Требование</w:t>
      </w:r>
    </w:p>
    <w:p w:rsidR="00FA60D6" w:rsidRDefault="00FA60D6" w:rsidP="00FA60D6">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перемещении транспортного средства </w:t>
      </w:r>
    </w:p>
    <w:p w:rsidR="00FA60D6" w:rsidRDefault="00FA60D6" w:rsidP="00FA60D6">
      <w:pPr>
        <w:pStyle w:val="ConsPlusNonformat"/>
        <w:rPr>
          <w:rFonts w:ascii="Times New Roman" w:hAnsi="Times New Roman" w:cs="Times New Roman"/>
          <w:sz w:val="28"/>
          <w:szCs w:val="28"/>
        </w:rPr>
      </w:pPr>
    </w:p>
    <w:p w:rsidR="00FA60D6" w:rsidRDefault="00FA60D6" w:rsidP="00FA60D6">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 ____________, населенный пункт_______</w:t>
      </w:r>
    </w:p>
    <w:p w:rsidR="00FA60D6" w:rsidRDefault="00FA60D6" w:rsidP="00FA60D6">
      <w:pPr>
        <w:pStyle w:val="ConsPlusNonformat"/>
        <w:rPr>
          <w:rFonts w:ascii="Times New Roman" w:hAnsi="Times New Roman" w:cs="Times New Roman"/>
          <w:sz w:val="28"/>
          <w:szCs w:val="28"/>
        </w:rPr>
      </w:pPr>
    </w:p>
    <w:p w:rsidR="00FA60D6" w:rsidRDefault="00FA60D6" w:rsidP="00FA60D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Информирую Вас о том, что принадлежащее Вам транспортное средство отвечает признакам брошенного транспортного средства и препятствует проезду, проходу пешеходов, уборке территории, проезду спецтранспорта и </w:t>
      </w:r>
      <w:proofErr w:type="spellStart"/>
      <w:r>
        <w:rPr>
          <w:rFonts w:ascii="Times New Roman" w:hAnsi="Times New Roman" w:cs="Times New Roman"/>
          <w:sz w:val="28"/>
          <w:szCs w:val="28"/>
        </w:rPr>
        <w:t>мусороубо-рочных</w:t>
      </w:r>
      <w:proofErr w:type="spellEnd"/>
      <w:r>
        <w:rPr>
          <w:rFonts w:ascii="Times New Roman" w:hAnsi="Times New Roman" w:cs="Times New Roman"/>
          <w:sz w:val="28"/>
          <w:szCs w:val="28"/>
        </w:rPr>
        <w:t xml:space="preserve"> машин к подъездам и мусорным контейнерам и (или) размещено с нарушением требований Правил благоустройства территории поселения (городского округа). </w:t>
      </w:r>
    </w:p>
    <w:p w:rsidR="00FA60D6" w:rsidRDefault="00FA60D6" w:rsidP="00FA60D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случае, если Ваше транспортное средство до ___________________ 20___г. не будет перемещено, будут приняты меры по эвакуации (перемещению)  транспортного  средства на специализированную автостоянку, расположенную по адресу: _________________ _________________________________, в соответствии с Порядком выявления, учета, перемещения, хранения, утилизации брошенных, бесхозяйных транспортных средств на территории поселения (городского округа), утвержденным______________________________________________________</w:t>
      </w:r>
    </w:p>
    <w:p w:rsidR="00FA60D6" w:rsidRDefault="00FA60D6" w:rsidP="00FA60D6">
      <w:pPr>
        <w:pStyle w:val="ConsPlusNonformat"/>
        <w:ind w:firstLine="709"/>
        <w:jc w:val="both"/>
        <w:rPr>
          <w:rFonts w:ascii="Times New Roman" w:hAnsi="Times New Roman" w:cs="Times New Roman"/>
          <w:sz w:val="12"/>
          <w:szCs w:val="28"/>
        </w:rPr>
      </w:pP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A60D6" w:rsidRDefault="00FA60D6" w:rsidP="00FA60D6">
      <w:pPr>
        <w:pStyle w:val="ConsPlusNonformat"/>
        <w:ind w:firstLine="709"/>
        <w:jc w:val="center"/>
        <w:rPr>
          <w:rFonts w:ascii="Times New Roman" w:hAnsi="Times New Roman" w:cs="Times New Roman"/>
        </w:rPr>
      </w:pPr>
      <w:r>
        <w:rPr>
          <w:rFonts w:ascii="Times New Roman" w:hAnsi="Times New Roman" w:cs="Times New Roman"/>
        </w:rPr>
        <w:t>(указываются реквизиты муниципального нормативного правового акта)</w:t>
      </w:r>
    </w:p>
    <w:p w:rsidR="00FA60D6" w:rsidRDefault="00FA60D6" w:rsidP="00FA60D6">
      <w:pPr>
        <w:pStyle w:val="ConsPlusNonformat"/>
        <w:ind w:firstLine="709"/>
        <w:jc w:val="both"/>
        <w:rPr>
          <w:rFonts w:ascii="Times New Roman" w:hAnsi="Times New Roman" w:cs="Times New Roman"/>
          <w:sz w:val="28"/>
          <w:szCs w:val="28"/>
        </w:rPr>
      </w:pPr>
    </w:p>
    <w:p w:rsidR="00FA60D6" w:rsidRDefault="00FA60D6" w:rsidP="00FA60D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Предлагаю Вам принять меры по перемещению транспортного средства или обратиться лично в  _____________________________________________________________. </w:t>
      </w:r>
    </w:p>
    <w:p w:rsidR="00FA60D6" w:rsidRDefault="00FA60D6" w:rsidP="00FA60D6">
      <w:pPr>
        <w:pStyle w:val="ConsPlusNonformat"/>
        <w:ind w:firstLine="709"/>
        <w:jc w:val="both"/>
        <w:rPr>
          <w:rFonts w:ascii="Times New Roman" w:hAnsi="Times New Roman" w:cs="Times New Roman"/>
        </w:rPr>
      </w:pPr>
      <w:r>
        <w:rPr>
          <w:rFonts w:ascii="Times New Roman" w:hAnsi="Times New Roman" w:cs="Times New Roman"/>
        </w:rPr>
        <w:t xml:space="preserve">                                                         (указывается наименование уполномоченного органа)</w:t>
      </w:r>
    </w:p>
    <w:p w:rsidR="00FA60D6" w:rsidRDefault="00FA60D6" w:rsidP="00FA60D6">
      <w:pPr>
        <w:pStyle w:val="ConsPlusNonformat"/>
        <w:ind w:firstLine="709"/>
        <w:jc w:val="both"/>
        <w:rPr>
          <w:rFonts w:ascii="Times New Roman" w:hAnsi="Times New Roman" w:cs="Times New Roman"/>
          <w:sz w:val="28"/>
          <w:szCs w:val="28"/>
        </w:rPr>
      </w:pPr>
    </w:p>
    <w:p w:rsidR="00FA60D6" w:rsidRDefault="00FA60D6" w:rsidP="00FA60D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Телефоны для справок:  ____________________________.</w:t>
      </w:r>
    </w:p>
    <w:p w:rsidR="00FA60D6" w:rsidRDefault="00FA60D6" w:rsidP="00FA60D6">
      <w:pPr>
        <w:pStyle w:val="ConsPlusNonformat"/>
        <w:ind w:firstLine="709"/>
        <w:rPr>
          <w:rFonts w:ascii="Times New Roman" w:hAnsi="Times New Roman" w:cs="Times New Roman"/>
          <w:sz w:val="28"/>
          <w:szCs w:val="28"/>
        </w:rPr>
      </w:pPr>
    </w:p>
    <w:p w:rsidR="00FA60D6" w:rsidRDefault="00FA60D6" w:rsidP="00FA60D6">
      <w:pPr>
        <w:pStyle w:val="ConsPlusNonformat"/>
        <w:ind w:firstLine="709"/>
        <w:rPr>
          <w:rFonts w:ascii="Times New Roman" w:hAnsi="Times New Roman" w:cs="Times New Roman"/>
          <w:sz w:val="28"/>
          <w:szCs w:val="28"/>
        </w:rPr>
      </w:pPr>
      <w:r>
        <w:rPr>
          <w:rFonts w:ascii="Times New Roman" w:hAnsi="Times New Roman" w:cs="Times New Roman"/>
          <w:sz w:val="28"/>
          <w:szCs w:val="28"/>
        </w:rPr>
        <w:t>Руководитель Уполномоченного органа     ______________            __________</w:t>
      </w:r>
    </w:p>
    <w:p w:rsidR="00FA60D6" w:rsidRDefault="00FA60D6" w:rsidP="00FA60D6">
      <w:pPr>
        <w:pStyle w:val="ConsPlusNormal"/>
        <w:jc w:val="both"/>
        <w:rPr>
          <w:rFonts w:ascii="Times New Roman" w:hAnsi="Times New Roman" w:cs="Times New Roman"/>
        </w:rPr>
      </w:pPr>
      <w:r>
        <w:rPr>
          <w:rFonts w:ascii="Times New Roman" w:hAnsi="Times New Roman" w:cs="Times New Roman"/>
        </w:rPr>
        <w:t xml:space="preserve">                                                                                                                              (подпись)                                         Ф.И.О</w:t>
      </w: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rFonts w:ascii="Times New Roman" w:hAnsi="Times New Roman" w:cs="Times New Roman"/>
        </w:rPr>
      </w:pPr>
    </w:p>
    <w:p w:rsidR="00FA60D6" w:rsidRDefault="00FA60D6" w:rsidP="00FA60D6">
      <w:pPr>
        <w:pStyle w:val="ConsPlusNormal"/>
        <w:jc w:val="both"/>
        <w:rPr>
          <w:sz w:val="18"/>
          <w:szCs w:val="18"/>
        </w:rPr>
      </w:pPr>
    </w:p>
    <w:p w:rsidR="00FA60D6" w:rsidRDefault="00FA60D6" w:rsidP="00FA60D6">
      <w:pPr>
        <w:pStyle w:val="ConsPlusTitle"/>
        <w:rPr>
          <w:rFonts w:ascii="Times New Roman" w:hAnsi="Times New Roman" w:cs="Times New Roman"/>
          <w:b w:val="0"/>
          <w:sz w:val="28"/>
          <w:szCs w:val="28"/>
        </w:rPr>
      </w:pP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 2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хранения, утилизации брошенных, бесхозяйных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транспортных средств на территории поселения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(городского округа), утвержденному постановлением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исполнительного комитета поселения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(городского округа)</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FA60D6" w:rsidRDefault="00FA60D6" w:rsidP="00FA60D6">
      <w:pPr>
        <w:autoSpaceDE w:val="0"/>
        <w:autoSpaceDN w:val="0"/>
        <w:adjustRightInd w:val="0"/>
        <w:jc w:val="both"/>
        <w:rPr>
          <w:sz w:val="28"/>
          <w:szCs w:val="28"/>
        </w:rPr>
      </w:pPr>
    </w:p>
    <w:p w:rsidR="00FA60D6" w:rsidRDefault="00FA60D6" w:rsidP="00FA60D6">
      <w:pPr>
        <w:autoSpaceDE w:val="0"/>
        <w:autoSpaceDN w:val="0"/>
        <w:adjustRightInd w:val="0"/>
        <w:ind w:left="5812"/>
        <w:jc w:val="both"/>
        <w:rPr>
          <w:sz w:val="28"/>
          <w:szCs w:val="28"/>
        </w:rPr>
      </w:pPr>
      <w:r>
        <w:rPr>
          <w:sz w:val="28"/>
          <w:szCs w:val="28"/>
        </w:rPr>
        <w:t>Гражданину ________________________</w:t>
      </w:r>
    </w:p>
    <w:p w:rsidR="00FA60D6" w:rsidRDefault="00FA60D6" w:rsidP="00FA60D6">
      <w:pPr>
        <w:autoSpaceDE w:val="0"/>
        <w:autoSpaceDN w:val="0"/>
        <w:adjustRightInd w:val="0"/>
        <w:ind w:left="5812"/>
        <w:jc w:val="both"/>
        <w:rPr>
          <w:sz w:val="28"/>
          <w:szCs w:val="28"/>
        </w:rPr>
      </w:pPr>
      <w:r>
        <w:rPr>
          <w:sz w:val="28"/>
          <w:szCs w:val="28"/>
        </w:rPr>
        <w:t>_________________________</w:t>
      </w:r>
    </w:p>
    <w:p w:rsidR="00FA60D6" w:rsidRDefault="00FA60D6" w:rsidP="00FA60D6">
      <w:pPr>
        <w:autoSpaceDE w:val="0"/>
        <w:autoSpaceDN w:val="0"/>
        <w:adjustRightInd w:val="0"/>
        <w:ind w:left="5812"/>
        <w:jc w:val="both"/>
        <w:rPr>
          <w:sz w:val="28"/>
          <w:szCs w:val="28"/>
        </w:rPr>
      </w:pPr>
      <w:r>
        <w:rPr>
          <w:sz w:val="28"/>
          <w:szCs w:val="28"/>
        </w:rPr>
        <w:t>зарегистрированному по адресу:</w:t>
      </w:r>
    </w:p>
    <w:p w:rsidR="00FA60D6" w:rsidRDefault="00FA60D6" w:rsidP="00FA60D6">
      <w:pPr>
        <w:autoSpaceDE w:val="0"/>
        <w:autoSpaceDN w:val="0"/>
        <w:adjustRightInd w:val="0"/>
        <w:ind w:left="5812"/>
        <w:jc w:val="both"/>
        <w:rPr>
          <w:sz w:val="28"/>
          <w:szCs w:val="28"/>
        </w:rPr>
      </w:pPr>
      <w:r>
        <w:rPr>
          <w:sz w:val="28"/>
          <w:szCs w:val="28"/>
        </w:rPr>
        <w:t>_________________________________________________</w:t>
      </w:r>
    </w:p>
    <w:p w:rsidR="00FA60D6" w:rsidRDefault="00FA60D6" w:rsidP="00FA60D6">
      <w:pPr>
        <w:autoSpaceDE w:val="0"/>
        <w:autoSpaceDN w:val="0"/>
        <w:adjustRightInd w:val="0"/>
        <w:jc w:val="right"/>
        <w:rPr>
          <w:sz w:val="28"/>
          <w:szCs w:val="28"/>
        </w:rPr>
      </w:pPr>
    </w:p>
    <w:p w:rsidR="00FA60D6" w:rsidRDefault="00FA60D6" w:rsidP="00FA60D6">
      <w:pPr>
        <w:autoSpaceDE w:val="0"/>
        <w:autoSpaceDN w:val="0"/>
        <w:adjustRightInd w:val="0"/>
        <w:jc w:val="right"/>
        <w:rPr>
          <w:sz w:val="28"/>
          <w:szCs w:val="28"/>
        </w:rPr>
      </w:pPr>
    </w:p>
    <w:p w:rsidR="00FA60D6" w:rsidRDefault="00FA60D6" w:rsidP="00FA60D6">
      <w:pPr>
        <w:pStyle w:val="ConsPlusTitle"/>
        <w:jc w:val="center"/>
        <w:rPr>
          <w:rFonts w:ascii="Times New Roman" w:hAnsi="Times New Roman" w:cs="Times New Roman"/>
          <w:sz w:val="28"/>
          <w:szCs w:val="28"/>
        </w:rPr>
      </w:pPr>
      <w:r>
        <w:rPr>
          <w:rFonts w:ascii="Times New Roman" w:hAnsi="Times New Roman" w:cs="Times New Roman"/>
          <w:sz w:val="28"/>
          <w:szCs w:val="28"/>
        </w:rPr>
        <w:t>Требование</w:t>
      </w:r>
    </w:p>
    <w:p w:rsidR="00FA60D6" w:rsidRDefault="00FA60D6" w:rsidP="00FA60D6">
      <w:pPr>
        <w:pStyle w:val="ConsPlusTitle"/>
        <w:jc w:val="center"/>
        <w:rPr>
          <w:rFonts w:ascii="Times New Roman" w:hAnsi="Times New Roman" w:cs="Times New Roman"/>
          <w:sz w:val="28"/>
          <w:szCs w:val="28"/>
        </w:rPr>
      </w:pPr>
      <w:r>
        <w:rPr>
          <w:rFonts w:ascii="Times New Roman" w:hAnsi="Times New Roman" w:cs="Times New Roman"/>
          <w:sz w:val="28"/>
          <w:szCs w:val="28"/>
        </w:rPr>
        <w:t>о перемещении транспортного средства</w:t>
      </w:r>
    </w:p>
    <w:p w:rsidR="00FA60D6" w:rsidRDefault="00FA60D6" w:rsidP="00FA60D6">
      <w:pPr>
        <w:autoSpaceDE w:val="0"/>
        <w:autoSpaceDN w:val="0"/>
        <w:adjustRightInd w:val="0"/>
        <w:jc w:val="center"/>
        <w:rPr>
          <w:sz w:val="28"/>
          <w:szCs w:val="28"/>
        </w:rPr>
      </w:pPr>
    </w:p>
    <w:p w:rsidR="00FA60D6" w:rsidRDefault="00FA60D6" w:rsidP="00FA60D6">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 _______, населенный пункт_______</w:t>
      </w:r>
    </w:p>
    <w:p w:rsidR="00FA60D6" w:rsidRDefault="00FA60D6" w:rsidP="00FA60D6">
      <w:pPr>
        <w:autoSpaceDE w:val="0"/>
        <w:autoSpaceDN w:val="0"/>
        <w:adjustRightInd w:val="0"/>
        <w:ind w:firstLine="540"/>
        <w:jc w:val="both"/>
        <w:rPr>
          <w:sz w:val="28"/>
          <w:szCs w:val="28"/>
        </w:rPr>
      </w:pPr>
    </w:p>
    <w:p w:rsidR="00FA60D6" w:rsidRDefault="00FA60D6" w:rsidP="00FA60D6">
      <w:pPr>
        <w:autoSpaceDE w:val="0"/>
        <w:autoSpaceDN w:val="0"/>
        <w:adjustRightInd w:val="0"/>
        <w:jc w:val="center"/>
        <w:rPr>
          <w:sz w:val="28"/>
          <w:szCs w:val="28"/>
        </w:rPr>
      </w:pPr>
      <w:r>
        <w:rPr>
          <w:sz w:val="28"/>
          <w:szCs w:val="28"/>
        </w:rPr>
        <w:t>Уважаемый (</w:t>
      </w:r>
      <w:proofErr w:type="spellStart"/>
      <w:r>
        <w:rPr>
          <w:sz w:val="28"/>
          <w:szCs w:val="28"/>
        </w:rPr>
        <w:t>ая</w:t>
      </w:r>
      <w:proofErr w:type="spellEnd"/>
      <w:r>
        <w:rPr>
          <w:sz w:val="28"/>
          <w:szCs w:val="28"/>
        </w:rPr>
        <w:t>) ___________________________ !</w:t>
      </w:r>
    </w:p>
    <w:p w:rsidR="00FA60D6" w:rsidRDefault="00FA60D6" w:rsidP="00FA60D6">
      <w:pPr>
        <w:autoSpaceDE w:val="0"/>
        <w:autoSpaceDN w:val="0"/>
        <w:adjustRightInd w:val="0"/>
        <w:jc w:val="center"/>
        <w:rPr>
          <w:sz w:val="28"/>
          <w:szCs w:val="28"/>
        </w:rPr>
      </w:pPr>
    </w:p>
    <w:p w:rsidR="00FA60D6" w:rsidRDefault="00FA60D6" w:rsidP="00FA60D6">
      <w:pPr>
        <w:autoSpaceDE w:val="0"/>
        <w:autoSpaceDN w:val="0"/>
        <w:adjustRightInd w:val="0"/>
        <w:ind w:firstLine="709"/>
        <w:jc w:val="both"/>
        <w:rPr>
          <w:sz w:val="28"/>
          <w:szCs w:val="28"/>
        </w:rPr>
      </w:pPr>
      <w:r>
        <w:rPr>
          <w:sz w:val="28"/>
          <w:szCs w:val="28"/>
        </w:rPr>
        <w:t>Вам на праве собственности принадлежит транспортное средство:</w:t>
      </w:r>
    </w:p>
    <w:p w:rsidR="00FA60D6" w:rsidRDefault="00FA60D6" w:rsidP="00FA60D6">
      <w:pPr>
        <w:autoSpaceDE w:val="0"/>
        <w:autoSpaceDN w:val="0"/>
        <w:adjustRightInd w:val="0"/>
        <w:ind w:firstLine="709"/>
        <w:jc w:val="both"/>
        <w:rPr>
          <w:sz w:val="28"/>
          <w:szCs w:val="28"/>
        </w:rPr>
      </w:pPr>
      <w:r>
        <w:rPr>
          <w:sz w:val="28"/>
          <w:szCs w:val="28"/>
        </w:rPr>
        <w:t>Марка, модель ТС _____________________________________;</w:t>
      </w:r>
    </w:p>
    <w:p w:rsidR="00FA60D6" w:rsidRDefault="00FA60D6" w:rsidP="00FA60D6">
      <w:pPr>
        <w:autoSpaceDE w:val="0"/>
        <w:autoSpaceDN w:val="0"/>
        <w:adjustRightInd w:val="0"/>
        <w:ind w:firstLine="709"/>
        <w:jc w:val="both"/>
        <w:rPr>
          <w:sz w:val="28"/>
          <w:szCs w:val="28"/>
        </w:rPr>
      </w:pPr>
      <w:r>
        <w:rPr>
          <w:sz w:val="28"/>
          <w:szCs w:val="28"/>
        </w:rPr>
        <w:t>Идентификационный номер (VIN) _____________________________________________________________;</w:t>
      </w:r>
    </w:p>
    <w:p w:rsidR="00FA60D6" w:rsidRDefault="00FA60D6" w:rsidP="00FA60D6">
      <w:pPr>
        <w:autoSpaceDE w:val="0"/>
        <w:autoSpaceDN w:val="0"/>
        <w:adjustRightInd w:val="0"/>
        <w:ind w:firstLine="709"/>
        <w:jc w:val="both"/>
        <w:rPr>
          <w:sz w:val="28"/>
          <w:szCs w:val="28"/>
        </w:rPr>
      </w:pPr>
      <w:r>
        <w:rPr>
          <w:sz w:val="28"/>
          <w:szCs w:val="28"/>
        </w:rPr>
        <w:t>Год изготовления ТС _________________; организация-изготовитель ТС (страна) ____________________; двигатель № _______________, шасси (рама) _____________________; кузов (кабина, прицеп) ____________; цвет кузова (кабины, прицепа) _______; свидетельство о регистрации ТС (серия, №) ________________, государственный регистрационный знак ___________, дата регистрации _________________, кем выдано (адрес) _____________________________________________________________.</w:t>
      </w:r>
    </w:p>
    <w:p w:rsidR="00FA60D6" w:rsidRDefault="00FA60D6" w:rsidP="00FA60D6">
      <w:pPr>
        <w:autoSpaceDE w:val="0"/>
        <w:autoSpaceDN w:val="0"/>
        <w:adjustRightInd w:val="0"/>
        <w:ind w:firstLine="709"/>
        <w:jc w:val="both"/>
        <w:rPr>
          <w:sz w:val="28"/>
          <w:szCs w:val="28"/>
        </w:rPr>
      </w:pPr>
      <w:r>
        <w:rPr>
          <w:sz w:val="28"/>
          <w:szCs w:val="28"/>
        </w:rPr>
        <w:t>Указанное транспортное средство имеет признаки брошенного, бесхозяйного: _________________________________________________________________.</w:t>
      </w:r>
    </w:p>
    <w:p w:rsidR="00FA60D6" w:rsidRDefault="00FA60D6" w:rsidP="00FA60D6">
      <w:pPr>
        <w:autoSpaceDE w:val="0"/>
        <w:autoSpaceDN w:val="0"/>
        <w:adjustRightInd w:val="0"/>
        <w:ind w:firstLine="709"/>
        <w:jc w:val="center"/>
        <w:rPr>
          <w:sz w:val="20"/>
          <w:szCs w:val="20"/>
        </w:rPr>
      </w:pPr>
      <w:r>
        <w:rPr>
          <w:sz w:val="20"/>
          <w:szCs w:val="20"/>
        </w:rPr>
        <w:t>(указать признаки)</w:t>
      </w:r>
    </w:p>
    <w:p w:rsidR="00FA60D6" w:rsidRDefault="00FA60D6" w:rsidP="00FA60D6">
      <w:pPr>
        <w:autoSpaceDE w:val="0"/>
        <w:autoSpaceDN w:val="0"/>
        <w:adjustRightInd w:val="0"/>
        <w:ind w:firstLine="709"/>
        <w:jc w:val="both"/>
        <w:rPr>
          <w:sz w:val="28"/>
          <w:szCs w:val="28"/>
        </w:rPr>
      </w:pPr>
      <w:r>
        <w:rPr>
          <w:sz w:val="28"/>
          <w:szCs w:val="28"/>
        </w:rPr>
        <w:t>В соответствии с Порядком выявления, перемещения, хранения, утилизации брошенных, бесхозяйных транспортных средств на территории поселения (городского округа), утвержденным  _____________________________________________________________</w:t>
      </w:r>
    </w:p>
    <w:p w:rsidR="00FA60D6" w:rsidRDefault="00FA60D6" w:rsidP="00FA60D6">
      <w:pPr>
        <w:autoSpaceDE w:val="0"/>
        <w:autoSpaceDN w:val="0"/>
        <w:adjustRightInd w:val="0"/>
        <w:ind w:firstLine="709"/>
        <w:jc w:val="both"/>
        <w:rPr>
          <w:sz w:val="6"/>
          <w:szCs w:val="28"/>
        </w:rPr>
      </w:pPr>
    </w:p>
    <w:p w:rsidR="00FA60D6" w:rsidRDefault="00FA60D6" w:rsidP="00FA60D6">
      <w:pPr>
        <w:autoSpaceDE w:val="0"/>
        <w:autoSpaceDN w:val="0"/>
        <w:adjustRightInd w:val="0"/>
        <w:jc w:val="both"/>
        <w:rPr>
          <w:sz w:val="28"/>
          <w:szCs w:val="28"/>
        </w:rPr>
      </w:pPr>
      <w:r>
        <w:rPr>
          <w:sz w:val="28"/>
          <w:szCs w:val="28"/>
        </w:rPr>
        <w:t>__________________________________________________________________,</w:t>
      </w:r>
    </w:p>
    <w:p w:rsidR="00FA60D6" w:rsidRDefault="00FA60D6" w:rsidP="00FA60D6">
      <w:pPr>
        <w:autoSpaceDE w:val="0"/>
        <w:autoSpaceDN w:val="0"/>
        <w:adjustRightInd w:val="0"/>
        <w:ind w:firstLine="709"/>
        <w:jc w:val="center"/>
        <w:rPr>
          <w:sz w:val="20"/>
          <w:szCs w:val="20"/>
        </w:rPr>
      </w:pPr>
      <w:r>
        <w:rPr>
          <w:sz w:val="20"/>
          <w:szCs w:val="20"/>
        </w:rPr>
        <w:lastRenderedPageBreak/>
        <w:t>(указываются реквизиты муниципального нормативного правового акта)</w:t>
      </w:r>
    </w:p>
    <w:p w:rsidR="00FA60D6" w:rsidRDefault="00FA60D6" w:rsidP="00FA60D6">
      <w:pPr>
        <w:autoSpaceDE w:val="0"/>
        <w:autoSpaceDN w:val="0"/>
        <w:adjustRightInd w:val="0"/>
        <w:ind w:firstLine="709"/>
        <w:jc w:val="center"/>
        <w:rPr>
          <w:sz w:val="12"/>
          <w:szCs w:val="20"/>
        </w:rPr>
      </w:pPr>
    </w:p>
    <w:p w:rsidR="00FA60D6" w:rsidRDefault="00FA60D6" w:rsidP="00FA60D6">
      <w:pPr>
        <w:autoSpaceDE w:val="0"/>
        <w:autoSpaceDN w:val="0"/>
        <w:adjustRightInd w:val="0"/>
        <w:jc w:val="both"/>
        <w:rPr>
          <w:sz w:val="28"/>
          <w:szCs w:val="28"/>
        </w:rPr>
      </w:pPr>
      <w:r>
        <w:rPr>
          <w:sz w:val="28"/>
          <w:szCs w:val="28"/>
        </w:rPr>
        <w:t xml:space="preserve">предлагаю Вам переместить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 поселения (городского округа), утвержденных  _______________________________ </w:t>
      </w:r>
    </w:p>
    <w:p w:rsidR="00FA60D6" w:rsidRDefault="00FA60D6" w:rsidP="00FA60D6">
      <w:pPr>
        <w:autoSpaceDE w:val="0"/>
        <w:autoSpaceDN w:val="0"/>
        <w:adjustRightInd w:val="0"/>
        <w:jc w:val="center"/>
        <w:rPr>
          <w:sz w:val="20"/>
          <w:szCs w:val="20"/>
        </w:rPr>
      </w:pPr>
      <w:r>
        <w:rPr>
          <w:sz w:val="20"/>
          <w:szCs w:val="20"/>
        </w:rPr>
        <w:t xml:space="preserve">                                                                                                                (указываются реквизиты муниципального </w:t>
      </w:r>
    </w:p>
    <w:p w:rsidR="00FA60D6" w:rsidRDefault="00FA60D6" w:rsidP="00FA60D6">
      <w:pPr>
        <w:autoSpaceDE w:val="0"/>
        <w:autoSpaceDN w:val="0"/>
        <w:adjustRightInd w:val="0"/>
        <w:jc w:val="center"/>
        <w:rPr>
          <w:sz w:val="20"/>
          <w:szCs w:val="20"/>
        </w:rPr>
      </w:pPr>
    </w:p>
    <w:p w:rsidR="00FA60D6" w:rsidRDefault="00FA60D6" w:rsidP="00FA60D6">
      <w:pPr>
        <w:autoSpaceDE w:val="0"/>
        <w:autoSpaceDN w:val="0"/>
        <w:adjustRightInd w:val="0"/>
        <w:rPr>
          <w:sz w:val="28"/>
          <w:szCs w:val="28"/>
        </w:rPr>
      </w:pPr>
      <w:r>
        <w:rPr>
          <w:sz w:val="28"/>
          <w:szCs w:val="28"/>
        </w:rPr>
        <w:t>____________________,  в специально отведенное место в срок до __________________________________________________________________.</w:t>
      </w:r>
    </w:p>
    <w:p w:rsidR="00FA60D6" w:rsidRDefault="00FA60D6" w:rsidP="00FA60D6">
      <w:pPr>
        <w:autoSpaceDE w:val="0"/>
        <w:autoSpaceDN w:val="0"/>
        <w:adjustRightInd w:val="0"/>
        <w:jc w:val="both"/>
        <w:rPr>
          <w:sz w:val="20"/>
          <w:szCs w:val="20"/>
        </w:rPr>
      </w:pPr>
      <w:r>
        <w:rPr>
          <w:sz w:val="20"/>
          <w:szCs w:val="20"/>
        </w:rPr>
        <w:t>нормативного правового акта)</w:t>
      </w:r>
    </w:p>
    <w:p w:rsidR="00FA60D6" w:rsidRDefault="00FA60D6" w:rsidP="00FA60D6">
      <w:pPr>
        <w:autoSpaceDE w:val="0"/>
        <w:autoSpaceDN w:val="0"/>
        <w:adjustRightInd w:val="0"/>
        <w:ind w:firstLine="709"/>
        <w:jc w:val="both"/>
        <w:rPr>
          <w:sz w:val="28"/>
          <w:szCs w:val="28"/>
        </w:rPr>
      </w:pPr>
      <w:r>
        <w:rPr>
          <w:sz w:val="28"/>
          <w:szCs w:val="28"/>
        </w:rPr>
        <w:t>В случае, если Вы в добровольном порядке не переместите Ваше транспортное средство, оно будет принудительно эвакуировано «_____» ______ 20____ года в ____ часов ____ мин. на специализированную автостоянку, расположенную по адресу: _____________________________________________________________.</w:t>
      </w:r>
    </w:p>
    <w:p w:rsidR="00FA60D6" w:rsidRDefault="00FA60D6" w:rsidP="00FA60D6">
      <w:pPr>
        <w:autoSpaceDE w:val="0"/>
        <w:autoSpaceDN w:val="0"/>
        <w:adjustRightInd w:val="0"/>
        <w:ind w:firstLine="709"/>
        <w:jc w:val="both"/>
        <w:rPr>
          <w:sz w:val="28"/>
          <w:szCs w:val="28"/>
        </w:rPr>
      </w:pPr>
      <w:r>
        <w:rPr>
          <w:sz w:val="28"/>
          <w:szCs w:val="28"/>
        </w:rPr>
        <w:t>Вы самостоятельно обязаны забрать свое транспортное средство со специализированной автостоянки. В случае, если Вы не забираете свое транспортное средство со специализированной автостоянки, хранение Вашего транспортного средства осуществляется сроком до одного года. По истечении одного года</w:t>
      </w:r>
      <w:r>
        <w:rPr>
          <w:color w:val="FF0000"/>
          <w:sz w:val="28"/>
          <w:szCs w:val="28"/>
        </w:rPr>
        <w:t xml:space="preserve"> </w:t>
      </w:r>
      <w:r>
        <w:rPr>
          <w:sz w:val="28"/>
          <w:szCs w:val="28"/>
        </w:rPr>
        <w:t>с момента перемещения транспортного средства на специализированную автостоянку, если Вы не забираете транспортное средство со специализированной автостоянки, указанное бездействие будет расцениваться как Ваш отказ от права собственности на него, что является основанием для признания транспортного средства брошенным, бесхозяйным.</w:t>
      </w:r>
    </w:p>
    <w:p w:rsidR="00FA60D6" w:rsidRDefault="00FA60D6" w:rsidP="00FA60D6">
      <w:pPr>
        <w:autoSpaceDE w:val="0"/>
        <w:autoSpaceDN w:val="0"/>
        <w:adjustRightInd w:val="0"/>
        <w:ind w:firstLine="709"/>
        <w:jc w:val="both"/>
        <w:rPr>
          <w:sz w:val="28"/>
          <w:szCs w:val="28"/>
        </w:rPr>
      </w:pPr>
      <w:r>
        <w:rPr>
          <w:sz w:val="28"/>
          <w:szCs w:val="28"/>
        </w:rPr>
        <w:t>Обращаю Ваше внимание, что Вы вправе отказаться от своего права собственности на транспортное средство в пользу организации, осуществляющей утилизацию транспортных средств на территории поселения (городского округа).</w:t>
      </w:r>
    </w:p>
    <w:p w:rsidR="00FA60D6" w:rsidRDefault="00FA60D6" w:rsidP="00FA60D6">
      <w:pPr>
        <w:autoSpaceDE w:val="0"/>
        <w:autoSpaceDN w:val="0"/>
        <w:adjustRightInd w:val="0"/>
        <w:ind w:firstLine="709"/>
        <w:jc w:val="both"/>
        <w:rPr>
          <w:sz w:val="28"/>
          <w:szCs w:val="28"/>
        </w:rPr>
      </w:pPr>
      <w:r>
        <w:rPr>
          <w:sz w:val="28"/>
          <w:szCs w:val="28"/>
        </w:rPr>
        <w:t xml:space="preserve">Для этого необходимо обратиться в ______________________________________________________________,  </w:t>
      </w:r>
    </w:p>
    <w:p w:rsidR="00FA60D6" w:rsidRDefault="00FA60D6" w:rsidP="00FA60D6">
      <w:pPr>
        <w:autoSpaceDE w:val="0"/>
        <w:autoSpaceDN w:val="0"/>
        <w:adjustRightInd w:val="0"/>
        <w:ind w:firstLine="709"/>
        <w:jc w:val="both"/>
        <w:rPr>
          <w:sz w:val="20"/>
          <w:szCs w:val="20"/>
        </w:rPr>
      </w:pPr>
      <w:r>
        <w:rPr>
          <w:sz w:val="28"/>
          <w:szCs w:val="28"/>
        </w:rPr>
        <w:t xml:space="preserve">                                                                </w:t>
      </w:r>
      <w:r>
        <w:rPr>
          <w:sz w:val="20"/>
          <w:szCs w:val="20"/>
        </w:rPr>
        <w:t xml:space="preserve">(указывается наименование уполномоченного органа) </w:t>
      </w:r>
    </w:p>
    <w:p w:rsidR="00FA60D6" w:rsidRDefault="00FA60D6" w:rsidP="00FA60D6">
      <w:pPr>
        <w:autoSpaceDE w:val="0"/>
        <w:autoSpaceDN w:val="0"/>
        <w:adjustRightInd w:val="0"/>
        <w:jc w:val="both"/>
        <w:rPr>
          <w:sz w:val="28"/>
          <w:szCs w:val="28"/>
        </w:rPr>
      </w:pPr>
      <w:r>
        <w:rPr>
          <w:sz w:val="28"/>
          <w:szCs w:val="28"/>
        </w:rPr>
        <w:t>расположенный по адресу: __________________________________________.</w:t>
      </w:r>
    </w:p>
    <w:p w:rsidR="00FA60D6" w:rsidRDefault="00FA60D6" w:rsidP="00FA60D6">
      <w:pPr>
        <w:pStyle w:val="ConsPlusNonformat"/>
        <w:rPr>
          <w:rFonts w:ascii="Times New Roman" w:hAnsi="Times New Roman" w:cs="Times New Roman"/>
          <w:sz w:val="28"/>
          <w:szCs w:val="28"/>
        </w:rPr>
      </w:pP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 xml:space="preserve">Руководитель Уполномоченного органа  _______________      _________________                    </w:t>
      </w:r>
    </w:p>
    <w:p w:rsidR="00FA60D6" w:rsidRPr="005E4C27" w:rsidRDefault="00FA60D6" w:rsidP="00FA60D6">
      <w:pPr>
        <w:pStyle w:val="ConsPlusNonforma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(подпись)                                 Ф.И.О.                                                                               </w:t>
      </w:r>
      <w:r>
        <w:rPr>
          <w:rFonts w:ascii="Times New Roman" w:hAnsi="Times New Roman" w:cs="Times New Roman"/>
          <w:sz w:val="28"/>
          <w:szCs w:val="28"/>
        </w:rPr>
        <w:t xml:space="preserve">                         </w:t>
      </w: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С предложением ознакомлен(а)  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(Ф.И.О., подпись)</w:t>
      </w:r>
    </w:p>
    <w:p w:rsidR="00FA60D6" w:rsidRDefault="00FA60D6" w:rsidP="00FA60D6">
      <w:pPr>
        <w:pStyle w:val="ConsPlusNonformat"/>
        <w:rPr>
          <w:rFonts w:ascii="Times New Roman" w:hAnsi="Times New Roman" w:cs="Times New Roman"/>
          <w:sz w:val="28"/>
          <w:szCs w:val="28"/>
        </w:rPr>
      </w:pP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Дата __________________.</w:t>
      </w: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 3</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хранения,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утилизации брошенных, бесхозяйных транспортных</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средств на территории поселения (городского округа),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утвержденному постановлением исполнительного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комитета поселения (городского округа)</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FA60D6" w:rsidRDefault="00FA60D6" w:rsidP="00FA60D6">
      <w:pPr>
        <w:pStyle w:val="ConsPlusTitle"/>
        <w:jc w:val="right"/>
        <w:rPr>
          <w:rFonts w:ascii="Times New Roman" w:hAnsi="Times New Roman" w:cs="Times New Roman"/>
          <w:b w:val="0"/>
          <w:sz w:val="28"/>
          <w:szCs w:val="28"/>
        </w:rPr>
      </w:pPr>
    </w:p>
    <w:p w:rsidR="00FA60D6" w:rsidRDefault="00FA60D6" w:rsidP="00FA60D6">
      <w:pPr>
        <w:pStyle w:val="ConsPlusNormal"/>
        <w:rPr>
          <w:rFonts w:ascii="Times New Roman" w:hAnsi="Times New Roman" w:cs="Times New Roman"/>
          <w:b/>
          <w:sz w:val="28"/>
          <w:szCs w:val="28"/>
        </w:rPr>
      </w:pPr>
    </w:p>
    <w:p w:rsidR="00FA60D6" w:rsidRDefault="00FA60D6" w:rsidP="00FA60D6">
      <w:pPr>
        <w:pStyle w:val="ConsPlusNonformat"/>
        <w:jc w:val="center"/>
        <w:rPr>
          <w:rFonts w:ascii="Times New Roman" w:hAnsi="Times New Roman" w:cs="Times New Roman"/>
          <w:b/>
          <w:sz w:val="28"/>
          <w:szCs w:val="28"/>
        </w:rPr>
      </w:pPr>
      <w:r>
        <w:rPr>
          <w:rFonts w:ascii="Times New Roman" w:hAnsi="Times New Roman" w:cs="Times New Roman"/>
          <w:b/>
          <w:sz w:val="28"/>
          <w:szCs w:val="28"/>
        </w:rPr>
        <w:t>АКТ № __________</w:t>
      </w:r>
    </w:p>
    <w:p w:rsidR="00FA60D6" w:rsidRDefault="00FA60D6" w:rsidP="00FA60D6">
      <w:pPr>
        <w:pStyle w:val="ConsPlusNonformat"/>
        <w:jc w:val="center"/>
        <w:rPr>
          <w:rFonts w:ascii="Times New Roman" w:hAnsi="Times New Roman" w:cs="Times New Roman"/>
          <w:b/>
          <w:sz w:val="28"/>
          <w:szCs w:val="28"/>
        </w:rPr>
      </w:pPr>
      <w:r>
        <w:rPr>
          <w:rFonts w:ascii="Times New Roman" w:hAnsi="Times New Roman" w:cs="Times New Roman"/>
          <w:b/>
          <w:sz w:val="28"/>
          <w:szCs w:val="28"/>
        </w:rPr>
        <w:t>обследования транспортного средства</w:t>
      </w:r>
    </w:p>
    <w:p w:rsidR="00FA60D6" w:rsidRDefault="00FA60D6" w:rsidP="00FA60D6">
      <w:pPr>
        <w:pStyle w:val="ConsPlusNonformat"/>
        <w:jc w:val="center"/>
        <w:rPr>
          <w:rFonts w:ascii="Times New Roman" w:hAnsi="Times New Roman" w:cs="Times New Roman"/>
          <w:sz w:val="28"/>
          <w:szCs w:val="28"/>
        </w:rPr>
      </w:pPr>
    </w:p>
    <w:p w:rsidR="00FA60D6" w:rsidRDefault="00FA60D6" w:rsidP="00FA60D6">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 20__ г.   ____ часов _____ минут</w:t>
      </w:r>
    </w:p>
    <w:p w:rsidR="00FA60D6" w:rsidRDefault="00FA60D6" w:rsidP="00FA60D6">
      <w:pPr>
        <w:pStyle w:val="ConsPlusNonformat"/>
        <w:jc w:val="center"/>
        <w:rPr>
          <w:rFonts w:ascii="Times New Roman" w:hAnsi="Times New Roman" w:cs="Times New Roman"/>
          <w:sz w:val="28"/>
          <w:szCs w:val="28"/>
        </w:rPr>
      </w:pPr>
    </w:p>
    <w:p w:rsidR="00FA60D6" w:rsidRDefault="00FA60D6" w:rsidP="00FA60D6">
      <w:pPr>
        <w:pStyle w:val="ConsPlusNonformat"/>
        <w:jc w:val="center"/>
        <w:rPr>
          <w:rFonts w:ascii="Times New Roman" w:hAnsi="Times New Roman" w:cs="Times New Roman"/>
          <w:sz w:val="28"/>
          <w:szCs w:val="28"/>
        </w:rPr>
      </w:pPr>
      <w:bookmarkStart w:id="2" w:name="Par95"/>
      <w:bookmarkEnd w:id="2"/>
      <w:r>
        <w:rPr>
          <w:rFonts w:ascii="Times New Roman" w:hAnsi="Times New Roman" w:cs="Times New Roman"/>
          <w:sz w:val="28"/>
          <w:szCs w:val="28"/>
        </w:rPr>
        <w:t>________________________________________________________________________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(место составления)</w:t>
      </w:r>
    </w:p>
    <w:p w:rsidR="00FA60D6" w:rsidRDefault="00FA60D6" w:rsidP="00FA60D6">
      <w:pPr>
        <w:pStyle w:val="ConsPlusNonformat"/>
        <w:rPr>
          <w:rFonts w:ascii="Times New Roman" w:hAnsi="Times New Roman" w:cs="Times New Roman"/>
          <w:sz w:val="28"/>
          <w:szCs w:val="28"/>
        </w:rPr>
      </w:pPr>
    </w:p>
    <w:p w:rsidR="00FA60D6" w:rsidRDefault="00FA60D6" w:rsidP="00FA60D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Комиссия в составе: председателя комиссии ______________________________________________________________</w:t>
      </w:r>
    </w:p>
    <w:p w:rsidR="00FA60D6" w:rsidRDefault="00FA60D6" w:rsidP="00FA60D6">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(должность, Ф.И.О.)</w:t>
      </w:r>
    </w:p>
    <w:p w:rsidR="00FA60D6" w:rsidRDefault="00FA60D6" w:rsidP="00FA60D6">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 и членов комиссии ___________________________                                                                  </w:t>
      </w: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(должности и Ф.И.О. членов комиссии)</w:t>
      </w:r>
    </w:p>
    <w:p w:rsidR="00FA60D6" w:rsidRDefault="00FA60D6" w:rsidP="00FA60D6">
      <w:pPr>
        <w:pStyle w:val="ConsPlusNonformat"/>
        <w:rPr>
          <w:rFonts w:ascii="Times New Roman" w:hAnsi="Times New Roman" w:cs="Times New Roman"/>
        </w:rPr>
      </w:pPr>
      <w:r>
        <w:rPr>
          <w:rFonts w:ascii="Times New Roman" w:hAnsi="Times New Roman" w:cs="Times New Roman"/>
          <w:sz w:val="28"/>
          <w:szCs w:val="28"/>
        </w:rPr>
        <w:t>__________________________________________________________________</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установила, что транспортное средство ______________________________________________________________</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(марка, модель транспортного средства, государственный регистрационный знак, идентификационный номер (</w:t>
      </w:r>
      <w:r>
        <w:rPr>
          <w:rFonts w:ascii="Times New Roman" w:hAnsi="Times New Roman" w:cs="Times New Roman"/>
          <w:lang w:val="en-US"/>
        </w:rPr>
        <w:t>VIN</w:t>
      </w:r>
      <w:r>
        <w:rPr>
          <w:rFonts w:ascii="Times New Roman" w:hAnsi="Times New Roman" w:cs="Times New Roman"/>
        </w:rPr>
        <w:t xml:space="preserve">), </w:t>
      </w:r>
      <w:r>
        <w:rPr>
          <w:rFonts w:ascii="Times New Roman" w:hAnsi="Times New Roman" w:cs="Times New Roman"/>
          <w:sz w:val="28"/>
          <w:szCs w:val="28"/>
        </w:rPr>
        <w:t>________________________________________________________________________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цвет, номер кузова, двигателя, шасси и др.)</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имеет признаки брошенного, в связи с тем,  что___________________________________________________________</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(состояние транспортного средства, признаки отнесения имущества к брошенному)</w:t>
      </w:r>
    </w:p>
    <w:p w:rsidR="00FA60D6" w:rsidRDefault="00FA60D6" w:rsidP="00FA60D6">
      <w:pPr>
        <w:pStyle w:val="ConsPlusNonformat"/>
        <w:jc w:val="center"/>
        <w:rPr>
          <w:rFonts w:ascii="Times New Roman" w:hAnsi="Times New Roman" w:cs="Times New Roman"/>
        </w:rPr>
      </w:pPr>
    </w:p>
    <w:p w:rsidR="00FA60D6" w:rsidRDefault="00FA60D6" w:rsidP="00FA60D6">
      <w:pPr>
        <w:pStyle w:val="ConsPlusNonformat"/>
        <w:ind w:firstLine="708"/>
        <w:rPr>
          <w:rFonts w:ascii="Times New Roman" w:hAnsi="Times New Roman" w:cs="Times New Roman"/>
          <w:sz w:val="28"/>
          <w:szCs w:val="28"/>
        </w:rPr>
      </w:pPr>
      <w:r>
        <w:rPr>
          <w:rFonts w:ascii="Times New Roman" w:hAnsi="Times New Roman" w:cs="Times New Roman"/>
          <w:sz w:val="28"/>
          <w:szCs w:val="28"/>
        </w:rPr>
        <w:t>Приложения: ______________________________________________________</w:t>
      </w:r>
    </w:p>
    <w:p w:rsidR="00FA60D6" w:rsidRDefault="00FA60D6" w:rsidP="00FA60D6">
      <w:pPr>
        <w:pStyle w:val="ConsPlusNonformat"/>
        <w:ind w:firstLine="708"/>
        <w:rPr>
          <w:rFonts w:ascii="Times New Roman" w:hAnsi="Times New Roman" w:cs="Times New Roman"/>
          <w:sz w:val="28"/>
          <w:szCs w:val="28"/>
        </w:rPr>
      </w:pPr>
    </w:p>
    <w:p w:rsidR="00FA60D6" w:rsidRDefault="00FA60D6" w:rsidP="00FA60D6">
      <w:pPr>
        <w:pStyle w:val="ConsPlusNonformat"/>
        <w:ind w:firstLine="708"/>
        <w:rPr>
          <w:rFonts w:ascii="Times New Roman" w:hAnsi="Times New Roman" w:cs="Times New Roman"/>
          <w:sz w:val="28"/>
          <w:szCs w:val="28"/>
        </w:rPr>
      </w:pPr>
      <w:r>
        <w:rPr>
          <w:rFonts w:ascii="Times New Roman" w:hAnsi="Times New Roman" w:cs="Times New Roman"/>
          <w:sz w:val="28"/>
          <w:szCs w:val="28"/>
        </w:rPr>
        <w:t>Акт составлен в ____ экз.</w:t>
      </w:r>
    </w:p>
    <w:p w:rsidR="00FA60D6" w:rsidRDefault="00FA60D6" w:rsidP="00FA60D6">
      <w:pPr>
        <w:pStyle w:val="ConsPlusNonformat"/>
        <w:rPr>
          <w:rFonts w:ascii="Times New Roman" w:hAnsi="Times New Roman" w:cs="Times New Roman"/>
          <w:sz w:val="28"/>
          <w:szCs w:val="28"/>
        </w:rPr>
      </w:pP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Председатель комиссии: _________________    _______________    ______________ </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 </w:t>
      </w: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 xml:space="preserve">Члены комиссии:       ____________________    _______________    ______________ </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    _______________    ______________ </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FA60D6" w:rsidRDefault="00FA60D6" w:rsidP="00FA60D6">
      <w:pPr>
        <w:rPr>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p>
    <w:p w:rsidR="00FA60D6" w:rsidRDefault="00FA60D6" w:rsidP="00FA60D6">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 4</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хранения,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утилизации брошенных, бесхозяйных транспортных</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средств на территории поселения (городского округа),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утвержденному постановлением исполнительного </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комитета поселения (городского округа)</w:t>
      </w:r>
    </w:p>
    <w:p w:rsidR="00FA60D6" w:rsidRDefault="00FA60D6" w:rsidP="00FA60D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FA60D6" w:rsidRDefault="00FA60D6" w:rsidP="00FA60D6">
      <w:pPr>
        <w:pStyle w:val="ConsPlusNormal"/>
        <w:rPr>
          <w:rFonts w:ascii="Times New Roman" w:hAnsi="Times New Roman" w:cs="Times New Roman"/>
          <w:b/>
          <w:sz w:val="28"/>
          <w:szCs w:val="28"/>
        </w:rPr>
      </w:pPr>
    </w:p>
    <w:p w:rsidR="00FA60D6" w:rsidRDefault="00FA60D6" w:rsidP="00FA60D6">
      <w:pPr>
        <w:pStyle w:val="ConsPlusNormal"/>
        <w:outlineLvl w:val="0"/>
        <w:rPr>
          <w:rFonts w:ascii="Times New Roman" w:hAnsi="Times New Roman" w:cs="Times New Roman"/>
          <w:sz w:val="28"/>
          <w:szCs w:val="28"/>
        </w:rPr>
      </w:pPr>
    </w:p>
    <w:p w:rsidR="00FA60D6" w:rsidRDefault="00FA60D6" w:rsidP="00FA60D6">
      <w:pPr>
        <w:pStyle w:val="ConsPlusNonformat"/>
        <w:jc w:val="center"/>
        <w:rPr>
          <w:rFonts w:ascii="Times New Roman" w:hAnsi="Times New Roman" w:cs="Times New Roman"/>
          <w:b/>
          <w:sz w:val="28"/>
          <w:szCs w:val="28"/>
        </w:rPr>
      </w:pPr>
      <w:r>
        <w:rPr>
          <w:rFonts w:ascii="Times New Roman" w:hAnsi="Times New Roman" w:cs="Times New Roman"/>
          <w:b/>
          <w:sz w:val="28"/>
          <w:szCs w:val="28"/>
        </w:rPr>
        <w:t>АКТ № __________</w:t>
      </w:r>
    </w:p>
    <w:p w:rsidR="00FA60D6" w:rsidRDefault="00FA60D6" w:rsidP="00FA60D6">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повторного обследования транспортного средства</w:t>
      </w:r>
    </w:p>
    <w:p w:rsidR="00FA60D6" w:rsidRDefault="00FA60D6" w:rsidP="00FA60D6">
      <w:pPr>
        <w:pStyle w:val="ConsPlusNonformat"/>
        <w:jc w:val="center"/>
        <w:rPr>
          <w:rFonts w:ascii="Times New Roman" w:hAnsi="Times New Roman" w:cs="Times New Roman"/>
          <w:sz w:val="28"/>
          <w:szCs w:val="28"/>
        </w:rPr>
      </w:pPr>
    </w:p>
    <w:p w:rsidR="00FA60D6" w:rsidRDefault="00FA60D6" w:rsidP="00FA60D6">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 20__ г.   ____ часов _____ минут</w:t>
      </w:r>
    </w:p>
    <w:p w:rsidR="00FA60D6" w:rsidRDefault="00FA60D6" w:rsidP="00FA60D6">
      <w:pPr>
        <w:pStyle w:val="ConsPlusNonformat"/>
        <w:jc w:val="center"/>
        <w:rPr>
          <w:rFonts w:ascii="Times New Roman" w:hAnsi="Times New Roman" w:cs="Times New Roman"/>
          <w:sz w:val="28"/>
          <w:szCs w:val="28"/>
        </w:rPr>
      </w:pPr>
    </w:p>
    <w:p w:rsidR="00FA60D6" w:rsidRDefault="00FA60D6" w:rsidP="00FA60D6">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(место составления)</w:t>
      </w:r>
    </w:p>
    <w:p w:rsidR="00FA60D6" w:rsidRDefault="00FA60D6" w:rsidP="00FA60D6">
      <w:pPr>
        <w:pStyle w:val="ConsPlusNonformat"/>
        <w:rPr>
          <w:rFonts w:ascii="Times New Roman" w:hAnsi="Times New Roman" w:cs="Times New Roman"/>
          <w:sz w:val="28"/>
          <w:szCs w:val="28"/>
        </w:rPr>
      </w:pPr>
    </w:p>
    <w:p w:rsidR="00FA60D6" w:rsidRDefault="00FA60D6" w:rsidP="00FA60D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Комиссия в составе: председателя комиссии ______________________________________________________________</w:t>
      </w:r>
    </w:p>
    <w:p w:rsidR="00FA60D6" w:rsidRDefault="00FA60D6" w:rsidP="00FA60D6">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(должность, Ф.И.О.)</w:t>
      </w:r>
    </w:p>
    <w:p w:rsidR="00FA60D6" w:rsidRDefault="00FA60D6" w:rsidP="00FA60D6">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 и членов комиссии                                                                  </w:t>
      </w:r>
    </w:p>
    <w:p w:rsidR="00FA60D6" w:rsidRDefault="00FA60D6" w:rsidP="00FA60D6">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(должности и Ф.И.О. членов комиссии)</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в присутствии 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(должности и Ф.И.О. иных лиц, присутствовавших при осмотре транспортного средства)</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установила, что транспортное средство ______________________________________________________________</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(марка, модель транспортного средства, государственный регистрационный знак, идентификационный номер (</w:t>
      </w:r>
      <w:r>
        <w:rPr>
          <w:rFonts w:ascii="Times New Roman" w:hAnsi="Times New Roman" w:cs="Times New Roman"/>
          <w:lang w:val="en-US"/>
        </w:rPr>
        <w:t>VIN</w:t>
      </w:r>
      <w:r>
        <w:rPr>
          <w:rFonts w:ascii="Times New Roman" w:hAnsi="Times New Roman" w:cs="Times New Roman"/>
        </w:rPr>
        <w:t>),</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цвет, номер кузова, двигателя, шасси и др.)</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принадлежащее на праве собственности ______________________________________________________________</w:t>
      </w:r>
    </w:p>
    <w:p w:rsidR="00FA60D6" w:rsidRDefault="00FA60D6" w:rsidP="00FA60D6">
      <w:pPr>
        <w:pStyle w:val="ConsPlusNonformat"/>
        <w:jc w:val="both"/>
        <w:rPr>
          <w:rFonts w:ascii="Times New Roman" w:hAnsi="Times New Roman" w:cs="Times New Roman"/>
        </w:rPr>
      </w:pPr>
      <w:r>
        <w:rPr>
          <w:rFonts w:ascii="Times New Roman" w:hAnsi="Times New Roman" w:cs="Times New Roman"/>
        </w:rPr>
        <w:t xml:space="preserve">                                                                       (Ф.И.О. собственника транспортного средства, в случае </w:t>
      </w:r>
    </w:p>
    <w:p w:rsidR="00FA60D6" w:rsidRDefault="00FA60D6" w:rsidP="00FA60D6">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если он установлен)</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имеет признаки брошенного, что подтверждается Актом № _____ обследования транспортного средства от «__»_______ 20__ года, а также результатами обследования, оформляемыми настоящим Актом, </w:t>
      </w:r>
      <w:r>
        <w:rPr>
          <w:rFonts w:ascii="Times New Roman" w:hAnsi="Times New Roman" w:cs="Times New Roman"/>
          <w:sz w:val="28"/>
          <w:szCs w:val="28"/>
        </w:rPr>
        <w:lastRenderedPageBreak/>
        <w:t>свидетельствующими, что осмотренное транспортное средство _______________________________________________________________</w:t>
      </w:r>
    </w:p>
    <w:p w:rsidR="00FA60D6" w:rsidRPr="005E4C27" w:rsidRDefault="00FA60D6" w:rsidP="00FA60D6">
      <w:pPr>
        <w:pStyle w:val="ConsPlusNonformat"/>
        <w:rPr>
          <w:rFonts w:ascii="Times New Roman" w:hAnsi="Times New Roman" w:cs="Times New Roman"/>
        </w:rPr>
      </w:pPr>
      <w:r>
        <w:rPr>
          <w:rFonts w:ascii="Times New Roman" w:hAnsi="Times New Roman" w:cs="Times New Roman"/>
        </w:rPr>
        <w:t xml:space="preserve">  (состояние транспортного средства, в </w:t>
      </w:r>
      <w:proofErr w:type="spellStart"/>
      <w:r>
        <w:rPr>
          <w:rFonts w:ascii="Times New Roman" w:hAnsi="Times New Roman" w:cs="Times New Roman"/>
        </w:rPr>
        <w:t>т.ч</w:t>
      </w:r>
      <w:proofErr w:type="spellEnd"/>
      <w:r>
        <w:rPr>
          <w:rFonts w:ascii="Times New Roman" w:hAnsi="Times New Roman" w:cs="Times New Roman"/>
        </w:rPr>
        <w:t>. признаки его отнесения</w:t>
      </w:r>
    </w:p>
    <w:p w:rsidR="00FA60D6" w:rsidRDefault="00FA60D6" w:rsidP="00FA60D6">
      <w:pPr>
        <w:pStyle w:val="ConsPlusNonformat"/>
        <w:jc w:val="center"/>
        <w:rPr>
          <w:rFonts w:ascii="Times New Roman" w:hAnsi="Times New Roman" w:cs="Times New Roman"/>
          <w:sz w:val="28"/>
          <w:szCs w:val="28"/>
        </w:rPr>
      </w:pPr>
      <w:r>
        <w:rPr>
          <w:rFonts w:ascii="Times New Roman" w:hAnsi="Times New Roman" w:cs="Times New Roman"/>
        </w:rPr>
        <w:t xml:space="preserve"> к брошенному)     </w:t>
      </w:r>
      <w:r>
        <w:rPr>
          <w:rFonts w:ascii="Times New Roman" w:hAnsi="Times New Roman" w:cs="Times New Roman"/>
          <w:sz w:val="28"/>
          <w:szCs w:val="28"/>
        </w:rPr>
        <w:t>__________________________________________________________________,</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связи с чем комиссия принимает решение об эвакуации (перемещении) транспортного средства, имеющего признаки брошенного и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территории _______________________ поселения (городского округа), утвержденных решением </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(реквизиты решения органа местного самоуправления об утверждении правил благоустройства)</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 специализированную автостоянку, размещенную по адресу: ______________________________________________________________ </w:t>
      </w:r>
    </w:p>
    <w:p w:rsidR="00FA60D6" w:rsidRDefault="00FA60D6" w:rsidP="00FA60D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FA60D6" w:rsidRDefault="00FA60D6" w:rsidP="00FA60D6">
      <w:pPr>
        <w:pStyle w:val="ConsPlusNonformat"/>
        <w:jc w:val="center"/>
        <w:rPr>
          <w:rFonts w:ascii="Times New Roman" w:hAnsi="Times New Roman" w:cs="Times New Roman"/>
          <w:sz w:val="28"/>
          <w:szCs w:val="28"/>
        </w:rPr>
      </w:pPr>
    </w:p>
    <w:p w:rsidR="00FA60D6" w:rsidRDefault="00FA60D6" w:rsidP="00FA60D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Приложения: </w:t>
      </w:r>
    </w:p>
    <w:p w:rsidR="00FA60D6" w:rsidRDefault="00FA60D6" w:rsidP="00FA60D6">
      <w:pPr>
        <w:pStyle w:val="ConsPlusNonformat"/>
        <w:numPr>
          <w:ilvl w:val="0"/>
          <w:numId w:val="1"/>
        </w:numPr>
        <w:rPr>
          <w:rFonts w:ascii="Times New Roman" w:hAnsi="Times New Roman" w:cs="Times New Roman"/>
          <w:sz w:val="28"/>
          <w:szCs w:val="28"/>
        </w:rPr>
      </w:pPr>
      <w:proofErr w:type="spellStart"/>
      <w:r>
        <w:rPr>
          <w:rFonts w:ascii="Times New Roman" w:hAnsi="Times New Roman" w:cs="Times New Roman"/>
          <w:sz w:val="28"/>
          <w:szCs w:val="28"/>
        </w:rPr>
        <w:t>Фототаблица</w:t>
      </w:r>
      <w:proofErr w:type="spellEnd"/>
      <w:r>
        <w:rPr>
          <w:rFonts w:ascii="Times New Roman" w:hAnsi="Times New Roman" w:cs="Times New Roman"/>
          <w:sz w:val="28"/>
          <w:szCs w:val="28"/>
        </w:rPr>
        <w:t xml:space="preserve"> –  ___ снимков на ____ листах.</w:t>
      </w:r>
    </w:p>
    <w:p w:rsidR="00FA60D6" w:rsidRDefault="00FA60D6" w:rsidP="00FA60D6">
      <w:pPr>
        <w:pStyle w:val="ConsPlusNonformat"/>
        <w:numPr>
          <w:ilvl w:val="0"/>
          <w:numId w:val="1"/>
        </w:numPr>
        <w:rPr>
          <w:rFonts w:ascii="Times New Roman" w:hAnsi="Times New Roman" w:cs="Times New Roman"/>
          <w:sz w:val="28"/>
          <w:szCs w:val="28"/>
        </w:rPr>
      </w:pPr>
      <w:r>
        <w:rPr>
          <w:rFonts w:ascii="Times New Roman" w:hAnsi="Times New Roman" w:cs="Times New Roman"/>
          <w:sz w:val="28"/>
          <w:szCs w:val="28"/>
        </w:rPr>
        <w:t>_____________</w:t>
      </w:r>
    </w:p>
    <w:p w:rsidR="00FA60D6" w:rsidRDefault="00FA60D6" w:rsidP="00FA60D6">
      <w:pPr>
        <w:pStyle w:val="ConsPlusNonformat"/>
        <w:numPr>
          <w:ilvl w:val="0"/>
          <w:numId w:val="1"/>
        </w:numPr>
        <w:rPr>
          <w:rFonts w:ascii="Times New Roman" w:hAnsi="Times New Roman" w:cs="Times New Roman"/>
          <w:sz w:val="28"/>
          <w:szCs w:val="28"/>
        </w:rPr>
      </w:pPr>
      <w:r>
        <w:rPr>
          <w:rFonts w:ascii="Times New Roman" w:hAnsi="Times New Roman" w:cs="Times New Roman"/>
          <w:sz w:val="28"/>
          <w:szCs w:val="28"/>
        </w:rPr>
        <w:t>_____________</w:t>
      </w:r>
    </w:p>
    <w:p w:rsidR="00FA60D6" w:rsidRDefault="00FA60D6" w:rsidP="00FA60D6">
      <w:pPr>
        <w:pStyle w:val="ConsPlusNonformat"/>
        <w:rPr>
          <w:rFonts w:ascii="Times New Roman" w:hAnsi="Times New Roman" w:cs="Times New Roman"/>
          <w:sz w:val="28"/>
          <w:szCs w:val="28"/>
        </w:rPr>
      </w:pPr>
    </w:p>
    <w:p w:rsidR="00FA60D6" w:rsidRDefault="00FA60D6" w:rsidP="00FA60D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Акт составлен в единственном экземпляре, который хранится в уполномоченном органе местного самоуправления.</w:t>
      </w: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 xml:space="preserve">Председатель комиссии: _________________    _______________    ______________ </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 </w:t>
      </w: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 xml:space="preserve">Члены комиссии:       ____________________    _______________    ______________ </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FA60D6" w:rsidRDefault="00FA60D6" w:rsidP="00FA60D6">
      <w:pPr>
        <w:pStyle w:val="ConsPlusNormal"/>
        <w:jc w:val="right"/>
        <w:rPr>
          <w:sz w:val="18"/>
          <w:szCs w:val="18"/>
        </w:rPr>
      </w:pP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Иные лица, присутствовавшие при обследовании транспортного средства:</w:t>
      </w: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FA60D6" w:rsidRDefault="00FA60D6" w:rsidP="00FA60D6">
      <w:pPr>
        <w:pStyle w:val="ConsPlusNonformat"/>
        <w:rPr>
          <w:rFonts w:ascii="Times New Roman" w:hAnsi="Times New Roman" w:cs="Times New Roman"/>
          <w:sz w:val="28"/>
          <w:szCs w:val="28"/>
        </w:rPr>
      </w:pPr>
      <w:r>
        <w:rPr>
          <w:sz w:val="18"/>
          <w:szCs w:val="18"/>
        </w:rPr>
        <w:t xml:space="preserve">   </w:t>
      </w:r>
      <w:r>
        <w:rPr>
          <w:rFonts w:ascii="Times New Roman" w:hAnsi="Times New Roman" w:cs="Times New Roman"/>
          <w:sz w:val="28"/>
          <w:szCs w:val="28"/>
        </w:rPr>
        <w:t xml:space="preserve">                                ____________________    _______________    ______________ </w:t>
      </w:r>
    </w:p>
    <w:p w:rsidR="00FA60D6" w:rsidRDefault="00FA60D6" w:rsidP="00FA60D6">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FA60D6" w:rsidRDefault="00FA60D6" w:rsidP="00FA60D6">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5A0C6B" w:rsidRDefault="005A0C6B"/>
    <w:sectPr w:rsidR="005A0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955D4"/>
    <w:multiLevelType w:val="hybridMultilevel"/>
    <w:tmpl w:val="E94233F4"/>
    <w:lvl w:ilvl="0" w:tplc="BF44315C">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B2"/>
    <w:rsid w:val="002242B2"/>
    <w:rsid w:val="005A0C6B"/>
    <w:rsid w:val="00634711"/>
    <w:rsid w:val="00AB1AD4"/>
    <w:rsid w:val="00B11E5A"/>
    <w:rsid w:val="00B418EE"/>
    <w:rsid w:val="00E4434F"/>
    <w:rsid w:val="00E67972"/>
    <w:rsid w:val="00FA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0D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A60D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60D6"/>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0D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A60D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60D6"/>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E547-2E9C-4143-9D2C-E2AED285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5162</Words>
  <Characters>29424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34517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7</cp:revision>
  <dcterms:created xsi:type="dcterms:W3CDTF">2014-09-03T10:33:00Z</dcterms:created>
  <dcterms:modified xsi:type="dcterms:W3CDTF">2014-09-23T05:35:00Z</dcterms:modified>
</cp:coreProperties>
</file>