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4"/>
        <w:gridCol w:w="415"/>
        <w:gridCol w:w="4166"/>
      </w:tblGrid>
      <w:tr w:rsidR="00591C31" w:rsidTr="00591C31">
        <w:trPr>
          <w:trHeight w:val="1955"/>
        </w:trPr>
        <w:tc>
          <w:tcPr>
            <w:tcW w:w="4405" w:type="dxa"/>
            <w:hideMark/>
          </w:tcPr>
          <w:p w:rsidR="00591C31" w:rsidRDefault="00591C31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</w:p>
          <w:p w:rsidR="00591C31" w:rsidRDefault="00591C31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СТАРОЧУКАЛИНСКОГО     СЕЛЬСКОГО ПОСЕЛЕНИЯ ДРОЖЖАНОВСКОГО</w:t>
            </w:r>
          </w:p>
          <w:p w:rsidR="00591C31" w:rsidRDefault="00591C31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РАЙОНА</w:t>
            </w:r>
          </w:p>
          <w:p w:rsidR="00591C31" w:rsidRDefault="00591C31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415" w:type="dxa"/>
          </w:tcPr>
          <w:p w:rsidR="00591C31" w:rsidRDefault="00591C31">
            <w:pPr>
              <w:ind w:right="-108"/>
              <w:jc w:val="center"/>
              <w:rPr>
                <w:sz w:val="24"/>
                <w:szCs w:val="24"/>
              </w:rPr>
            </w:pPr>
          </w:p>
          <w:p w:rsidR="00591C31" w:rsidRDefault="00591C31">
            <w:pPr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hideMark/>
          </w:tcPr>
          <w:p w:rsidR="00591C31" w:rsidRDefault="00591C31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ТАТАРСТАН РЕСПУБЛИКАСЫ ЧҮ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  <w:r>
              <w:rPr>
                <w:sz w:val="24"/>
                <w:szCs w:val="24"/>
              </w:rPr>
              <w:t>ӘЛЕ  МУНИЦИПАЛЬ РАЙОНЫ</w:t>
            </w:r>
          </w:p>
          <w:p w:rsidR="00591C31" w:rsidRDefault="00591C31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ИСКЕ ЧОКАЛЫ АВЫЛ ҖИРЛЕГЕ</w:t>
            </w:r>
            <w:r>
              <w:rPr>
                <w:sz w:val="24"/>
                <w:szCs w:val="24"/>
              </w:rPr>
              <w:t xml:space="preserve"> БАШЛЫГЫ</w:t>
            </w:r>
          </w:p>
        </w:tc>
      </w:tr>
    </w:tbl>
    <w:p w:rsidR="00591C31" w:rsidRDefault="00591C31" w:rsidP="00591C31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591C31" w:rsidRDefault="00591C31" w:rsidP="00591C31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ПОСТАНОВЛЕНИЕ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КАРАР</w:t>
      </w:r>
    </w:p>
    <w:p w:rsidR="00591C31" w:rsidRDefault="00591C31" w:rsidP="00591C31">
      <w:pPr>
        <w:spacing w:after="60"/>
        <w:jc w:val="center"/>
        <w:rPr>
          <w:rFonts w:ascii="Times New Roman" w:hAnsi="Times New Roman" w:cs="Times New Roman"/>
          <w:b/>
          <w:sz w:val="12"/>
          <w:szCs w:val="12"/>
        </w:rPr>
      </w:pP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. Старые </w:t>
      </w:r>
      <w:proofErr w:type="spellStart"/>
      <w:r>
        <w:rPr>
          <w:rFonts w:ascii="Times New Roman" w:hAnsi="Times New Roman" w:cs="Times New Roman"/>
        </w:rPr>
        <w:t>чукалы</w:t>
      </w:r>
      <w:proofErr w:type="spellEnd"/>
    </w:p>
    <w:p w:rsidR="00591C31" w:rsidRDefault="00BB0597" w:rsidP="00591C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сентября 2018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21</w:t>
      </w:r>
    </w:p>
    <w:p w:rsidR="00591C31" w:rsidRDefault="00591C31" w:rsidP="00591C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1C31" w:rsidRDefault="00591C31" w:rsidP="00591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инициативе проведения местного референдума</w:t>
      </w:r>
    </w:p>
    <w:p w:rsidR="00591C31" w:rsidRDefault="00591C31" w:rsidP="00591C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1C31" w:rsidRDefault="00591C31" w:rsidP="00591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ст. 15 Федерального закона от 12.06.2002 г. №67-ФЗ «Об основных гарантиях избирательных прав и права на участие в референдуме граждан Российской Федерации», ст. ст. 22, 56 Федерального закона от 06.10.2003г. №131-Ф3 «Об общих принципах организации местного самоуправления в Российской Федерации», ст. 12 Закона Республики Татарстан от 23.03.2004г. №23-ЗРТ «О местном референдуме», ст. 11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 поселения, Постановлением Кабинета Министров Республики Татарстан от 22.11.2013г. №909 "Об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граждан" (с изменениями от 14.01.2014г. №3, от 12.02.2015г. №85, от 03.10.2016г. №706) ПОСТАНОВЛЯЮ:</w:t>
      </w:r>
      <w:proofErr w:type="gramEnd"/>
    </w:p>
    <w:p w:rsidR="00591C31" w:rsidRDefault="00591C31" w:rsidP="00591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1C31" w:rsidRDefault="00591C31" w:rsidP="00591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 Выдвинуть совместную инициативу проведения местного референдума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по вопросу: </w:t>
      </w:r>
    </w:p>
    <w:p w:rsidR="00591C31" w:rsidRDefault="00591C31" w:rsidP="00591C3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«Согласны ли Вы на введение средств самообложения в 2018 году в сумме 500 рублей с каждого совершеннолетнего жителя, зарегистрированного по месту жительства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BB0597" w:rsidRPr="00BB0597" w:rsidRDefault="00BB0597" w:rsidP="00BB05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597">
        <w:rPr>
          <w:rFonts w:ascii="Times New Roman" w:eastAsia="Times New Roman" w:hAnsi="Times New Roman" w:cs="Times New Roman"/>
          <w:sz w:val="28"/>
          <w:szCs w:val="28"/>
        </w:rPr>
        <w:t xml:space="preserve">-содержание и ремонт дороги по </w:t>
      </w:r>
      <w:proofErr w:type="spellStart"/>
      <w:r w:rsidRPr="00BB0597"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gramStart"/>
      <w:r w:rsidRPr="00BB0597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Pr="00BB0597">
        <w:rPr>
          <w:rFonts w:ascii="Times New Roman" w:eastAsia="Times New Roman" w:hAnsi="Times New Roman" w:cs="Times New Roman"/>
          <w:sz w:val="28"/>
          <w:szCs w:val="28"/>
        </w:rPr>
        <w:t>укая</w:t>
      </w:r>
      <w:proofErr w:type="spellEnd"/>
      <w:r w:rsidRPr="00BB0597">
        <w:rPr>
          <w:rFonts w:ascii="Times New Roman" w:eastAsia="Times New Roman" w:hAnsi="Times New Roman" w:cs="Times New Roman"/>
          <w:sz w:val="28"/>
          <w:szCs w:val="28"/>
        </w:rPr>
        <w:t xml:space="preserve">, Коминтерна, Красная Армия, Комсомола, Пушкина, Чапаева, </w:t>
      </w:r>
      <w:proofErr w:type="spellStart"/>
      <w:r w:rsidRPr="00BB0597">
        <w:rPr>
          <w:rFonts w:ascii="Times New Roman" w:eastAsia="Times New Roman" w:hAnsi="Times New Roman" w:cs="Times New Roman"/>
          <w:sz w:val="28"/>
          <w:szCs w:val="28"/>
        </w:rPr>
        <w:t>Камиля</w:t>
      </w:r>
      <w:proofErr w:type="spellEnd"/>
      <w:r w:rsidRPr="00BB05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0597">
        <w:rPr>
          <w:rFonts w:ascii="Times New Roman" w:eastAsia="Times New Roman" w:hAnsi="Times New Roman" w:cs="Times New Roman"/>
          <w:sz w:val="28"/>
          <w:szCs w:val="28"/>
        </w:rPr>
        <w:t>Якуба</w:t>
      </w:r>
      <w:proofErr w:type="spellEnd"/>
      <w:r w:rsidRPr="00BB0597">
        <w:rPr>
          <w:rFonts w:ascii="Times New Roman" w:eastAsia="Times New Roman" w:hAnsi="Times New Roman" w:cs="Times New Roman"/>
          <w:sz w:val="28"/>
          <w:szCs w:val="28"/>
        </w:rPr>
        <w:t xml:space="preserve">, Советская </w:t>
      </w:r>
      <w:proofErr w:type="spellStart"/>
      <w:r w:rsidRPr="00BB0597">
        <w:rPr>
          <w:rFonts w:ascii="Times New Roman" w:eastAsia="Times New Roman" w:hAnsi="Times New Roman" w:cs="Times New Roman"/>
          <w:sz w:val="28"/>
          <w:szCs w:val="28"/>
        </w:rPr>
        <w:t>с.Старые</w:t>
      </w:r>
      <w:proofErr w:type="spellEnd"/>
      <w:r w:rsidRPr="00BB05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0597">
        <w:rPr>
          <w:rFonts w:ascii="Times New Roman" w:eastAsia="Times New Roman" w:hAnsi="Times New Roman" w:cs="Times New Roman"/>
          <w:sz w:val="28"/>
          <w:szCs w:val="28"/>
        </w:rPr>
        <w:t>Чукалы</w:t>
      </w:r>
      <w:proofErr w:type="spellEnd"/>
      <w:r w:rsidRPr="00BB059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91C31" w:rsidRDefault="00BB0597" w:rsidP="00BB05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597">
        <w:rPr>
          <w:rFonts w:ascii="Times New Roman" w:eastAsia="Times New Roman" w:hAnsi="Times New Roman" w:cs="Times New Roman"/>
          <w:sz w:val="28"/>
          <w:szCs w:val="28"/>
        </w:rPr>
        <w:t>-замена светильников  уличного  освещения;</w:t>
      </w:r>
      <w:r w:rsidR="002A5EA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BB05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5EA7" w:rsidRPr="002A5EA7">
        <w:rPr>
          <w:rFonts w:ascii="Times New Roman" w:eastAsia="Times New Roman" w:hAnsi="Times New Roman" w:cs="Times New Roman"/>
          <w:sz w:val="28"/>
          <w:szCs w:val="28"/>
        </w:rPr>
        <w:t>-приобретение и установка контейнеров ТБО</w:t>
      </w:r>
      <w:r w:rsidR="00971F7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971F75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971F75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="00971F75">
        <w:rPr>
          <w:rFonts w:ascii="Times New Roman" w:eastAsia="Times New Roman" w:hAnsi="Times New Roman" w:cs="Times New Roman"/>
          <w:sz w:val="28"/>
          <w:szCs w:val="28"/>
        </w:rPr>
        <w:t>тарые</w:t>
      </w:r>
      <w:proofErr w:type="spellEnd"/>
      <w:r w:rsidR="00971F75">
        <w:rPr>
          <w:rFonts w:ascii="Times New Roman" w:eastAsia="Times New Roman" w:hAnsi="Times New Roman" w:cs="Times New Roman"/>
          <w:sz w:val="28"/>
          <w:szCs w:val="28"/>
        </w:rPr>
        <w:t xml:space="preserve"> Чукалы</w:t>
      </w:r>
      <w:bookmarkStart w:id="0" w:name="_GoBack"/>
      <w:bookmarkEnd w:id="0"/>
      <w:r w:rsidR="002A5EA7">
        <w:rPr>
          <w:rFonts w:ascii="Times New Roman" w:eastAsia="Times New Roman" w:hAnsi="Times New Roman" w:cs="Times New Roman"/>
          <w:sz w:val="28"/>
          <w:szCs w:val="28"/>
        </w:rPr>
        <w:t>;</w:t>
      </w:r>
      <w:r w:rsidR="002A5EA7" w:rsidRPr="002A5E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59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-благоустройство кладбищ в </w:t>
      </w:r>
      <w:proofErr w:type="spellStart"/>
      <w:r w:rsidRPr="00BB0597">
        <w:rPr>
          <w:rFonts w:ascii="Times New Roman" w:eastAsia="Times New Roman" w:hAnsi="Times New Roman" w:cs="Times New Roman"/>
          <w:sz w:val="28"/>
          <w:szCs w:val="28"/>
        </w:rPr>
        <w:t>с.Старые</w:t>
      </w:r>
      <w:proofErr w:type="spellEnd"/>
      <w:r w:rsidRPr="00BB05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0597">
        <w:rPr>
          <w:rFonts w:ascii="Times New Roman" w:eastAsia="Times New Roman" w:hAnsi="Times New Roman" w:cs="Times New Roman"/>
          <w:sz w:val="28"/>
          <w:szCs w:val="28"/>
        </w:rPr>
        <w:t>Чукалы</w:t>
      </w:r>
      <w:proofErr w:type="spellEnd"/>
      <w:r w:rsidR="00A368EF">
        <w:rPr>
          <w:rFonts w:ascii="Times New Roman" w:eastAsia="Times New Roman" w:hAnsi="Times New Roman" w:cs="Times New Roman"/>
          <w:sz w:val="28"/>
          <w:szCs w:val="28"/>
        </w:rPr>
        <w:t>;</w:t>
      </w:r>
      <w:r w:rsidR="00A368EF" w:rsidRPr="00A368EF">
        <w:t xml:space="preserve"> </w:t>
      </w:r>
      <w:r w:rsidR="00A368EF">
        <w:t xml:space="preserve">                                                                                      </w:t>
      </w:r>
      <w:r w:rsidR="00A368EF" w:rsidRPr="00A368EF">
        <w:rPr>
          <w:rFonts w:ascii="Times New Roman" w:eastAsia="Times New Roman" w:hAnsi="Times New Roman" w:cs="Times New Roman"/>
          <w:sz w:val="28"/>
          <w:szCs w:val="28"/>
        </w:rPr>
        <w:t xml:space="preserve">-благоустройство родника в </w:t>
      </w:r>
      <w:proofErr w:type="spellStart"/>
      <w:r w:rsidR="00A368EF" w:rsidRPr="00A368EF">
        <w:rPr>
          <w:rFonts w:ascii="Times New Roman" w:eastAsia="Times New Roman" w:hAnsi="Times New Roman" w:cs="Times New Roman"/>
          <w:sz w:val="28"/>
          <w:szCs w:val="28"/>
        </w:rPr>
        <w:t>с.Старые</w:t>
      </w:r>
      <w:proofErr w:type="spellEnd"/>
      <w:r w:rsidR="00A368EF" w:rsidRPr="00A36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368EF" w:rsidRPr="00A368EF">
        <w:rPr>
          <w:rFonts w:ascii="Times New Roman" w:eastAsia="Times New Roman" w:hAnsi="Times New Roman" w:cs="Times New Roman"/>
          <w:sz w:val="28"/>
          <w:szCs w:val="28"/>
        </w:rPr>
        <w:t>Чукалы</w:t>
      </w:r>
      <w:proofErr w:type="spellEnd"/>
    </w:p>
    <w:p w:rsidR="00BB0597" w:rsidRDefault="00BB0597" w:rsidP="00BB05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C31" w:rsidRDefault="00591C31" w:rsidP="00591C3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«ДА»                                                          «НЕТ»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1C31" w:rsidRDefault="00591C31" w:rsidP="00591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C31" w:rsidRDefault="00591C31" w:rsidP="00591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Портала муниципальных образований Республики Татарстан.             </w:t>
      </w:r>
    </w:p>
    <w:p w:rsidR="00591C31" w:rsidRDefault="00591C31" w:rsidP="00591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C31" w:rsidRDefault="00591C31" w:rsidP="00591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597" w:rsidRDefault="00BB0597" w:rsidP="00591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C31" w:rsidRDefault="00591C31" w:rsidP="00591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</w:p>
    <w:p w:rsidR="00F808F1" w:rsidRDefault="00591C31" w:rsidP="00591C31">
      <w:r>
        <w:rPr>
          <w:rFonts w:ascii="Times New Roman" w:hAnsi="Times New Roman" w:cs="Times New Roman"/>
          <w:sz w:val="28"/>
          <w:szCs w:val="28"/>
        </w:rPr>
        <w:t>сельского поселения: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Р.Р.Низамутдинов</w:t>
      </w:r>
      <w:proofErr w:type="spellEnd"/>
    </w:p>
    <w:sectPr w:rsidR="00F80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EB7"/>
    <w:rsid w:val="002A5EA7"/>
    <w:rsid w:val="00591C31"/>
    <w:rsid w:val="007C4AB1"/>
    <w:rsid w:val="00971F75"/>
    <w:rsid w:val="00A368EF"/>
    <w:rsid w:val="00BB0597"/>
    <w:rsid w:val="00D77EB7"/>
    <w:rsid w:val="00F8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12</cp:revision>
  <cp:lastPrinted>2017-09-29T04:54:00Z</cp:lastPrinted>
  <dcterms:created xsi:type="dcterms:W3CDTF">2017-09-28T11:15:00Z</dcterms:created>
  <dcterms:modified xsi:type="dcterms:W3CDTF">2018-09-24T06:14:00Z</dcterms:modified>
</cp:coreProperties>
</file>