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E7" w:rsidRPr="00FB3B76" w:rsidRDefault="006601E7" w:rsidP="006601E7">
      <w:pPr>
        <w:keepNext/>
        <w:outlineLvl w:val="0"/>
        <w:rPr>
          <w:b/>
          <w:bCs/>
          <w:sz w:val="28"/>
        </w:rPr>
      </w:pPr>
      <w:r w:rsidRPr="00FB3B76">
        <w:rPr>
          <w:b/>
          <w:bCs/>
          <w:sz w:val="28"/>
        </w:rPr>
        <w:t xml:space="preserve">Исполнительный комитет                                    Татарстан   </w:t>
      </w:r>
      <w:proofErr w:type="spellStart"/>
      <w:r w:rsidRPr="00FB3B76">
        <w:rPr>
          <w:b/>
          <w:bCs/>
          <w:sz w:val="28"/>
        </w:rPr>
        <w:t>Республикасы</w:t>
      </w:r>
      <w:proofErr w:type="spellEnd"/>
    </w:p>
    <w:p w:rsidR="006601E7" w:rsidRPr="00FB3B76" w:rsidRDefault="006601E7" w:rsidP="006601E7">
      <w:pPr>
        <w:keepNext/>
        <w:outlineLvl w:val="0"/>
        <w:rPr>
          <w:b/>
          <w:bCs/>
          <w:sz w:val="28"/>
        </w:rPr>
      </w:pPr>
      <w:proofErr w:type="spellStart"/>
      <w:r w:rsidRPr="00FB3B76">
        <w:rPr>
          <w:b/>
          <w:bCs/>
          <w:sz w:val="28"/>
        </w:rPr>
        <w:t>Старочукалинского</w:t>
      </w:r>
      <w:proofErr w:type="spellEnd"/>
      <w:r w:rsidRPr="00FB3B76">
        <w:rPr>
          <w:b/>
          <w:bCs/>
          <w:sz w:val="28"/>
        </w:rPr>
        <w:t xml:space="preserve"> сельского                             </w:t>
      </w:r>
      <w:r w:rsidRPr="00FB3B76">
        <w:rPr>
          <w:b/>
          <w:bCs/>
          <w:sz w:val="28"/>
          <w:lang w:val="tt-RU"/>
        </w:rPr>
        <w:t>Чү</w:t>
      </w:r>
      <w:proofErr w:type="gramStart"/>
      <w:r w:rsidRPr="00FB3B76">
        <w:rPr>
          <w:b/>
          <w:bCs/>
          <w:sz w:val="28"/>
          <w:lang w:val="tt-RU"/>
        </w:rPr>
        <w:t>пр</w:t>
      </w:r>
      <w:proofErr w:type="gramEnd"/>
      <w:r w:rsidRPr="00FB3B76">
        <w:rPr>
          <w:b/>
          <w:bCs/>
          <w:sz w:val="28"/>
          <w:lang w:val="tt-RU"/>
        </w:rPr>
        <w:t>әле    муни</w:t>
      </w:r>
      <w:r w:rsidRPr="00FB3B76">
        <w:rPr>
          <w:b/>
          <w:bCs/>
          <w:sz w:val="28"/>
        </w:rPr>
        <w:t>ц</w:t>
      </w:r>
      <w:r w:rsidRPr="00FB3B76">
        <w:rPr>
          <w:b/>
          <w:bCs/>
          <w:sz w:val="28"/>
          <w:lang w:val="tt-RU"/>
        </w:rPr>
        <w:t>ипаль</w:t>
      </w:r>
    </w:p>
    <w:p w:rsidR="006601E7" w:rsidRPr="00FB3B76" w:rsidRDefault="006601E7" w:rsidP="006601E7">
      <w:pPr>
        <w:keepNext/>
        <w:outlineLvl w:val="0"/>
        <w:rPr>
          <w:b/>
          <w:bCs/>
          <w:sz w:val="28"/>
        </w:rPr>
      </w:pPr>
      <w:r w:rsidRPr="00FB3B76">
        <w:rPr>
          <w:b/>
          <w:bCs/>
          <w:sz w:val="28"/>
        </w:rPr>
        <w:t xml:space="preserve">поселения Дрожжановского                                  </w:t>
      </w:r>
      <w:r w:rsidRPr="00FB3B76">
        <w:rPr>
          <w:b/>
          <w:bCs/>
          <w:sz w:val="28"/>
          <w:lang w:val="tt-RU"/>
        </w:rPr>
        <w:t xml:space="preserve">районы  </w:t>
      </w:r>
      <w:proofErr w:type="gramStart"/>
      <w:r w:rsidRPr="00FB3B76">
        <w:rPr>
          <w:b/>
          <w:bCs/>
          <w:sz w:val="28"/>
          <w:lang w:val="tt-RU"/>
        </w:rPr>
        <w:t>Иске</w:t>
      </w:r>
      <w:proofErr w:type="gramEnd"/>
      <w:r w:rsidRPr="00FB3B76">
        <w:rPr>
          <w:b/>
          <w:bCs/>
          <w:sz w:val="28"/>
          <w:lang w:val="tt-RU"/>
        </w:rPr>
        <w:t xml:space="preserve"> Чокалы</w:t>
      </w:r>
    </w:p>
    <w:p w:rsidR="006601E7" w:rsidRPr="00FB3B76" w:rsidRDefault="006601E7" w:rsidP="006601E7">
      <w:pPr>
        <w:keepNext/>
        <w:outlineLvl w:val="0"/>
        <w:rPr>
          <w:b/>
          <w:bCs/>
          <w:sz w:val="28"/>
        </w:rPr>
      </w:pPr>
      <w:r w:rsidRPr="00FB3B76">
        <w:rPr>
          <w:b/>
          <w:bCs/>
          <w:sz w:val="28"/>
        </w:rPr>
        <w:t xml:space="preserve">муниципального района                                        </w:t>
      </w:r>
      <w:r w:rsidRPr="00FB3B76">
        <w:rPr>
          <w:b/>
          <w:bCs/>
          <w:sz w:val="28"/>
          <w:lang w:val="tt-RU"/>
        </w:rPr>
        <w:t>авыл  җирлеге Башкарма</w:t>
      </w:r>
    </w:p>
    <w:p w:rsidR="006601E7" w:rsidRPr="00FB3B76" w:rsidRDefault="006601E7" w:rsidP="006601E7">
      <w:pPr>
        <w:keepNext/>
        <w:outlineLvl w:val="1"/>
        <w:rPr>
          <w:b/>
          <w:bCs/>
          <w:sz w:val="28"/>
        </w:rPr>
      </w:pPr>
      <w:r w:rsidRPr="00FB3B76">
        <w:rPr>
          <w:b/>
          <w:bCs/>
          <w:sz w:val="28"/>
        </w:rPr>
        <w:t xml:space="preserve">Республики Татарстан                                            комитеты </w:t>
      </w:r>
    </w:p>
    <w:p w:rsidR="006601E7" w:rsidRPr="00FB3B76" w:rsidRDefault="006601E7" w:rsidP="006601E7">
      <w:pPr>
        <w:rPr>
          <w:b/>
          <w:bCs/>
          <w:sz w:val="28"/>
        </w:rPr>
      </w:pPr>
    </w:p>
    <w:p w:rsidR="006601E7" w:rsidRPr="00FB3B76" w:rsidRDefault="006601E7" w:rsidP="006601E7">
      <w:pPr>
        <w:jc w:val="center"/>
        <w:rPr>
          <w:sz w:val="20"/>
        </w:rPr>
      </w:pPr>
      <w:r w:rsidRPr="00FB3B76">
        <w:rPr>
          <w:sz w:val="20"/>
        </w:rPr>
        <w:t xml:space="preserve">422480 Республика Татарстан </w:t>
      </w:r>
      <w:proofErr w:type="spellStart"/>
      <w:r w:rsidRPr="00FB3B76">
        <w:rPr>
          <w:sz w:val="20"/>
        </w:rPr>
        <w:t>с</w:t>
      </w:r>
      <w:proofErr w:type="gramStart"/>
      <w:r w:rsidRPr="00FB3B76">
        <w:rPr>
          <w:sz w:val="20"/>
        </w:rPr>
        <w:t>.С</w:t>
      </w:r>
      <w:proofErr w:type="gramEnd"/>
      <w:r w:rsidRPr="00FB3B76">
        <w:rPr>
          <w:sz w:val="20"/>
        </w:rPr>
        <w:t>тарые</w:t>
      </w:r>
      <w:proofErr w:type="spellEnd"/>
      <w:r w:rsidRPr="00FB3B76">
        <w:rPr>
          <w:sz w:val="20"/>
        </w:rPr>
        <w:t xml:space="preserve"> </w:t>
      </w:r>
      <w:proofErr w:type="spellStart"/>
      <w:r w:rsidRPr="00FB3B76">
        <w:rPr>
          <w:sz w:val="20"/>
        </w:rPr>
        <w:t>Чукалы</w:t>
      </w:r>
      <w:proofErr w:type="spellEnd"/>
      <w:r w:rsidRPr="00FB3B76">
        <w:rPr>
          <w:sz w:val="20"/>
        </w:rPr>
        <w:t xml:space="preserve">  </w:t>
      </w:r>
      <w:proofErr w:type="spellStart"/>
      <w:r w:rsidRPr="00FB3B76">
        <w:rPr>
          <w:sz w:val="20"/>
        </w:rPr>
        <w:t>ул.Коминтерна</w:t>
      </w:r>
      <w:proofErr w:type="spellEnd"/>
      <w:r w:rsidRPr="00FB3B76">
        <w:rPr>
          <w:sz w:val="20"/>
        </w:rPr>
        <w:t xml:space="preserve"> д.21 тел/факс 34-1-12</w:t>
      </w:r>
    </w:p>
    <w:p w:rsidR="006601E7" w:rsidRPr="00FB3B76" w:rsidRDefault="006601E7" w:rsidP="006601E7">
      <w:pPr>
        <w:jc w:val="center"/>
        <w:rPr>
          <w:sz w:val="20"/>
        </w:rPr>
      </w:pPr>
      <w:r w:rsidRPr="00FB3B76">
        <w:rPr>
          <w:sz w:val="20"/>
        </w:rPr>
        <w:t>ОГРН 1061672003876         ИНН 1617003290    КПП 161701001</w:t>
      </w:r>
    </w:p>
    <w:p w:rsidR="006601E7" w:rsidRPr="00FB3B76" w:rsidRDefault="006601E7" w:rsidP="006601E7">
      <w:pPr>
        <w:jc w:val="center"/>
        <w:rPr>
          <w:sz w:val="20"/>
        </w:rPr>
      </w:pPr>
      <w:r w:rsidRPr="00FB3B76">
        <w:rPr>
          <w:sz w:val="20"/>
        </w:rPr>
        <w:t xml:space="preserve">ЛБ 179150038  </w:t>
      </w:r>
      <w:proofErr w:type="gramStart"/>
      <w:r w:rsidRPr="00FB3B76">
        <w:rPr>
          <w:sz w:val="20"/>
        </w:rPr>
        <w:t>р</w:t>
      </w:r>
      <w:proofErr w:type="gramEnd"/>
      <w:r w:rsidRPr="00FB3B76">
        <w:rPr>
          <w:sz w:val="20"/>
        </w:rPr>
        <w:t xml:space="preserve">/с 40204810500000370016   </w:t>
      </w:r>
      <w:r>
        <w:rPr>
          <w:sz w:val="20"/>
        </w:rPr>
        <w:t>БИК 049205001</w:t>
      </w:r>
      <w:r w:rsidRPr="00FB3B76">
        <w:rPr>
          <w:sz w:val="20"/>
        </w:rPr>
        <w:t xml:space="preserve"> </w:t>
      </w:r>
    </w:p>
    <w:p w:rsidR="006601E7" w:rsidRPr="002F3A55" w:rsidRDefault="006601E7" w:rsidP="006601E7">
      <w:pPr>
        <w:rPr>
          <w:sz w:val="28"/>
        </w:rPr>
      </w:pPr>
      <w:r w:rsidRPr="00FB3B76">
        <w:rPr>
          <w:sz w:val="28"/>
        </w:rPr>
        <w:t xml:space="preserve"> ===========================================================    </w:t>
      </w:r>
    </w:p>
    <w:p w:rsidR="006601E7" w:rsidRPr="00CE612A" w:rsidRDefault="006601E7" w:rsidP="006601E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CE612A">
        <w:rPr>
          <w:lang w:val="tt-RU"/>
        </w:rPr>
        <w:t>с.Старые Чукалы</w:t>
      </w:r>
    </w:p>
    <w:p w:rsidR="006601E7" w:rsidRPr="00CE612A" w:rsidRDefault="006601E7" w:rsidP="006601E7">
      <w:pPr>
        <w:ind w:right="1275"/>
        <w:jc w:val="center"/>
        <w:rPr>
          <w:bCs/>
          <w:sz w:val="28"/>
          <w:szCs w:val="28"/>
        </w:rPr>
      </w:pPr>
      <w:r w:rsidRPr="00CE612A">
        <w:rPr>
          <w:b/>
          <w:iCs/>
          <w:sz w:val="28"/>
          <w:szCs w:val="28"/>
        </w:rPr>
        <w:t xml:space="preserve">                  ПОСТАНОВЛЕНИЕ</w:t>
      </w:r>
    </w:p>
    <w:p w:rsidR="006601E7" w:rsidRPr="00CE612A" w:rsidRDefault="006601E7" w:rsidP="006601E7">
      <w:pPr>
        <w:ind w:right="5102"/>
        <w:jc w:val="center"/>
        <w:rPr>
          <w:bCs/>
          <w:sz w:val="28"/>
          <w:szCs w:val="28"/>
        </w:rPr>
      </w:pPr>
    </w:p>
    <w:p w:rsidR="006601E7" w:rsidRPr="00CE612A" w:rsidRDefault="006601E7" w:rsidP="006601E7">
      <w:pPr>
        <w:jc w:val="center"/>
        <w:rPr>
          <w:bCs/>
          <w:sz w:val="28"/>
          <w:szCs w:val="28"/>
        </w:rPr>
      </w:pPr>
      <w:r w:rsidRPr="00CE612A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20 марта 2018</w:t>
      </w:r>
      <w:r w:rsidRPr="00CE612A">
        <w:rPr>
          <w:bCs/>
          <w:sz w:val="28"/>
          <w:szCs w:val="28"/>
        </w:rPr>
        <w:t xml:space="preserve">г.                                      </w:t>
      </w:r>
      <w:r>
        <w:rPr>
          <w:bCs/>
          <w:sz w:val="28"/>
          <w:szCs w:val="28"/>
        </w:rPr>
        <w:t xml:space="preserve">                             №3</w:t>
      </w:r>
    </w:p>
    <w:p w:rsidR="00821930" w:rsidRPr="00821930" w:rsidRDefault="00821930" w:rsidP="00821930">
      <w:pPr>
        <w:ind w:right="5386"/>
        <w:jc w:val="both"/>
        <w:rPr>
          <w:sz w:val="28"/>
          <w:szCs w:val="28"/>
        </w:rPr>
      </w:pPr>
    </w:p>
    <w:p w:rsidR="00EF291B" w:rsidRPr="00821930" w:rsidRDefault="00631E6A" w:rsidP="00225A29">
      <w:pPr>
        <w:tabs>
          <w:tab w:val="left" w:pos="4962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</w:t>
      </w:r>
      <w:r w:rsidRPr="00631E6A">
        <w:t xml:space="preserve"> </w:t>
      </w:r>
      <w:r w:rsidRPr="00631E6A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631E6A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631E6A">
        <w:rPr>
          <w:sz w:val="28"/>
          <w:szCs w:val="28"/>
        </w:rPr>
        <w:t xml:space="preserve"> </w:t>
      </w:r>
      <w:proofErr w:type="spellStart"/>
      <w:r w:rsidR="006601E7">
        <w:rPr>
          <w:sz w:val="28"/>
          <w:szCs w:val="28"/>
        </w:rPr>
        <w:t>Старочукалинского</w:t>
      </w:r>
      <w:proofErr w:type="spellEnd"/>
      <w:r w:rsidRPr="00631E6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 xml:space="preserve"> «</w:t>
      </w:r>
      <w:r w:rsidR="00EF291B" w:rsidRPr="00821930">
        <w:rPr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  <w:r>
        <w:rPr>
          <w:sz w:val="28"/>
          <w:szCs w:val="28"/>
        </w:rPr>
        <w:t>»</w:t>
      </w:r>
    </w:p>
    <w:p w:rsidR="00EF291B" w:rsidRPr="00821930" w:rsidRDefault="00EF291B" w:rsidP="00821930">
      <w:pPr>
        <w:ind w:firstLine="1080"/>
        <w:jc w:val="both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567"/>
        <w:jc w:val="both"/>
        <w:rPr>
          <w:b/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Исполнительный комитет</w:t>
      </w:r>
      <w:r w:rsidR="00821930" w:rsidRPr="00821930">
        <w:rPr>
          <w:color w:val="282828"/>
          <w:sz w:val="28"/>
          <w:szCs w:val="28"/>
        </w:rPr>
        <w:t xml:space="preserve"> </w:t>
      </w:r>
      <w:proofErr w:type="spellStart"/>
      <w:r w:rsidR="006601E7">
        <w:rPr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</w:t>
      </w:r>
      <w:r w:rsidRPr="00821930">
        <w:rPr>
          <w:color w:val="282828"/>
          <w:sz w:val="28"/>
          <w:szCs w:val="28"/>
        </w:rPr>
        <w:t xml:space="preserve">муниципального района Республики Татарстан </w:t>
      </w:r>
      <w:r w:rsidR="00821930" w:rsidRPr="00821930">
        <w:rPr>
          <w:color w:val="282828"/>
          <w:sz w:val="28"/>
          <w:szCs w:val="28"/>
        </w:rPr>
        <w:t>ПОСТАНОВЛЯЕТ:</w:t>
      </w:r>
    </w:p>
    <w:p w:rsidR="00EF291B" w:rsidRDefault="00EF291B" w:rsidP="00631E6A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</w:t>
      </w:r>
      <w:r w:rsidR="00631E6A">
        <w:rPr>
          <w:color w:val="282828"/>
          <w:sz w:val="28"/>
          <w:szCs w:val="28"/>
        </w:rPr>
        <w:t>. В</w:t>
      </w:r>
      <w:r w:rsidR="00631E6A" w:rsidRPr="00631E6A">
        <w:rPr>
          <w:color w:val="282828"/>
          <w:sz w:val="28"/>
          <w:szCs w:val="28"/>
        </w:rPr>
        <w:t>нес</w:t>
      </w:r>
      <w:r w:rsidR="00631E6A">
        <w:rPr>
          <w:color w:val="282828"/>
          <w:sz w:val="28"/>
          <w:szCs w:val="28"/>
        </w:rPr>
        <w:t>т</w:t>
      </w:r>
      <w:r w:rsidR="00631E6A" w:rsidRPr="00631E6A">
        <w:rPr>
          <w:color w:val="282828"/>
          <w:sz w:val="28"/>
          <w:szCs w:val="28"/>
        </w:rPr>
        <w:t xml:space="preserve">и в постановление Исполнительного комитета </w:t>
      </w:r>
      <w:proofErr w:type="spellStart"/>
      <w:r w:rsidR="006601E7">
        <w:rPr>
          <w:sz w:val="28"/>
          <w:szCs w:val="28"/>
        </w:rPr>
        <w:t>Старочукалинского</w:t>
      </w:r>
      <w:proofErr w:type="spellEnd"/>
      <w:r w:rsidR="006601E7" w:rsidRPr="00631E6A">
        <w:rPr>
          <w:color w:val="282828"/>
          <w:sz w:val="28"/>
          <w:szCs w:val="28"/>
        </w:rPr>
        <w:t xml:space="preserve"> </w:t>
      </w:r>
      <w:r w:rsidR="00631E6A" w:rsidRPr="00631E6A">
        <w:rPr>
          <w:color w:val="282828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631E6A">
        <w:rPr>
          <w:color w:val="282828"/>
          <w:sz w:val="28"/>
          <w:szCs w:val="28"/>
        </w:rPr>
        <w:t xml:space="preserve"> от </w:t>
      </w:r>
      <w:r w:rsidR="006601E7">
        <w:rPr>
          <w:color w:val="282828"/>
          <w:sz w:val="28"/>
          <w:szCs w:val="28"/>
        </w:rPr>
        <w:t>01.11</w:t>
      </w:r>
      <w:r w:rsidR="00631E6A">
        <w:rPr>
          <w:color w:val="282828"/>
          <w:sz w:val="28"/>
          <w:szCs w:val="28"/>
        </w:rPr>
        <w:t xml:space="preserve">.2017 № </w:t>
      </w:r>
      <w:r w:rsidR="006601E7">
        <w:rPr>
          <w:color w:val="282828"/>
          <w:sz w:val="28"/>
          <w:szCs w:val="28"/>
        </w:rPr>
        <w:t>12</w:t>
      </w:r>
      <w:r w:rsidR="00631E6A" w:rsidRPr="00631E6A">
        <w:rPr>
          <w:color w:val="282828"/>
          <w:sz w:val="28"/>
          <w:szCs w:val="28"/>
        </w:rPr>
        <w:t xml:space="preserve"> «О перечнях специально отведенных мест и помещений для проведения встреч депутатов с избирателями, и порядке предоставления помещений»</w:t>
      </w:r>
      <w:r w:rsidR="00631E6A">
        <w:rPr>
          <w:color w:val="282828"/>
          <w:sz w:val="28"/>
          <w:szCs w:val="28"/>
        </w:rPr>
        <w:t xml:space="preserve"> изменение, изложив пункт 3 в следующей редакции:</w:t>
      </w:r>
    </w:p>
    <w:p w:rsidR="00631E6A" w:rsidRPr="00821930" w:rsidRDefault="00631E6A" w:rsidP="00631E6A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«3. </w:t>
      </w:r>
      <w:r w:rsidRPr="00631E6A">
        <w:rPr>
          <w:color w:val="282828"/>
          <w:sz w:val="28"/>
          <w:szCs w:val="28"/>
        </w:rPr>
        <w:t>Настоящее постановление вступает в силу со дня его</w:t>
      </w:r>
      <w:r>
        <w:rPr>
          <w:color w:val="282828"/>
          <w:sz w:val="28"/>
          <w:szCs w:val="28"/>
        </w:rPr>
        <w:t xml:space="preserve"> </w:t>
      </w:r>
      <w:r w:rsidRPr="00631E6A">
        <w:rPr>
          <w:color w:val="282828"/>
          <w:sz w:val="28"/>
          <w:szCs w:val="28"/>
        </w:rPr>
        <w:t>обнародова</w:t>
      </w:r>
      <w:r>
        <w:rPr>
          <w:color w:val="282828"/>
          <w:sz w:val="28"/>
          <w:szCs w:val="28"/>
        </w:rPr>
        <w:t xml:space="preserve">ния </w:t>
      </w:r>
      <w:r w:rsidRPr="00631E6A">
        <w:rPr>
          <w:color w:val="282828"/>
          <w:sz w:val="28"/>
          <w:szCs w:val="28"/>
        </w:rPr>
        <w:t xml:space="preserve">в порядке, предусмотренном Уставом </w:t>
      </w:r>
      <w:proofErr w:type="spellStart"/>
      <w:r w:rsidR="006601E7">
        <w:rPr>
          <w:sz w:val="28"/>
          <w:szCs w:val="28"/>
        </w:rPr>
        <w:t>Старочукалинского</w:t>
      </w:r>
      <w:proofErr w:type="spellEnd"/>
      <w:r w:rsidRPr="00631E6A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proofErr w:type="gramStart"/>
      <w:r>
        <w:rPr>
          <w:color w:val="282828"/>
          <w:sz w:val="28"/>
          <w:szCs w:val="28"/>
        </w:rPr>
        <w:t>.».</w:t>
      </w:r>
      <w:proofErr w:type="gramEnd"/>
    </w:p>
    <w:p w:rsidR="00EF291B" w:rsidRPr="00821930" w:rsidRDefault="00D13549" w:rsidP="00821930">
      <w:pPr>
        <w:pStyle w:val="a3"/>
        <w:spacing w:after="0"/>
        <w:ind w:firstLine="567"/>
        <w:jc w:val="both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2</w:t>
      </w:r>
      <w:r w:rsidR="00EF291B" w:rsidRPr="00821930">
        <w:rPr>
          <w:color w:val="282828"/>
          <w:sz w:val="28"/>
          <w:szCs w:val="28"/>
        </w:rPr>
        <w:t>. Опубликовать</w:t>
      </w:r>
      <w:r w:rsidR="00EF291B" w:rsidRPr="00821930">
        <w:rPr>
          <w:i/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proofErr w:type="spellStart"/>
      <w:r w:rsidR="006601E7">
        <w:rPr>
          <w:sz w:val="28"/>
          <w:szCs w:val="28"/>
        </w:rPr>
        <w:t>Старочукалинского</w:t>
      </w:r>
      <w:proofErr w:type="spellEnd"/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EF291B" w:rsidRPr="00821930">
        <w:rPr>
          <w:i/>
          <w:color w:val="282828"/>
          <w:sz w:val="28"/>
          <w:szCs w:val="28"/>
        </w:rPr>
        <w:t>.</w:t>
      </w:r>
    </w:p>
    <w:p w:rsidR="00EF291B" w:rsidRPr="00821930" w:rsidRDefault="00631E6A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3</w:t>
      </w:r>
      <w:r w:rsidR="00EF291B" w:rsidRPr="00821930">
        <w:rPr>
          <w:color w:val="282828"/>
          <w:sz w:val="28"/>
          <w:szCs w:val="28"/>
        </w:rPr>
        <w:t xml:space="preserve">. </w:t>
      </w:r>
      <w:proofErr w:type="gramStart"/>
      <w:r w:rsidR="00EF291B" w:rsidRPr="00821930">
        <w:rPr>
          <w:color w:val="282828"/>
          <w:sz w:val="28"/>
          <w:szCs w:val="28"/>
        </w:rPr>
        <w:t>Контроль за</w:t>
      </w:r>
      <w:proofErr w:type="gramEnd"/>
      <w:r w:rsidR="00EF291B" w:rsidRPr="00821930">
        <w:rPr>
          <w:color w:val="282828"/>
          <w:sz w:val="28"/>
          <w:szCs w:val="28"/>
        </w:rPr>
        <w:t xml:space="preserve"> исполнением настоящего постановления возложить на</w:t>
      </w:r>
      <w:r w:rsidR="00821930" w:rsidRPr="00821930">
        <w:rPr>
          <w:color w:val="282828"/>
          <w:sz w:val="28"/>
          <w:szCs w:val="28"/>
        </w:rPr>
        <w:t xml:space="preserve"> секретаря Исполнительного комитета </w:t>
      </w:r>
      <w:proofErr w:type="spellStart"/>
      <w:r w:rsidR="006601E7">
        <w:rPr>
          <w:sz w:val="28"/>
          <w:szCs w:val="28"/>
        </w:rPr>
        <w:t>Старочукалинского</w:t>
      </w:r>
      <w:proofErr w:type="spellEnd"/>
      <w:r w:rsidR="006601E7" w:rsidRPr="00821930">
        <w:rPr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>сельского поселения Дрожжановского муниципального район</w:t>
      </w:r>
      <w:r w:rsidR="00225A29">
        <w:rPr>
          <w:color w:val="282828"/>
          <w:sz w:val="28"/>
          <w:szCs w:val="28"/>
        </w:rPr>
        <w:t>а Республики Татарстан</w:t>
      </w:r>
      <w:r w:rsidR="00385B98">
        <w:rPr>
          <w:color w:val="282828"/>
          <w:sz w:val="28"/>
          <w:szCs w:val="28"/>
        </w:rPr>
        <w:t xml:space="preserve"> </w:t>
      </w:r>
      <w:proofErr w:type="spellStart"/>
      <w:r w:rsidR="00385B98">
        <w:rPr>
          <w:color w:val="282828"/>
          <w:sz w:val="28"/>
          <w:szCs w:val="28"/>
        </w:rPr>
        <w:t>Якупову</w:t>
      </w:r>
      <w:proofErr w:type="spellEnd"/>
      <w:r w:rsidR="00385B98">
        <w:rPr>
          <w:color w:val="282828"/>
          <w:sz w:val="28"/>
          <w:szCs w:val="28"/>
        </w:rPr>
        <w:t xml:space="preserve"> И.Ф</w:t>
      </w:r>
      <w:bookmarkStart w:id="0" w:name="_GoBack"/>
      <w:bookmarkEnd w:id="0"/>
      <w:r w:rsidR="00821930">
        <w:rPr>
          <w:color w:val="282828"/>
          <w:sz w:val="28"/>
          <w:szCs w:val="28"/>
        </w:rPr>
        <w:t>.</w:t>
      </w:r>
    </w:p>
    <w:p w:rsidR="00631E6A" w:rsidRDefault="00631E6A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lastRenderedPageBreak/>
        <w:t> </w:t>
      </w:r>
    </w:p>
    <w:p w:rsidR="00225A29" w:rsidRDefault="00EF291B" w:rsidP="00631E6A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Глава </w:t>
      </w:r>
      <w:proofErr w:type="spellStart"/>
      <w:r w:rsidR="00225A29">
        <w:rPr>
          <w:sz w:val="28"/>
          <w:szCs w:val="28"/>
        </w:rPr>
        <w:t>Старочукалинского</w:t>
      </w:r>
      <w:proofErr w:type="spellEnd"/>
      <w:r w:rsidR="00225A29" w:rsidRPr="00821930">
        <w:rPr>
          <w:color w:val="282828"/>
          <w:sz w:val="28"/>
          <w:szCs w:val="28"/>
        </w:rPr>
        <w:t xml:space="preserve"> </w:t>
      </w:r>
    </w:p>
    <w:p w:rsidR="00821930" w:rsidRPr="00821930" w:rsidRDefault="00821930" w:rsidP="00631E6A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сельского поселения</w:t>
      </w:r>
      <w:r w:rsidR="00225A29">
        <w:rPr>
          <w:color w:val="282828"/>
          <w:sz w:val="28"/>
          <w:szCs w:val="28"/>
        </w:rPr>
        <w:t xml:space="preserve">:                                  </w:t>
      </w:r>
      <w:proofErr w:type="spellStart"/>
      <w:r w:rsidR="00225A29">
        <w:rPr>
          <w:color w:val="282828"/>
          <w:sz w:val="28"/>
          <w:szCs w:val="28"/>
        </w:rPr>
        <w:t>Р.Р.Низамутдинов</w:t>
      </w:r>
      <w:proofErr w:type="spellEnd"/>
    </w:p>
    <w:sectPr w:rsidR="00821930" w:rsidRPr="00821930" w:rsidSect="00821930">
      <w:headerReference w:type="even" r:id="rId8"/>
      <w:headerReference w:type="default" r:id="rId9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D15" w:rsidRDefault="00882D15">
      <w:r>
        <w:separator/>
      </w:r>
    </w:p>
  </w:endnote>
  <w:endnote w:type="continuationSeparator" w:id="0">
    <w:p w:rsidR="00882D15" w:rsidRDefault="008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D15" w:rsidRDefault="00882D15">
      <w:r>
        <w:separator/>
      </w:r>
    </w:p>
  </w:footnote>
  <w:footnote w:type="continuationSeparator" w:id="0">
    <w:p w:rsidR="00882D15" w:rsidRDefault="00882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5B98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25A29"/>
    <w:rsid w:val="00235B77"/>
    <w:rsid w:val="002366E9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85B98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94276"/>
    <w:rsid w:val="005A3654"/>
    <w:rsid w:val="005A65C3"/>
    <w:rsid w:val="005B504B"/>
    <w:rsid w:val="005C3FDC"/>
    <w:rsid w:val="005D59EC"/>
    <w:rsid w:val="005D769F"/>
    <w:rsid w:val="005E58F4"/>
    <w:rsid w:val="0062441A"/>
    <w:rsid w:val="00631E6A"/>
    <w:rsid w:val="006439E7"/>
    <w:rsid w:val="00650E35"/>
    <w:rsid w:val="0065217F"/>
    <w:rsid w:val="00653BB5"/>
    <w:rsid w:val="00656789"/>
    <w:rsid w:val="006601E7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806A96"/>
    <w:rsid w:val="00821930"/>
    <w:rsid w:val="00835C09"/>
    <w:rsid w:val="00841AB9"/>
    <w:rsid w:val="00845B2A"/>
    <w:rsid w:val="00846454"/>
    <w:rsid w:val="00846938"/>
    <w:rsid w:val="0086239D"/>
    <w:rsid w:val="00866CC9"/>
    <w:rsid w:val="008705D0"/>
    <w:rsid w:val="00880AEE"/>
    <w:rsid w:val="00882D15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84B34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77536"/>
    <w:rsid w:val="00C864DD"/>
    <w:rsid w:val="00C91ADC"/>
    <w:rsid w:val="00CA116F"/>
    <w:rsid w:val="00CA325B"/>
    <w:rsid w:val="00CB5479"/>
    <w:rsid w:val="00CC03AB"/>
    <w:rsid w:val="00D074E7"/>
    <w:rsid w:val="00D13549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1271-C833-4C12-BBB3-3D482B03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секретарь</cp:lastModifiedBy>
  <cp:revision>5</cp:revision>
  <cp:lastPrinted>2017-09-21T06:40:00Z</cp:lastPrinted>
  <dcterms:created xsi:type="dcterms:W3CDTF">2018-03-20T05:37:00Z</dcterms:created>
  <dcterms:modified xsi:type="dcterms:W3CDTF">2018-03-21T08:41:00Z</dcterms:modified>
</cp:coreProperties>
</file>